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0B" w:rsidRPr="00877C2D" w:rsidRDefault="0046450B" w:rsidP="0046450B">
      <w:pPr>
        <w:jc w:val="center"/>
        <w:rPr>
          <w:b/>
          <w:sz w:val="28"/>
          <w:szCs w:val="28"/>
        </w:rPr>
      </w:pPr>
      <w:r w:rsidRPr="00877C2D">
        <w:rPr>
          <w:b/>
          <w:sz w:val="28"/>
          <w:szCs w:val="28"/>
        </w:rPr>
        <w:t>РЕШЕНИЕ</w:t>
      </w:r>
    </w:p>
    <w:p w:rsidR="0046450B" w:rsidRPr="00877C2D" w:rsidRDefault="0046450B" w:rsidP="0046450B">
      <w:pPr>
        <w:jc w:val="center"/>
        <w:rPr>
          <w:b/>
          <w:sz w:val="28"/>
          <w:szCs w:val="28"/>
        </w:rPr>
      </w:pPr>
      <w:r w:rsidRPr="00877C2D">
        <w:rPr>
          <w:b/>
          <w:sz w:val="28"/>
          <w:szCs w:val="28"/>
        </w:rPr>
        <w:t>СОВЕТА РОДНИКОВСКОГО СЕЛЬСКОГО ПОСЕЛЕНИЯ</w:t>
      </w:r>
    </w:p>
    <w:p w:rsidR="0046450B" w:rsidRPr="00877C2D" w:rsidRDefault="0046450B" w:rsidP="0046450B">
      <w:pPr>
        <w:jc w:val="center"/>
        <w:rPr>
          <w:b/>
          <w:sz w:val="28"/>
          <w:szCs w:val="28"/>
        </w:rPr>
      </w:pPr>
      <w:r w:rsidRPr="00877C2D">
        <w:rPr>
          <w:b/>
          <w:sz w:val="28"/>
          <w:szCs w:val="28"/>
        </w:rPr>
        <w:t>КУРГАНИНСКОГО РАЙОНА</w:t>
      </w:r>
    </w:p>
    <w:p w:rsidR="0046450B" w:rsidRPr="00877C2D" w:rsidRDefault="0046450B" w:rsidP="0046450B">
      <w:pPr>
        <w:jc w:val="center"/>
        <w:rPr>
          <w:sz w:val="28"/>
          <w:szCs w:val="28"/>
        </w:rPr>
      </w:pPr>
    </w:p>
    <w:p w:rsidR="002C23C8" w:rsidRPr="00877C2D" w:rsidRDefault="002C23C8" w:rsidP="002C23C8">
      <w:pPr>
        <w:jc w:val="both"/>
        <w:rPr>
          <w:sz w:val="28"/>
          <w:szCs w:val="28"/>
        </w:rPr>
      </w:pPr>
      <w:r>
        <w:rPr>
          <w:sz w:val="28"/>
          <w:szCs w:val="28"/>
        </w:rPr>
        <w:t>16.12</w:t>
      </w:r>
      <w:r w:rsidRPr="00877C2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877C2D">
        <w:rPr>
          <w:sz w:val="28"/>
          <w:szCs w:val="28"/>
        </w:rPr>
        <w:t xml:space="preserve">  № </w:t>
      </w:r>
      <w:r>
        <w:rPr>
          <w:sz w:val="28"/>
          <w:szCs w:val="28"/>
        </w:rPr>
        <w:t>123</w:t>
      </w:r>
    </w:p>
    <w:p w:rsidR="0046450B" w:rsidRPr="00877C2D" w:rsidRDefault="0046450B" w:rsidP="0046450B">
      <w:pPr>
        <w:jc w:val="center"/>
      </w:pPr>
      <w:r w:rsidRPr="0046450B">
        <w:rPr>
          <w:sz w:val="24"/>
          <w:szCs w:val="24"/>
        </w:rPr>
        <w:t>станица</w:t>
      </w:r>
      <w:r w:rsidRPr="00877C2D">
        <w:t xml:space="preserve"> </w:t>
      </w:r>
      <w:proofErr w:type="spellStart"/>
      <w:r w:rsidRPr="0046450B">
        <w:rPr>
          <w:sz w:val="24"/>
          <w:szCs w:val="24"/>
        </w:rPr>
        <w:t>Родниковская</w:t>
      </w:r>
      <w:proofErr w:type="spellEnd"/>
    </w:p>
    <w:p w:rsidR="0046450B" w:rsidRDefault="0046450B" w:rsidP="0046450B">
      <w:pPr>
        <w:jc w:val="both"/>
        <w:rPr>
          <w:sz w:val="28"/>
          <w:szCs w:val="28"/>
        </w:rPr>
      </w:pPr>
    </w:p>
    <w:p w:rsidR="0046450B" w:rsidRPr="00877C2D" w:rsidRDefault="0046450B" w:rsidP="0046450B">
      <w:pPr>
        <w:jc w:val="both"/>
        <w:rPr>
          <w:sz w:val="28"/>
          <w:szCs w:val="28"/>
        </w:rPr>
      </w:pPr>
    </w:p>
    <w:p w:rsidR="00582387" w:rsidRPr="00582387" w:rsidRDefault="00582387" w:rsidP="00582387">
      <w:pPr>
        <w:jc w:val="center"/>
        <w:rPr>
          <w:b/>
          <w:sz w:val="28"/>
          <w:szCs w:val="28"/>
        </w:rPr>
      </w:pPr>
      <w:r w:rsidRPr="00582387">
        <w:rPr>
          <w:b/>
          <w:sz w:val="28"/>
          <w:szCs w:val="28"/>
        </w:rPr>
        <w:t>О внесении изменений в решение Совета Родниковского сельского поселения Курганинского района от 29 сентября 2016 года № 39 «Об оплате труда муниципальных служащих администрации Родниковского сельского поселения Курганинский район»</w:t>
      </w:r>
    </w:p>
    <w:p w:rsidR="00F6311A" w:rsidRPr="00582387" w:rsidRDefault="00F6311A">
      <w:pPr>
        <w:jc w:val="both"/>
        <w:rPr>
          <w:sz w:val="28"/>
          <w:szCs w:val="28"/>
        </w:rPr>
      </w:pPr>
    </w:p>
    <w:p w:rsidR="00582387" w:rsidRPr="00582387" w:rsidRDefault="00582387">
      <w:pPr>
        <w:jc w:val="both"/>
        <w:rPr>
          <w:sz w:val="28"/>
          <w:szCs w:val="28"/>
        </w:rPr>
      </w:pPr>
    </w:p>
    <w:p w:rsidR="00F6311A" w:rsidRDefault="0001217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эффективности работы и социальной защищенности муниципальных служащих, стабилизации кадрового состава, повышения профессионального уровня муниципальных служащих, руководствуясь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Федерации», законами Краснодарского края от 8 июня 2007 года № 1244-КЗ «О муниципальной службе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Краснодарском крае», от 8 июня 2007 года № 1243-КЗ «О Реестре муниципальных должностей и Реестре должностей муниципальной службы в Краснодарском крае», от 3 июня 2009 года № 1740-КЗ «О порядке присвоения и сохранения классных чинов муниципальных служащих в Краснодарском крае», </w:t>
      </w:r>
      <w:r w:rsidR="0046450B" w:rsidRPr="00D2610F">
        <w:rPr>
          <w:sz w:val="28"/>
          <w:szCs w:val="28"/>
        </w:rPr>
        <w:t>Постановлением главы администрации (губернатора) Краснодарского края от 29 июля 2008 года № 724 «О нормативах формирования расходов на оплату труда депутатов, выборных</w:t>
      </w:r>
      <w:proofErr w:type="gramEnd"/>
      <w:r w:rsidR="0046450B" w:rsidRPr="00D2610F">
        <w:rPr>
          <w:sz w:val="28"/>
          <w:szCs w:val="28"/>
        </w:rPr>
        <w:t xml:space="preserve">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Краснодарского края»</w:t>
      </w:r>
      <w:r w:rsidR="0046450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Уставом Родниковского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района, зарегистрированным Управлением Министерства юстиции Российской Федерации по Краснодарскому краю от 1</w:t>
      </w:r>
      <w:r w:rsidR="00582387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582387">
        <w:rPr>
          <w:sz w:val="28"/>
          <w:szCs w:val="28"/>
        </w:rPr>
        <w:t>мая</w:t>
      </w:r>
      <w:r>
        <w:rPr>
          <w:sz w:val="28"/>
          <w:szCs w:val="28"/>
        </w:rPr>
        <w:t xml:space="preserve"> 201</w:t>
      </w:r>
      <w:r w:rsidR="00582387">
        <w:rPr>
          <w:sz w:val="28"/>
          <w:szCs w:val="28"/>
        </w:rPr>
        <w:t>7</w:t>
      </w:r>
      <w:r>
        <w:rPr>
          <w:sz w:val="28"/>
          <w:szCs w:val="28"/>
        </w:rPr>
        <w:t xml:space="preserve"> года </w:t>
      </w:r>
      <w:r w:rsidR="0046450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№ 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23517309201</w:t>
      </w:r>
      <w:r w:rsidR="00582387">
        <w:rPr>
          <w:sz w:val="28"/>
          <w:szCs w:val="28"/>
        </w:rPr>
        <w:t>7</w:t>
      </w:r>
      <w:r>
        <w:rPr>
          <w:sz w:val="28"/>
          <w:szCs w:val="28"/>
        </w:rPr>
        <w:t xml:space="preserve">001, Совет Родниковского сельского поселения           </w:t>
      </w:r>
      <w:r w:rsidR="00582387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582387" w:rsidRDefault="000121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2387">
        <w:rPr>
          <w:sz w:val="28"/>
          <w:szCs w:val="28"/>
        </w:rPr>
        <w:t xml:space="preserve">Внести в Приложение к </w:t>
      </w:r>
      <w:r w:rsidR="00582387" w:rsidRPr="00582387">
        <w:rPr>
          <w:sz w:val="28"/>
          <w:szCs w:val="28"/>
        </w:rPr>
        <w:t>решению Совета Родниковского сельского поселения от 2</w:t>
      </w:r>
      <w:r w:rsidR="00582387">
        <w:rPr>
          <w:sz w:val="28"/>
          <w:szCs w:val="28"/>
        </w:rPr>
        <w:t>9</w:t>
      </w:r>
      <w:r w:rsidR="00582387" w:rsidRPr="00582387">
        <w:rPr>
          <w:sz w:val="28"/>
          <w:szCs w:val="28"/>
        </w:rPr>
        <w:t xml:space="preserve"> </w:t>
      </w:r>
      <w:r w:rsidR="00582387">
        <w:rPr>
          <w:sz w:val="28"/>
          <w:szCs w:val="28"/>
        </w:rPr>
        <w:t>сентября</w:t>
      </w:r>
      <w:r w:rsidR="00582387" w:rsidRPr="00582387">
        <w:rPr>
          <w:sz w:val="28"/>
          <w:szCs w:val="28"/>
        </w:rPr>
        <w:t xml:space="preserve"> 201</w:t>
      </w:r>
      <w:r w:rsidR="00582387">
        <w:rPr>
          <w:sz w:val="28"/>
          <w:szCs w:val="28"/>
        </w:rPr>
        <w:t>6</w:t>
      </w:r>
      <w:r w:rsidR="00582387" w:rsidRPr="00582387">
        <w:rPr>
          <w:sz w:val="28"/>
          <w:szCs w:val="28"/>
        </w:rPr>
        <w:t xml:space="preserve"> № 39</w:t>
      </w:r>
      <w:r w:rsidR="00582387">
        <w:rPr>
          <w:sz w:val="28"/>
          <w:szCs w:val="28"/>
        </w:rPr>
        <w:t xml:space="preserve"> </w:t>
      </w:r>
      <w:r w:rsidR="00582387" w:rsidRPr="00582387">
        <w:rPr>
          <w:sz w:val="28"/>
          <w:szCs w:val="28"/>
        </w:rPr>
        <w:t>«Об оплате труда муниципальных служащих администрации Родниковского сельского поселения Курганинский район»</w:t>
      </w:r>
      <w:r w:rsidR="00582387">
        <w:rPr>
          <w:sz w:val="28"/>
          <w:szCs w:val="28"/>
        </w:rPr>
        <w:t xml:space="preserve"> следующие изменения:</w:t>
      </w:r>
    </w:p>
    <w:p w:rsidR="0046450B" w:rsidRDefault="0046450B" w:rsidP="0046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2 изложить в новой редакции: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«2. Размеры должностных окладов муниципальных служащих </w:t>
      </w:r>
      <w:proofErr w:type="gramStart"/>
      <w:r>
        <w:rPr>
          <w:color w:val="000000"/>
          <w:sz w:val="28"/>
          <w:szCs w:val="28"/>
        </w:rPr>
        <w:t xml:space="preserve">в администрации </w:t>
      </w:r>
      <w:r>
        <w:rPr>
          <w:sz w:val="28"/>
          <w:szCs w:val="28"/>
        </w:rPr>
        <w:t xml:space="preserve">Родниковского сельского поселения </w:t>
      </w:r>
      <w:r>
        <w:rPr>
          <w:color w:val="000000"/>
          <w:sz w:val="28"/>
          <w:szCs w:val="28"/>
        </w:rPr>
        <w:t>в рублях в месяц в соответствии с наименованием</w:t>
      </w:r>
      <w:proofErr w:type="gramEnd"/>
      <w:r>
        <w:rPr>
          <w:color w:val="000000"/>
          <w:sz w:val="28"/>
          <w:szCs w:val="28"/>
        </w:rPr>
        <w:t xml:space="preserve"> должности: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заместитель главы муниципального образования – </w:t>
      </w:r>
      <w:r w:rsidR="008C5CAC">
        <w:rPr>
          <w:color w:val="000000"/>
          <w:sz w:val="28"/>
          <w:szCs w:val="28"/>
        </w:rPr>
        <w:t>6517</w:t>
      </w:r>
      <w:r>
        <w:rPr>
          <w:color w:val="000000"/>
          <w:sz w:val="28"/>
          <w:szCs w:val="28"/>
        </w:rPr>
        <w:t>;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начальник отдела (самостоятельного) – </w:t>
      </w:r>
      <w:r w:rsidR="008C5CAC">
        <w:rPr>
          <w:color w:val="000000"/>
          <w:sz w:val="28"/>
          <w:szCs w:val="28"/>
        </w:rPr>
        <w:t>5187</w:t>
      </w:r>
      <w:r>
        <w:rPr>
          <w:color w:val="000000"/>
          <w:sz w:val="28"/>
          <w:szCs w:val="28"/>
        </w:rPr>
        <w:t>;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главный специалист – </w:t>
      </w:r>
      <w:r w:rsidR="008C5CAC">
        <w:rPr>
          <w:color w:val="000000"/>
          <w:sz w:val="28"/>
          <w:szCs w:val="28"/>
        </w:rPr>
        <w:t>4767</w:t>
      </w:r>
      <w:r>
        <w:rPr>
          <w:color w:val="000000"/>
          <w:sz w:val="28"/>
          <w:szCs w:val="28"/>
        </w:rPr>
        <w:t>;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ведущий специалист – </w:t>
      </w:r>
      <w:r w:rsidR="008C5CAC">
        <w:rPr>
          <w:color w:val="000000"/>
          <w:sz w:val="28"/>
          <w:szCs w:val="28"/>
        </w:rPr>
        <w:t>4667</w:t>
      </w:r>
      <w:r>
        <w:rPr>
          <w:color w:val="000000"/>
          <w:sz w:val="28"/>
          <w:szCs w:val="28"/>
        </w:rPr>
        <w:t>;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1 категории – </w:t>
      </w:r>
      <w:r w:rsidR="00C337B6">
        <w:rPr>
          <w:color w:val="000000"/>
          <w:sz w:val="28"/>
          <w:szCs w:val="28"/>
        </w:rPr>
        <w:t>3605</w:t>
      </w:r>
      <w:r>
        <w:rPr>
          <w:color w:val="000000"/>
          <w:sz w:val="28"/>
          <w:szCs w:val="28"/>
        </w:rPr>
        <w:t>;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специалист 2 категории – </w:t>
      </w:r>
      <w:r w:rsidR="00C337B6">
        <w:rPr>
          <w:color w:val="000000"/>
          <w:sz w:val="28"/>
          <w:szCs w:val="28"/>
        </w:rPr>
        <w:t>3445</w:t>
      </w:r>
      <w:r>
        <w:rPr>
          <w:color w:val="000000"/>
          <w:sz w:val="28"/>
          <w:szCs w:val="28"/>
        </w:rPr>
        <w:t>;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специалист –</w:t>
      </w:r>
      <w:r w:rsidR="00C337B6">
        <w:rPr>
          <w:color w:val="000000"/>
          <w:sz w:val="28"/>
          <w:szCs w:val="28"/>
        </w:rPr>
        <w:t>2967</w:t>
      </w:r>
      <w:r>
        <w:rPr>
          <w:color w:val="000000"/>
          <w:sz w:val="28"/>
          <w:szCs w:val="28"/>
        </w:rPr>
        <w:t>.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Должностные оклады могут увеличиваться (индексироваться) в сроки и в пределах размера повышения (индексации) должностных окладов государственных гражданских служащих Краснодарского края.</w:t>
      </w:r>
    </w:p>
    <w:p w:rsidR="0046450B" w:rsidRDefault="0046450B" w:rsidP="0046450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увеличении (индексации) должностных окладов их размеры подлежат округлению до целого рубля в сторону увеличения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46450B" w:rsidRDefault="0046450B" w:rsidP="0046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(опубликовать) настоящее решение на официальном сайте администрации Родниковского сельского поселения </w:t>
      </w:r>
      <w:proofErr w:type="spellStart"/>
      <w:r>
        <w:rPr>
          <w:sz w:val="28"/>
          <w:szCs w:val="28"/>
        </w:rPr>
        <w:t>Курганинского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46450B" w:rsidRDefault="0046450B" w:rsidP="0046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заместителя главы Родниковского сельского поселения В.В. Хохлова.</w:t>
      </w:r>
    </w:p>
    <w:p w:rsidR="0046450B" w:rsidRDefault="0046450B" w:rsidP="004645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pacing w:val="-6"/>
          <w:sz w:val="28"/>
          <w:szCs w:val="28"/>
        </w:rPr>
        <w:t>Решение вступает в силу со дня его официального опубликования, но не ранее 1 января 2022 года.</w:t>
      </w:r>
    </w:p>
    <w:p w:rsidR="00F6311A" w:rsidRDefault="00F6311A">
      <w:pPr>
        <w:rPr>
          <w:sz w:val="28"/>
          <w:szCs w:val="28"/>
        </w:rPr>
      </w:pPr>
    </w:p>
    <w:p w:rsidR="00303AB2" w:rsidRDefault="00303AB2">
      <w:pPr>
        <w:rPr>
          <w:sz w:val="28"/>
          <w:szCs w:val="28"/>
        </w:rPr>
      </w:pPr>
    </w:p>
    <w:p w:rsidR="00F6311A" w:rsidRDefault="0001217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Родниковского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1CFB">
        <w:rPr>
          <w:sz w:val="28"/>
          <w:szCs w:val="28"/>
        </w:rPr>
        <w:t xml:space="preserve">    </w:t>
      </w:r>
      <w:r>
        <w:rPr>
          <w:sz w:val="28"/>
          <w:szCs w:val="28"/>
        </w:rPr>
        <w:t>Е.А. Тарасов</w:t>
      </w:r>
    </w:p>
    <w:p w:rsidR="0046450B" w:rsidRDefault="0046450B" w:rsidP="00731CFB">
      <w:pPr>
        <w:rPr>
          <w:sz w:val="28"/>
          <w:szCs w:val="28"/>
        </w:rPr>
      </w:pPr>
    </w:p>
    <w:p w:rsidR="0046450B" w:rsidRDefault="0046450B" w:rsidP="00731CFB">
      <w:pPr>
        <w:rPr>
          <w:sz w:val="28"/>
          <w:szCs w:val="28"/>
        </w:rPr>
      </w:pPr>
    </w:p>
    <w:p w:rsidR="00731CFB" w:rsidRPr="002730F0" w:rsidRDefault="00731CFB" w:rsidP="00731CFB">
      <w:pPr>
        <w:rPr>
          <w:sz w:val="28"/>
          <w:szCs w:val="28"/>
        </w:rPr>
      </w:pPr>
      <w:r w:rsidRPr="002730F0">
        <w:rPr>
          <w:sz w:val="28"/>
          <w:szCs w:val="28"/>
        </w:rPr>
        <w:t>Председатель Совета</w:t>
      </w:r>
    </w:p>
    <w:p w:rsidR="00303AB2" w:rsidRDefault="00731CFB" w:rsidP="00731CFB">
      <w:pPr>
        <w:rPr>
          <w:sz w:val="28"/>
          <w:szCs w:val="28"/>
        </w:rPr>
      </w:pPr>
      <w:r w:rsidRPr="002730F0">
        <w:rPr>
          <w:sz w:val="28"/>
          <w:szCs w:val="28"/>
        </w:rPr>
        <w:t>Родниковского</w:t>
      </w:r>
      <w:r w:rsidRPr="006B6F4F">
        <w:rPr>
          <w:sz w:val="28"/>
          <w:szCs w:val="28"/>
        </w:rPr>
        <w:t xml:space="preserve"> сельского поселения</w:t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 w:rsidRPr="006B6F4F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6B6F4F">
        <w:rPr>
          <w:sz w:val="28"/>
          <w:szCs w:val="28"/>
        </w:rPr>
        <w:t>Т.В. Махно</w:t>
      </w:r>
    </w:p>
    <w:sectPr w:rsidR="00303AB2" w:rsidSect="009A057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BFB67C5"/>
    <w:multiLevelType w:val="multilevel"/>
    <w:tmpl w:val="892865F2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350" w:hanging="135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57C"/>
    <w:rsid w:val="00012175"/>
    <w:rsid w:val="000651B7"/>
    <w:rsid w:val="002C23C8"/>
    <w:rsid w:val="00303AB2"/>
    <w:rsid w:val="0046450B"/>
    <w:rsid w:val="00582387"/>
    <w:rsid w:val="005E7FAA"/>
    <w:rsid w:val="006D57CE"/>
    <w:rsid w:val="00731CFB"/>
    <w:rsid w:val="007C0FE9"/>
    <w:rsid w:val="008C5CAC"/>
    <w:rsid w:val="009A057C"/>
    <w:rsid w:val="00A55CDE"/>
    <w:rsid w:val="00C337B6"/>
    <w:rsid w:val="00C74148"/>
    <w:rsid w:val="00E05BE9"/>
    <w:rsid w:val="00E329E7"/>
    <w:rsid w:val="00F6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11A"/>
    <w:pPr>
      <w:suppressAutoHyphens/>
    </w:pPr>
    <w:rPr>
      <w:lang w:eastAsia="ar-SA"/>
    </w:rPr>
  </w:style>
  <w:style w:type="paragraph" w:styleId="4">
    <w:name w:val="heading 4"/>
    <w:basedOn w:val="a"/>
    <w:next w:val="a"/>
    <w:qFormat/>
    <w:rsid w:val="00F6311A"/>
    <w:pPr>
      <w:keepNext/>
      <w:numPr>
        <w:ilvl w:val="3"/>
        <w:numId w:val="1"/>
      </w:numPr>
      <w:ind w:left="0" w:firstLine="709"/>
      <w:jc w:val="right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6311A"/>
  </w:style>
  <w:style w:type="paragraph" w:customStyle="1" w:styleId="a3">
    <w:name w:val="Заголовок"/>
    <w:basedOn w:val="a"/>
    <w:next w:val="a4"/>
    <w:rsid w:val="00F6311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6311A"/>
    <w:pPr>
      <w:spacing w:after="120"/>
    </w:pPr>
  </w:style>
  <w:style w:type="paragraph" w:styleId="a5">
    <w:name w:val="List"/>
    <w:basedOn w:val="a4"/>
    <w:rsid w:val="00F6311A"/>
    <w:rPr>
      <w:rFonts w:cs="Mangal"/>
    </w:rPr>
  </w:style>
  <w:style w:type="paragraph" w:customStyle="1" w:styleId="10">
    <w:name w:val="Название1"/>
    <w:basedOn w:val="a"/>
    <w:rsid w:val="00F631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F6311A"/>
    <w:pPr>
      <w:suppressLineNumbers/>
    </w:pPr>
    <w:rPr>
      <w:rFonts w:cs="Mangal"/>
    </w:rPr>
  </w:style>
  <w:style w:type="paragraph" w:styleId="a6">
    <w:name w:val="Body Text Indent"/>
    <w:basedOn w:val="a"/>
    <w:rsid w:val="00F6311A"/>
    <w:pPr>
      <w:ind w:firstLine="709"/>
      <w:jc w:val="both"/>
    </w:pPr>
    <w:rPr>
      <w:sz w:val="26"/>
    </w:rPr>
  </w:style>
  <w:style w:type="paragraph" w:customStyle="1" w:styleId="a7">
    <w:name w:val="Знак"/>
    <w:basedOn w:val="a"/>
    <w:rsid w:val="00F6311A"/>
    <w:pPr>
      <w:spacing w:before="280" w:after="280"/>
    </w:pPr>
    <w:rPr>
      <w:rFonts w:ascii="Tahoma" w:hAnsi="Tahoma" w:cs="Tahoma"/>
      <w:lang w:val="en-US"/>
    </w:rPr>
  </w:style>
  <w:style w:type="paragraph" w:customStyle="1" w:styleId="Preformat">
    <w:name w:val="Preformat"/>
    <w:rsid w:val="00F6311A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8">
    <w:name w:val="Normal (Web)"/>
    <w:basedOn w:val="a"/>
    <w:rsid w:val="00F6311A"/>
    <w:pPr>
      <w:spacing w:before="280" w:after="280"/>
    </w:pPr>
    <w:rPr>
      <w:sz w:val="24"/>
      <w:szCs w:val="24"/>
    </w:rPr>
  </w:style>
  <w:style w:type="paragraph" w:customStyle="1" w:styleId="Heading">
    <w:name w:val="Heading"/>
    <w:rsid w:val="00F6311A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a9">
    <w:name w:val="Знак"/>
    <w:basedOn w:val="a"/>
    <w:rsid w:val="00F6311A"/>
    <w:pPr>
      <w:spacing w:before="280" w:after="280"/>
    </w:pPr>
    <w:rPr>
      <w:rFonts w:ascii="Tahoma" w:hAnsi="Tahoma" w:cs="Tahoma"/>
      <w:lang w:val="en-US"/>
    </w:rPr>
  </w:style>
  <w:style w:type="paragraph" w:styleId="aa">
    <w:name w:val="header"/>
    <w:basedOn w:val="a"/>
    <w:rsid w:val="00F6311A"/>
    <w:pPr>
      <w:suppressLineNumbers/>
      <w:tabs>
        <w:tab w:val="center" w:pos="4677"/>
        <w:tab w:val="right" w:pos="9355"/>
      </w:tabs>
    </w:pPr>
  </w:style>
  <w:style w:type="paragraph" w:styleId="ab">
    <w:name w:val="footer"/>
    <w:basedOn w:val="a"/>
    <w:rsid w:val="00F6311A"/>
    <w:pPr>
      <w:suppressLineNumbers/>
      <w:tabs>
        <w:tab w:val="center" w:pos="4819"/>
        <w:tab w:val="right" w:pos="9638"/>
      </w:tabs>
    </w:pPr>
  </w:style>
  <w:style w:type="paragraph" w:styleId="ac">
    <w:name w:val="No Spacing"/>
    <w:uiPriority w:val="1"/>
    <w:qFormat/>
    <w:rsid w:val="009A057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Mangal"/>
      <w:sz w:val="24"/>
      <w:szCs w:val="21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Пользователь</dc:creator>
  <cp:lastModifiedBy>Пользователь Windows</cp:lastModifiedBy>
  <cp:revision>4</cp:revision>
  <cp:lastPrinted>2018-12-17T08:01:00Z</cp:lastPrinted>
  <dcterms:created xsi:type="dcterms:W3CDTF">2021-12-15T07:52:00Z</dcterms:created>
  <dcterms:modified xsi:type="dcterms:W3CDTF">2021-12-29T07:39:00Z</dcterms:modified>
</cp:coreProperties>
</file>