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BF" w:rsidRPr="009A06BF" w:rsidRDefault="009A06BF" w:rsidP="009A06BF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  <w:r w:rsidRPr="009A06BF">
        <w:rPr>
          <w:rFonts w:ascii="Times New Roman" w:hAnsi="Times New Roman" w:cs="Times New Roman"/>
          <w:sz w:val="36"/>
          <w:szCs w:val="36"/>
        </w:rPr>
        <w:t>РЕШЕНИЕ</w:t>
      </w:r>
    </w:p>
    <w:p w:rsidR="009A06BF" w:rsidRPr="005C0A8F" w:rsidRDefault="009A06BF" w:rsidP="009A06BF">
      <w:pPr>
        <w:pStyle w:val="a7"/>
        <w:jc w:val="center"/>
        <w:rPr>
          <w:sz w:val="16"/>
          <w:szCs w:val="16"/>
        </w:rPr>
      </w:pPr>
    </w:p>
    <w:p w:rsidR="009A06BF" w:rsidRPr="009A06BF" w:rsidRDefault="009A06BF" w:rsidP="009A06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BF">
        <w:rPr>
          <w:rFonts w:ascii="Times New Roman" w:hAnsi="Times New Roman" w:cs="Times New Roman"/>
          <w:b/>
          <w:sz w:val="24"/>
          <w:szCs w:val="24"/>
        </w:rPr>
        <w:t>СОВЕТА РОДНИКОВСКОГО СЕЛЬСКОГО ПОСЕЛЕНИЯ</w:t>
      </w:r>
    </w:p>
    <w:p w:rsidR="009A06BF" w:rsidRPr="009A06BF" w:rsidRDefault="009A06BF" w:rsidP="009A06B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BF"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9A06BF" w:rsidRPr="009A06BF" w:rsidRDefault="009A06BF" w:rsidP="009A06B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42F4C" w:rsidRPr="00042F4C" w:rsidRDefault="00042F4C" w:rsidP="00042F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2F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17.06.2021 г</w:t>
      </w:r>
      <w:r w:rsidRPr="00042F4C">
        <w:rPr>
          <w:rFonts w:ascii="Times New Roman" w:hAnsi="Times New Roman" w:cs="Times New Roman"/>
          <w:sz w:val="28"/>
          <w:szCs w:val="28"/>
        </w:rPr>
        <w:tab/>
      </w:r>
      <w:r w:rsidRPr="00042F4C">
        <w:rPr>
          <w:rFonts w:ascii="Times New Roman" w:hAnsi="Times New Roman" w:cs="Times New Roman"/>
          <w:sz w:val="28"/>
          <w:szCs w:val="28"/>
        </w:rPr>
        <w:tab/>
      </w:r>
      <w:r w:rsidRPr="00042F4C">
        <w:rPr>
          <w:rFonts w:ascii="Times New Roman" w:hAnsi="Times New Roman" w:cs="Times New Roman"/>
          <w:sz w:val="28"/>
          <w:szCs w:val="28"/>
        </w:rPr>
        <w:tab/>
      </w:r>
      <w:r w:rsidRPr="00042F4C">
        <w:rPr>
          <w:rFonts w:ascii="Times New Roman" w:hAnsi="Times New Roman" w:cs="Times New Roman"/>
          <w:sz w:val="28"/>
          <w:szCs w:val="28"/>
        </w:rPr>
        <w:tab/>
      </w:r>
      <w:r w:rsidRPr="00042F4C">
        <w:rPr>
          <w:rFonts w:ascii="Times New Roman" w:hAnsi="Times New Roman" w:cs="Times New Roman"/>
          <w:sz w:val="28"/>
          <w:szCs w:val="28"/>
        </w:rPr>
        <w:tab/>
      </w:r>
      <w:r w:rsidRPr="00042F4C">
        <w:rPr>
          <w:rFonts w:ascii="Times New Roman" w:hAnsi="Times New Roman" w:cs="Times New Roman"/>
          <w:sz w:val="28"/>
          <w:szCs w:val="28"/>
        </w:rPr>
        <w:tab/>
      </w:r>
      <w:r w:rsidRPr="00042F4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98</w:t>
      </w:r>
    </w:p>
    <w:p w:rsidR="009A06BF" w:rsidRDefault="009A06BF" w:rsidP="009A06BF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A06BF"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 w:rsidRPr="009A0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6BF">
        <w:rPr>
          <w:rFonts w:ascii="Times New Roman" w:hAnsi="Times New Roman" w:cs="Times New Roman"/>
          <w:sz w:val="24"/>
          <w:szCs w:val="24"/>
        </w:rPr>
        <w:t>Родниковская</w:t>
      </w:r>
      <w:proofErr w:type="spellEnd"/>
    </w:p>
    <w:p w:rsidR="00733A9B" w:rsidRPr="00733A9B" w:rsidRDefault="00733A9B" w:rsidP="009A06BF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41DD" w:rsidRDefault="009A06BF" w:rsidP="005B41DD">
      <w:pPr>
        <w:pStyle w:val="a7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порядка увольнения </w:t>
      </w:r>
    </w:p>
    <w:p w:rsidR="009A06BF" w:rsidRPr="00733A9B" w:rsidRDefault="009A06BF" w:rsidP="005B41DD">
      <w:pPr>
        <w:pStyle w:val="a7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(освобождения от должности) в связи с утратой доверия и досрочного прекращения полномочий, в случае несоблюдения ограничений, установленных Федеральным законом от 06 октября 2003 года № 131 –ФЗ «Об общих принципах организации местного самоуправления в Российской Федерации», лиц, замещающих муниципальные должности в </w:t>
      </w:r>
      <w:r w:rsidR="005B41DD">
        <w:rPr>
          <w:rFonts w:ascii="Times New Roman" w:hAnsi="Times New Roman" w:cs="Times New Roman"/>
          <w:b/>
          <w:sz w:val="28"/>
          <w:szCs w:val="28"/>
          <w:lang w:val="ru-RU"/>
        </w:rPr>
        <w:t>Родниковском сельском поселении</w:t>
      </w:r>
      <w:r w:rsidR="00733A9B" w:rsidRPr="00733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Курганинского района</w:t>
      </w:r>
    </w:p>
    <w:p w:rsidR="009A06BF" w:rsidRPr="009A06BF" w:rsidRDefault="009A06BF" w:rsidP="009A06B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712AC9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733A9B" w:rsidRDefault="007A4714" w:rsidP="005F4CA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A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33A9B">
        <w:rPr>
          <w:rFonts w:ascii="Times New Roman" w:hAnsi="Times New Roman" w:cs="Times New Roman"/>
          <w:sz w:val="28"/>
          <w:szCs w:val="28"/>
        </w:rPr>
        <w:t>Федеральн</w:t>
      </w:r>
      <w:proofErr w:type="spellEnd"/>
      <w:r w:rsidR="00733A9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33A9B" w:rsidRPr="00733A9B">
        <w:rPr>
          <w:rFonts w:ascii="Times New Roman" w:hAnsi="Times New Roman" w:cs="Times New Roman"/>
          <w:sz w:val="28"/>
          <w:szCs w:val="28"/>
        </w:rPr>
        <w:t>м</w:t>
      </w:r>
      <w:r w:rsidRPr="00733A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33A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3A9B" w:rsidRPr="00733A9B">
        <w:rPr>
          <w:rFonts w:ascii="Times New Roman" w:hAnsi="Times New Roman" w:cs="Times New Roman"/>
          <w:sz w:val="28"/>
          <w:szCs w:val="28"/>
        </w:rPr>
        <w:t xml:space="preserve"> от 25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r w:rsidRPr="00733A9B">
        <w:rPr>
          <w:rFonts w:ascii="Times New Roman" w:hAnsi="Times New Roman" w:cs="Times New Roman"/>
          <w:sz w:val="28"/>
          <w:szCs w:val="28"/>
        </w:rPr>
        <w:t>2008</w:t>
      </w:r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r w:rsidRPr="00733A9B">
        <w:rPr>
          <w:rFonts w:ascii="Times New Roman" w:hAnsi="Times New Roman" w:cs="Times New Roman"/>
          <w:sz w:val="28"/>
          <w:szCs w:val="28"/>
        </w:rPr>
        <w:t xml:space="preserve"> </w:t>
      </w:r>
      <w:r w:rsidR="00CB17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Pr="00733A9B">
        <w:rPr>
          <w:rFonts w:ascii="Times New Roman" w:hAnsi="Times New Roman" w:cs="Times New Roman"/>
          <w:sz w:val="28"/>
          <w:szCs w:val="28"/>
        </w:rPr>
        <w:t xml:space="preserve">№ 273-ФЗ «О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коррупции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33A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B17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CB1764">
        <w:rPr>
          <w:rFonts w:ascii="Times New Roman" w:hAnsi="Times New Roman" w:cs="Times New Roman"/>
          <w:sz w:val="28"/>
          <w:szCs w:val="28"/>
        </w:rPr>
        <w:t xml:space="preserve">от </w:t>
      </w:r>
      <w:r w:rsidR="00733A9B" w:rsidRPr="00733A9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r w:rsidRPr="00733A9B">
        <w:rPr>
          <w:rFonts w:ascii="Times New Roman" w:hAnsi="Times New Roman" w:cs="Times New Roman"/>
          <w:sz w:val="28"/>
          <w:szCs w:val="28"/>
        </w:rPr>
        <w:t>2003</w:t>
      </w:r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r w:rsidRPr="00733A9B">
        <w:rPr>
          <w:rFonts w:ascii="Times New Roman" w:hAnsi="Times New Roman" w:cs="Times New Roman"/>
          <w:sz w:val="28"/>
          <w:szCs w:val="28"/>
        </w:rPr>
        <w:t xml:space="preserve"> № 131-ФЗ «Об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 xml:space="preserve"> принципах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A9B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733A9B">
        <w:rPr>
          <w:rFonts w:ascii="Times New Roman" w:hAnsi="Times New Roman" w:cs="Times New Roman"/>
          <w:sz w:val="28"/>
          <w:szCs w:val="28"/>
        </w:rPr>
        <w:t>»,</w:t>
      </w:r>
      <w:r w:rsidR="00733A9B" w:rsidRPr="00733A9B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с Уставом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Управлением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юстиции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 по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краю от 10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r w:rsidR="00CB17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733A9B" w:rsidRPr="00733A9B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235173092017001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Совет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A9B" w:rsidRPr="00733A9B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733A9B" w:rsidRPr="00733A9B">
        <w:rPr>
          <w:rFonts w:ascii="Times New Roman" w:hAnsi="Times New Roman" w:cs="Times New Roman"/>
          <w:sz w:val="28"/>
          <w:szCs w:val="28"/>
        </w:rPr>
        <w:t xml:space="preserve">  р е ш и л:</w:t>
      </w:r>
      <w:r w:rsidRPr="00733A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4714" w:rsidRPr="00712AC9" w:rsidRDefault="00601F27" w:rsidP="007A4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712AC9">
        <w:rPr>
          <w:rFonts w:ascii="Times New Roman" w:hAnsi="Times New Roman" w:cs="Times New Roman"/>
          <w:sz w:val="28"/>
          <w:lang w:val="ru-RU"/>
        </w:rPr>
        <w:t xml:space="preserve">Утвердить </w:t>
      </w:r>
      <w:hyperlink w:anchor="P35" w:history="1">
        <w:r w:rsidRPr="00712AC9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="007A4714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увольнения (освобождения от должности) в связи с утратой доверия и досрочного прекращения полномочий, в случае несоблюдения ограничений, установленных Федеральным </w:t>
      </w:r>
      <w:hyperlink r:id="rId8" w:history="1">
        <w:r w:rsidR="007A4714" w:rsidRPr="00712AC9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050B46">
        <w:rPr>
          <w:rFonts w:ascii="Times New Roman" w:hAnsi="Times New Roman" w:cs="Times New Roman"/>
          <w:sz w:val="28"/>
          <w:szCs w:val="28"/>
          <w:lang w:val="ru-RU"/>
        </w:rPr>
        <w:t xml:space="preserve"> от 06 октября </w:t>
      </w:r>
      <w:r w:rsidR="007A4714" w:rsidRPr="00712AC9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050B46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7A4714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лиц, замещающих муниципальные должности (прилагается).</w:t>
      </w:r>
      <w:proofErr w:type="gramEnd"/>
    </w:p>
    <w:p w:rsidR="005F4CA0" w:rsidRPr="005F4CA0" w:rsidRDefault="00D0798A" w:rsidP="00D0798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F4CA0" w:rsidRPr="005F4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опубликовать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сети «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>».</w:t>
      </w:r>
    </w:p>
    <w:p w:rsidR="005F4CA0" w:rsidRPr="005F4CA0" w:rsidRDefault="00050B46" w:rsidP="00D0798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F4CA0" w:rsidRPr="005F4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CA0" w:rsidRPr="005F4CA0">
        <w:rPr>
          <w:rFonts w:ascii="Times New Roman" w:hAnsi="Times New Roman" w:cs="Times New Roman"/>
          <w:sz w:val="28"/>
          <w:szCs w:val="28"/>
        </w:rPr>
        <w:t>опубликования</w:t>
      </w:r>
      <w:proofErr w:type="spellEnd"/>
      <w:r w:rsidR="005F4CA0" w:rsidRPr="005F4CA0">
        <w:rPr>
          <w:rFonts w:ascii="Times New Roman" w:hAnsi="Times New Roman" w:cs="Times New Roman"/>
          <w:sz w:val="28"/>
          <w:szCs w:val="28"/>
        </w:rPr>
        <w:t>.</w:t>
      </w:r>
    </w:p>
    <w:p w:rsidR="005F4CA0" w:rsidRPr="005F4CA0" w:rsidRDefault="005F4CA0" w:rsidP="005F4C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A0" w:rsidRPr="005F4CA0" w:rsidRDefault="005F4CA0" w:rsidP="005F4C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4CA0" w:rsidRPr="005F4CA0" w:rsidRDefault="005F4CA0" w:rsidP="005F4C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Председатель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  <w:t xml:space="preserve">  Глава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</w:p>
    <w:p w:rsidR="005F4CA0" w:rsidRPr="005F4CA0" w:rsidRDefault="005F4CA0" w:rsidP="005F4C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</w:p>
    <w:p w:rsidR="005F4CA0" w:rsidRPr="005F4CA0" w:rsidRDefault="005F4CA0" w:rsidP="005F4C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</w:r>
      <w:r w:rsidRPr="005F4CA0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F4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CA0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161558" w:rsidRPr="006C5F5F" w:rsidRDefault="00050B46" w:rsidP="006C5F5F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Т.В. Махно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Е.А.</w:t>
      </w:r>
      <w:r w:rsidR="005F4CA0" w:rsidRPr="005F4CA0">
        <w:rPr>
          <w:rFonts w:ascii="Times New Roman" w:hAnsi="Times New Roman" w:cs="Times New Roman"/>
          <w:sz w:val="28"/>
          <w:szCs w:val="28"/>
        </w:rPr>
        <w:t>Тарасов</w:t>
      </w:r>
    </w:p>
    <w:p w:rsidR="00D0798A" w:rsidRPr="00CB1764" w:rsidRDefault="00D0798A" w:rsidP="00CB176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17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1764" w:rsidRDefault="00CB1764" w:rsidP="00CB176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0798A" w:rsidRPr="00CB1764" w:rsidRDefault="00D0798A" w:rsidP="00CB176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B1764">
        <w:rPr>
          <w:rFonts w:ascii="Times New Roman" w:hAnsi="Times New Roman" w:cs="Times New Roman"/>
          <w:sz w:val="28"/>
          <w:szCs w:val="28"/>
        </w:rPr>
        <w:t>УТВЕРЖДЕНО</w:t>
      </w:r>
    </w:p>
    <w:p w:rsidR="00D0798A" w:rsidRPr="00CB1764" w:rsidRDefault="00D0798A" w:rsidP="00CB176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1764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CB17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0798A" w:rsidRPr="00CB1764" w:rsidRDefault="00D0798A" w:rsidP="00CB1764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B1764">
        <w:rPr>
          <w:rFonts w:ascii="Times New Roman" w:hAnsi="Times New Roman" w:cs="Times New Roman"/>
          <w:sz w:val="28"/>
          <w:szCs w:val="28"/>
        </w:rPr>
        <w:t xml:space="preserve">от </w:t>
      </w:r>
      <w:r w:rsidRPr="00CB1764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CB1764">
        <w:rPr>
          <w:rFonts w:ascii="Times New Roman" w:hAnsi="Times New Roman" w:cs="Times New Roman"/>
          <w:sz w:val="28"/>
          <w:szCs w:val="28"/>
        </w:rPr>
        <w:t>.0</w:t>
      </w:r>
      <w:r w:rsidRPr="00CB176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B1764">
        <w:rPr>
          <w:rFonts w:ascii="Times New Roman" w:hAnsi="Times New Roman" w:cs="Times New Roman"/>
          <w:sz w:val="28"/>
          <w:szCs w:val="28"/>
        </w:rPr>
        <w:t xml:space="preserve">.2021 </w:t>
      </w:r>
      <w:proofErr w:type="spellStart"/>
      <w:r w:rsidRPr="00CB1764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CB1764">
        <w:rPr>
          <w:rFonts w:ascii="Times New Roman" w:hAnsi="Times New Roman" w:cs="Times New Roman"/>
          <w:sz w:val="28"/>
          <w:szCs w:val="28"/>
        </w:rPr>
        <w:t xml:space="preserve"> № </w:t>
      </w:r>
      <w:r w:rsidR="006C5F5F">
        <w:rPr>
          <w:rFonts w:ascii="Times New Roman" w:hAnsi="Times New Roman" w:cs="Times New Roman"/>
          <w:sz w:val="28"/>
          <w:szCs w:val="28"/>
          <w:lang w:val="ru-RU"/>
        </w:rPr>
        <w:t>98</w:t>
      </w:r>
    </w:p>
    <w:p w:rsidR="00601F27" w:rsidRPr="00712AC9" w:rsidRDefault="00601F27" w:rsidP="00CB1764">
      <w:pPr>
        <w:pStyle w:val="ConsPlusNormal"/>
        <w:ind w:left="5670"/>
        <w:jc w:val="center"/>
        <w:rPr>
          <w:rFonts w:ascii="Times New Roman" w:hAnsi="Times New Roman" w:cs="Times New Roman"/>
          <w:sz w:val="28"/>
          <w:lang w:val="ru-RU"/>
        </w:rPr>
      </w:pPr>
    </w:p>
    <w:p w:rsidR="00095260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94ED3" w:rsidRPr="00712AC9" w:rsidRDefault="00194ED3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712AC9" w:rsidRDefault="00601F27" w:rsidP="00CB1764">
      <w:pPr>
        <w:pStyle w:val="ConsPlusTitle"/>
        <w:ind w:left="993" w:right="849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5"/>
      <w:bookmarkEnd w:id="0"/>
      <w:r w:rsidRPr="00712AC9">
        <w:rPr>
          <w:rFonts w:ascii="Times New Roman" w:hAnsi="Times New Roman" w:cs="Times New Roman"/>
          <w:sz w:val="28"/>
          <w:lang w:val="ru-RU"/>
        </w:rPr>
        <w:t>ПОРЯДОК</w:t>
      </w:r>
    </w:p>
    <w:p w:rsidR="007A4714" w:rsidRPr="00712AC9" w:rsidRDefault="00194ED3" w:rsidP="00CB1764">
      <w:pPr>
        <w:pStyle w:val="ConsPlusNormal"/>
        <w:ind w:left="993" w:right="849" w:firstLine="708"/>
        <w:jc w:val="center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увольнения (</w:t>
      </w:r>
      <w:r w:rsidRPr="00733A9B">
        <w:rPr>
          <w:rFonts w:ascii="Times New Roman" w:hAnsi="Times New Roman" w:cs="Times New Roman"/>
          <w:b/>
          <w:sz w:val="28"/>
          <w:szCs w:val="28"/>
          <w:lang w:val="ru-RU"/>
        </w:rPr>
        <w:t>освобождения от должности) в связи с утратой доверия и досрочного прекращения полномочий, в случае несоблюдения ограничений, установленных Федеральным законом от 06 октября 2003 года № 131 –ФЗ «Об общих принципах организации местного самоуправления в Российской Федерации», лиц, замещающих муниципа</w:t>
      </w:r>
      <w:r w:rsidR="00CB1764">
        <w:rPr>
          <w:rFonts w:ascii="Times New Roman" w:hAnsi="Times New Roman" w:cs="Times New Roman"/>
          <w:b/>
          <w:sz w:val="28"/>
          <w:szCs w:val="28"/>
          <w:lang w:val="ru-RU"/>
        </w:rPr>
        <w:t>льные должности в  Родниковском</w:t>
      </w:r>
      <w:r w:rsidRPr="00733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</w:t>
      </w:r>
      <w:r w:rsidR="00CB1764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733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 w:rsidR="00CB1764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33A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Курганинского района</w:t>
      </w:r>
      <w:proofErr w:type="gramEnd"/>
    </w:p>
    <w:p w:rsidR="007A4714" w:rsidRDefault="007A4714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A3DF1" w:rsidRPr="00712AC9" w:rsidRDefault="007A3DF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7A4714" w:rsidRPr="00712AC9" w:rsidRDefault="007A4714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Порядок увольнения (освобождения от должности) в связи с утратой доверия и досрочного прекращения полномочий, в случае несоблюдения ограничений, установленных Федеральным </w:t>
      </w:r>
      <w:hyperlink r:id="rId9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194ED3">
        <w:rPr>
          <w:rFonts w:ascii="Times New Roman" w:hAnsi="Times New Roman" w:cs="Times New Roman"/>
          <w:sz w:val="28"/>
          <w:szCs w:val="28"/>
          <w:lang w:val="ru-RU"/>
        </w:rPr>
        <w:t xml:space="preserve"> от 06 октября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194ED3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5C81" w:rsidRPr="00712A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131-ФЗ </w:t>
      </w:r>
      <w:r w:rsidR="00195C81" w:rsidRPr="00712AC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95C81" w:rsidRPr="00712AC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(далее - досрочное прекращение полномочий), лиц, замещающих муниципальные должности распространяется на лиц, замещающих муниципальные должности в </w:t>
      </w:r>
      <w:r w:rsidR="00194ED3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Родниковского сельского поселения Курганинского района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(далее - лица, замещающие</w:t>
      </w:r>
      <w:proofErr w:type="gramEnd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муниципальные должности).</w:t>
      </w:r>
    </w:p>
    <w:p w:rsidR="007A4714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A4714" w:rsidRPr="00712AC9">
        <w:rPr>
          <w:rFonts w:ascii="Times New Roman" w:hAnsi="Times New Roman" w:cs="Times New Roman"/>
          <w:sz w:val="28"/>
          <w:szCs w:val="28"/>
          <w:lang w:val="ru-RU"/>
        </w:rPr>
        <w:t>далени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A4714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главы муниципального образования в отставку в связи с утратой доверия осуществляется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с учетом положений</w:t>
      </w:r>
      <w:r w:rsidR="00050B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статьи</w:t>
        </w:r>
        <w:r w:rsidR="007A4714" w:rsidRPr="00712AC9">
          <w:rPr>
            <w:rFonts w:ascii="Times New Roman" w:hAnsi="Times New Roman" w:cs="Times New Roman"/>
            <w:sz w:val="28"/>
            <w:szCs w:val="28"/>
            <w:lang w:val="ru-RU"/>
          </w:rPr>
          <w:t xml:space="preserve"> 74.1</w:t>
        </w:r>
      </w:hyperlink>
      <w:r w:rsidR="007A4714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</w:t>
      </w:r>
      <w:r w:rsidR="00050B46">
        <w:rPr>
          <w:rFonts w:ascii="Times New Roman" w:hAnsi="Times New Roman" w:cs="Times New Roman"/>
          <w:sz w:val="28"/>
          <w:szCs w:val="28"/>
          <w:lang w:val="ru-RU"/>
        </w:rPr>
        <w:t xml:space="preserve">о закона от 06 октября </w:t>
      </w:r>
      <w:r w:rsidR="007A4714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2003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7A4714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131-ФЗ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A4714" w:rsidRPr="00712AC9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2. Лицо, замещающее муниципальную должность, подлежит увольнению (освобождению от должности) в связи с утратой доверия в случаях совершения следующих правонарушений: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4) осуществления лицом предпринимательской деятельности;</w:t>
      </w:r>
    </w:p>
    <w:p w:rsidR="00195C81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155A4" w:rsidRPr="00A155A4" w:rsidRDefault="00A155A4" w:rsidP="00A15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лицом, его супругой (супругом) и несовершеннолетними детьми. </w:t>
      </w:r>
      <w:proofErr w:type="gramStart"/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При этом понятие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иностранные финансовые инструменты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в значении, определенном Федеральным </w:t>
      </w:r>
      <w:hyperlink r:id="rId11" w:history="1">
        <w:r w:rsidRPr="00A155A4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 xml:space="preserve"> 79-ФЗ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155A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 увольнении (освобождении от должности) в связи с утратой доверия и решение о досрочном прекращении полномочий принимаются </w:t>
      </w:r>
      <w:r w:rsidR="00050B46">
        <w:rPr>
          <w:rFonts w:ascii="Times New Roman" w:hAnsi="Times New Roman" w:cs="Times New Roman"/>
          <w:sz w:val="28"/>
          <w:szCs w:val="28"/>
          <w:lang w:val="ru-RU"/>
        </w:rPr>
        <w:t>Советом Родниковского сельского поселения Курганинского района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тайным голосованием, большинством голосов от установленной численности депутатов на основании результатов проверки, проведенной в соответствии с законодательством Российской Федерации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рекомендаций Комиссии по соблюдению запретов, ограничений и обязанностей лицами, замещающими муниципальные должности в муниципальном образовании </w:t>
      </w:r>
      <w:r w:rsidR="00050B46">
        <w:rPr>
          <w:rFonts w:ascii="Times New Roman" w:hAnsi="Times New Roman" w:cs="Times New Roman"/>
          <w:sz w:val="28"/>
          <w:szCs w:val="28"/>
          <w:lang w:val="ru-RU"/>
        </w:rPr>
        <w:t>Родниковского</w:t>
      </w:r>
      <w:proofErr w:type="gramEnd"/>
      <w:r w:rsidR="00050B4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Курганинского района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(далее - Комиссия)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5C81" w:rsidRPr="00712AC9" w:rsidRDefault="00195C81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>В случае если информация по вопросу соблюдения запретов, ограничений и обязанностей лицами, замещающими муниципальные должности рассматривалась комиссией, созданной в соответствующем органе, в котором лицо замещает муниципальную должность, то при принятии решения рассматриваются также рекомендации указанной комиссии.</w:t>
      </w:r>
      <w:proofErr w:type="gramEnd"/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5. Рассмотрение вопросов соблюдения запретов, ограничений и обязанностей на заседании Комиссии проводится на основании информации в письменной форме, представленной:</w:t>
      </w:r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правоохранительными органами, иными государственными органами, органами местного самоуправления муниципального образования </w:t>
      </w:r>
      <w:r w:rsidR="00064A88">
        <w:rPr>
          <w:rFonts w:ascii="Times New Roman" w:hAnsi="Times New Roman" w:cs="Times New Roman"/>
          <w:sz w:val="28"/>
          <w:szCs w:val="28"/>
          <w:lang w:val="ru-RU"/>
        </w:rPr>
        <w:t>Родниковского сельского поселения Курганинского района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, должностными лицами государственных органов, органов местного самоуправления муниципа</w:t>
      </w:r>
      <w:r w:rsidR="00064A88">
        <w:rPr>
          <w:rFonts w:ascii="Times New Roman" w:hAnsi="Times New Roman" w:cs="Times New Roman"/>
          <w:sz w:val="28"/>
          <w:szCs w:val="28"/>
          <w:lang w:val="ru-RU"/>
        </w:rPr>
        <w:t xml:space="preserve">льного образования  </w:t>
      </w:r>
      <w:r w:rsidR="00776F1D">
        <w:rPr>
          <w:rFonts w:ascii="Times New Roman" w:hAnsi="Times New Roman" w:cs="Times New Roman"/>
          <w:sz w:val="28"/>
          <w:szCs w:val="28"/>
          <w:lang w:val="ru-RU"/>
        </w:rPr>
        <w:t>Курганинский район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, лицами, замещающими государственные и муниципальные должности;</w:t>
      </w:r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  <w:proofErr w:type="gramEnd"/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3) Общественной палатой Российской Федерации, Общественной палатой Краснодарского края, Общественной палатой муниципального образования </w:t>
      </w:r>
      <w:r w:rsidR="00776F1D">
        <w:rPr>
          <w:rFonts w:ascii="Times New Roman" w:hAnsi="Times New Roman" w:cs="Times New Roman"/>
          <w:sz w:val="28"/>
          <w:szCs w:val="28"/>
          <w:lang w:val="ru-RU"/>
        </w:rPr>
        <w:t>Курганинский район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7866" w:rsidRPr="00712AC9" w:rsidRDefault="00BB7866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4) общероссийскими, региональными и местными средствами массовой информации;</w:t>
      </w:r>
    </w:p>
    <w:p w:rsidR="006A4DFE" w:rsidRPr="00712AC9" w:rsidRDefault="006A4DFE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>Вопрос об увольнении (освобождении от должности) в связи с утратой доверия или о досрочном прекращении полномочий должен быть рассмотрен и соответствующее решение принято не позднее 30 дней со дня поступления информации о несоблюдении лицом, замещающим муниципальную должность, запретов, ограничений и обязанностей,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</w:t>
      </w:r>
      <w:proofErr w:type="gramEnd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времени проведения проверки и рассмотрения ее материалов Комиссией.</w:t>
      </w:r>
    </w:p>
    <w:p w:rsidR="006A4DFE" w:rsidRPr="00712AC9" w:rsidRDefault="00797C29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При рассмотрении вопросов об увольнении (освобождении от должности) в связи с утратой доверия или о досрочном прекращении полномочий учитываются характер совершенного лицом, замещающим муниципальную должность,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исполнения лицом, замещающим муниципальную должность, своих обязанностей.</w:t>
      </w:r>
    </w:p>
    <w:p w:rsidR="006A4DFE" w:rsidRPr="00712AC9" w:rsidRDefault="00797C29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В решении об увольнении (освобождении от должности) в связи с утратой доверия лица, замещающего муниципальную должность, указываются основания, предусмотренные </w:t>
      </w:r>
      <w:hyperlink r:id="rId12" w:history="1">
        <w:r w:rsidR="006A4DFE" w:rsidRPr="00712AC9">
          <w:rPr>
            <w:rFonts w:ascii="Times New Roman" w:hAnsi="Times New Roman" w:cs="Times New Roman"/>
            <w:sz w:val="28"/>
            <w:szCs w:val="28"/>
            <w:lang w:val="ru-RU"/>
          </w:rPr>
          <w:t>статьей 13.1</w:t>
        </w:r>
      </w:hyperlink>
      <w:r w:rsidR="00776F1D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25 декабря 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2008</w:t>
      </w:r>
      <w:r w:rsidR="00776F1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№ 273-ФЗ «О противодействии коррупции», существо совершенного правонарушения, положения нормативных правовых актов, которые были им нарушены.</w:t>
      </w:r>
      <w:proofErr w:type="gramEnd"/>
    </w:p>
    <w:p w:rsidR="006A4DFE" w:rsidRPr="00712AC9" w:rsidRDefault="006A4DFE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В решении о досрочном прекращении полномочий лица замещающего муниципальную должность, в качестве основания указывается </w:t>
      </w:r>
      <w:hyperlink r:id="rId13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часть 10.1 статьи 40</w:t>
        </w:r>
      </w:hyperlink>
      <w:r w:rsidR="00776F1D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06 октября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2003</w:t>
      </w:r>
      <w:r w:rsidR="00776F1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lastRenderedPageBreak/>
        <w:t>существо совершенного правонарушения, положения нормативных правовых актов, которые были им нарушены.</w:t>
      </w:r>
      <w:proofErr w:type="gramEnd"/>
    </w:p>
    <w:p w:rsidR="006A4DFE" w:rsidRPr="00712AC9" w:rsidRDefault="00797C29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A4DFE" w:rsidRPr="00712AC9">
        <w:rPr>
          <w:rFonts w:ascii="Times New Roman" w:hAnsi="Times New Roman" w:cs="Times New Roman"/>
          <w:sz w:val="28"/>
          <w:szCs w:val="28"/>
          <w:lang w:val="ru-RU"/>
        </w:rPr>
        <w:t>Копия решения об увольнении (освобождении от должности) в связи с утратой доверия или о досрочном прекращении полномочий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  <w:proofErr w:type="gramEnd"/>
    </w:p>
    <w:p w:rsidR="006A4DFE" w:rsidRPr="00712AC9" w:rsidRDefault="006A4DFE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7C2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. Лицо, замещающее муниципальную должность, вправе обжаловать решение об увольнении (освобождении от должности) в связи с утратой доверия или о досрочном прекращении полномочий в судебном порядке.</w:t>
      </w:r>
    </w:p>
    <w:p w:rsidR="006A4DFE" w:rsidRPr="00712AC9" w:rsidRDefault="006A4DFE" w:rsidP="006A4DF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A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97C29"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1" w:name="_GoBack"/>
      <w:bookmarkEnd w:id="1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в порядке, установленном </w:t>
      </w:r>
      <w:hyperlink r:id="rId14" w:history="1">
        <w:r w:rsidRPr="00712AC9">
          <w:rPr>
            <w:rFonts w:ascii="Times New Roman" w:hAnsi="Times New Roman" w:cs="Times New Roman"/>
            <w:sz w:val="28"/>
            <w:szCs w:val="28"/>
            <w:lang w:val="ru-RU"/>
          </w:rPr>
          <w:t>Постановлением</w:t>
        </w:r>
      </w:hyperlink>
      <w:r w:rsidR="00776F1D">
        <w:rPr>
          <w:rFonts w:ascii="Times New Roman" w:hAnsi="Times New Roman" w:cs="Times New Roman"/>
          <w:sz w:val="28"/>
          <w:szCs w:val="28"/>
          <w:lang w:val="ru-RU"/>
        </w:rPr>
        <w:t xml:space="preserve"> Правите</w:t>
      </w:r>
      <w:r w:rsidR="007A3DF1">
        <w:rPr>
          <w:rFonts w:ascii="Times New Roman" w:hAnsi="Times New Roman" w:cs="Times New Roman"/>
          <w:sz w:val="28"/>
          <w:szCs w:val="28"/>
          <w:lang w:val="ru-RU"/>
        </w:rPr>
        <w:t xml:space="preserve">льства РФ от </w:t>
      </w:r>
      <w:r w:rsidR="00776F1D">
        <w:rPr>
          <w:rFonts w:ascii="Times New Roman" w:hAnsi="Times New Roman" w:cs="Times New Roman"/>
          <w:sz w:val="28"/>
          <w:szCs w:val="28"/>
          <w:lang w:val="ru-RU"/>
        </w:rPr>
        <w:t xml:space="preserve">5 марта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="00776F1D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№ 228 «О реестре лиц, уволенных в связи с</w:t>
      </w:r>
      <w:proofErr w:type="gramEnd"/>
      <w:r w:rsidRPr="00712AC9">
        <w:rPr>
          <w:rFonts w:ascii="Times New Roman" w:hAnsi="Times New Roman" w:cs="Times New Roman"/>
          <w:sz w:val="28"/>
          <w:szCs w:val="28"/>
          <w:lang w:val="ru-RU"/>
        </w:rPr>
        <w:t xml:space="preserve"> утратой доверия».</w:t>
      </w:r>
    </w:p>
    <w:p w:rsidR="006A4DFE" w:rsidRPr="00712AC9" w:rsidRDefault="006A4DFE" w:rsidP="006A4D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5C81" w:rsidRPr="00712AC9" w:rsidRDefault="00195C81" w:rsidP="00BB786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6F1D" w:rsidRPr="00776F1D" w:rsidRDefault="00776F1D" w:rsidP="00776F1D">
      <w:pPr>
        <w:pStyle w:val="a7"/>
        <w:rPr>
          <w:rFonts w:ascii="Times New Roman" w:hAnsi="Times New Roman" w:cs="Times New Roman"/>
          <w:sz w:val="28"/>
          <w:szCs w:val="28"/>
        </w:rPr>
      </w:pPr>
      <w:r w:rsidRPr="00776F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76F1D">
        <w:rPr>
          <w:rFonts w:ascii="Times New Roman" w:hAnsi="Times New Roman" w:cs="Times New Roman"/>
          <w:sz w:val="28"/>
          <w:szCs w:val="28"/>
        </w:rPr>
        <w:t>Родниковского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F1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1D" w:rsidRPr="00776F1D" w:rsidRDefault="00776F1D" w:rsidP="00776F1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776F1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F1D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F1D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Pr="00776F1D">
        <w:rPr>
          <w:rFonts w:ascii="Times New Roman" w:hAnsi="Times New Roman" w:cs="Times New Roman"/>
          <w:sz w:val="28"/>
          <w:szCs w:val="28"/>
        </w:rPr>
        <w:tab/>
      </w:r>
      <w:r w:rsidR="007A3DF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776F1D">
        <w:rPr>
          <w:rFonts w:ascii="Times New Roman" w:hAnsi="Times New Roman" w:cs="Times New Roman"/>
          <w:sz w:val="28"/>
          <w:szCs w:val="28"/>
        </w:rPr>
        <w:t>Е.А. Тарасов</w:t>
      </w:r>
    </w:p>
    <w:p w:rsidR="00776F1D" w:rsidRPr="00776F1D" w:rsidRDefault="00776F1D" w:rsidP="00776F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76F1D" w:rsidRPr="00776F1D" w:rsidRDefault="00776F1D" w:rsidP="00776F1D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195C81" w:rsidRPr="00776F1D" w:rsidRDefault="00195C81" w:rsidP="00776F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11FF1" w:rsidRPr="00776F1D" w:rsidRDefault="00511FF1" w:rsidP="00776F1D">
      <w:pPr>
        <w:pStyle w:val="a7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511FF1" w:rsidRPr="00776F1D" w:rsidSect="007A3DF1">
      <w:headerReference w:type="default" r:id="rId1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36" w:rsidRDefault="00254B36" w:rsidP="00095260">
      <w:pPr>
        <w:spacing w:after="0" w:line="240" w:lineRule="auto"/>
      </w:pPr>
      <w:r>
        <w:separator/>
      </w:r>
    </w:p>
  </w:endnote>
  <w:endnote w:type="continuationSeparator" w:id="1">
    <w:p w:rsidR="00254B36" w:rsidRDefault="00254B36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36" w:rsidRDefault="00254B36" w:rsidP="00095260">
      <w:pPr>
        <w:spacing w:after="0" w:line="240" w:lineRule="auto"/>
      </w:pPr>
      <w:r>
        <w:separator/>
      </w:r>
    </w:p>
  </w:footnote>
  <w:footnote w:type="continuationSeparator" w:id="1">
    <w:p w:rsidR="00254B36" w:rsidRDefault="00254B36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60" w:rsidRDefault="00095260">
    <w:pPr>
      <w:pStyle w:val="a3"/>
      <w:jc w:val="center"/>
    </w:pPr>
  </w:p>
  <w:p w:rsidR="00095260" w:rsidRDefault="000952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27"/>
    <w:rsid w:val="00024A06"/>
    <w:rsid w:val="00033C6A"/>
    <w:rsid w:val="00042F4C"/>
    <w:rsid w:val="00050B46"/>
    <w:rsid w:val="00064A88"/>
    <w:rsid w:val="000935AD"/>
    <w:rsid w:val="00095260"/>
    <w:rsid w:val="00161558"/>
    <w:rsid w:val="00164AB8"/>
    <w:rsid w:val="00172E29"/>
    <w:rsid w:val="0019326A"/>
    <w:rsid w:val="00194ED3"/>
    <w:rsid w:val="00195C81"/>
    <w:rsid w:val="00254B36"/>
    <w:rsid w:val="00436502"/>
    <w:rsid w:val="00511FF1"/>
    <w:rsid w:val="00563427"/>
    <w:rsid w:val="0059491C"/>
    <w:rsid w:val="005B41DD"/>
    <w:rsid w:val="005F4CA0"/>
    <w:rsid w:val="00601F27"/>
    <w:rsid w:val="0061355B"/>
    <w:rsid w:val="00625E73"/>
    <w:rsid w:val="006826BD"/>
    <w:rsid w:val="006A4DFE"/>
    <w:rsid w:val="006C5F5F"/>
    <w:rsid w:val="00712034"/>
    <w:rsid w:val="00712AC9"/>
    <w:rsid w:val="00733A9B"/>
    <w:rsid w:val="00776F1D"/>
    <w:rsid w:val="00797C29"/>
    <w:rsid w:val="007A3DF1"/>
    <w:rsid w:val="007A4714"/>
    <w:rsid w:val="009A06BF"/>
    <w:rsid w:val="00A155A4"/>
    <w:rsid w:val="00A47E5D"/>
    <w:rsid w:val="00BB7866"/>
    <w:rsid w:val="00CB1764"/>
    <w:rsid w:val="00CF2129"/>
    <w:rsid w:val="00D0798A"/>
    <w:rsid w:val="00D93E52"/>
    <w:rsid w:val="00E755BA"/>
    <w:rsid w:val="00EB1B56"/>
    <w:rsid w:val="00EC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No Spacing"/>
    <w:uiPriority w:val="1"/>
    <w:qFormat/>
    <w:rsid w:val="007A4714"/>
    <w:pPr>
      <w:spacing w:after="0" w:line="240" w:lineRule="auto"/>
    </w:pPr>
  </w:style>
  <w:style w:type="paragraph" w:customStyle="1" w:styleId="Style2">
    <w:name w:val="Style2"/>
    <w:basedOn w:val="a"/>
    <w:rsid w:val="009A06B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01C14106438FB9A865B8EC71D5A1F58A36A11B83A29B1D435A8393AE2FD332FE46118DD622A5D9DC792D6B3RCR0O" TargetMode="External"/><Relationship Id="rId13" Type="http://schemas.openxmlformats.org/officeDocument/2006/relationships/hyperlink" Target="consultantplus://offline/ref=94D5CE8889791A29DE57248600463A9D6335D82A7F909C803E6F853513223AC47D388E0D106EAEC6D0E2653BE90200C4A90966EB3DxAA3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F488A5365A2C72383B75DE5C4B49FC92B6402B324443EF125BC4244E2CC69B265C586B1C127C6E19AB725E8e7M9O" TargetMode="External"/><Relationship Id="rId12" Type="http://schemas.openxmlformats.org/officeDocument/2006/relationships/hyperlink" Target="consultantplus://offline/ref=94D5CE8889791A29DE57248600463A9D6335D82278989C803E6F853513223AC47D388E0D1761F1C3C5F33D34EF181EC1B21564E9x3AE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F488A5365A2C72383B75DE5C4B49FC92B640AB42C443EF125BC4244E2CC69A0659D8DB2CE6D97A0D1B827EE66624DFB1AB6C9e0M6O" TargetMode="External"/><Relationship Id="rId11" Type="http://schemas.openxmlformats.org/officeDocument/2006/relationships/hyperlink" Target="consultantplus://offline/ref=106C9F4FBC43B8C9A2407F970D9FD67B36014053C88E166C180BA4DAF38A729376E67B700611A46154E09090E4MFv7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B3EFAC00FDF4EA31DCBC553EE2F8BBA912ACBA2045BA0D4D79FA68CDE1F25628693E4DAFD4C10D1BCBCCA61433DB1FB060633B711823A4Fg2VD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B3EFAC00FDF4EA31DCBC553EE2F8BBA912ACBA2045BA0D4D79FA68CDE1F25629493BCD6FF490FD7BCA99C3005g6V9O" TargetMode="External"/><Relationship Id="rId14" Type="http://schemas.openxmlformats.org/officeDocument/2006/relationships/hyperlink" Target="consultantplus://offline/ref=94D5CE8889791A29DE57248600463A9D6239D22F79939C803E6F853513223AC46F38D606156EBB9284B83236E9x0A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12</cp:revision>
  <cp:lastPrinted>2021-06-17T06:25:00Z</cp:lastPrinted>
  <dcterms:created xsi:type="dcterms:W3CDTF">2021-05-24T15:04:00Z</dcterms:created>
  <dcterms:modified xsi:type="dcterms:W3CDTF">2021-06-18T08:13:00Z</dcterms:modified>
</cp:coreProperties>
</file>