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E344E4" w:rsidRPr="00362051" w:rsidRDefault="00E344E4" w:rsidP="00E344E4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E344E4" w:rsidRPr="001805EE" w:rsidRDefault="00E344E4" w:rsidP="00E344E4">
      <w:pPr>
        <w:ind w:right="-1"/>
        <w:rPr>
          <w:sz w:val="28"/>
          <w:szCs w:val="28"/>
        </w:rPr>
      </w:pPr>
    </w:p>
    <w:p w:rsidR="00E344E4" w:rsidRPr="00A70C2A" w:rsidRDefault="006265EE" w:rsidP="00273DF8">
      <w:pPr>
        <w:pStyle w:val="affa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19.11</w:t>
      </w:r>
      <w:r w:rsidR="003A6147" w:rsidRPr="00CB0D24">
        <w:rPr>
          <w:rFonts w:ascii="Times New Roman" w:hAnsi="Times New Roman"/>
          <w:sz w:val="28"/>
          <w:szCs w:val="28"/>
        </w:rPr>
        <w:t>.2020</w:t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273DF8"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ab/>
        <w:t xml:space="preserve"> </w:t>
      </w:r>
      <w:r w:rsidR="00E344E4" w:rsidRPr="00B1592A">
        <w:rPr>
          <w:rFonts w:ascii="Times New Roman" w:hAnsi="Times New Roman"/>
          <w:sz w:val="28"/>
          <w:szCs w:val="28"/>
        </w:rPr>
        <w:t>№</w:t>
      </w:r>
      <w:r w:rsidR="00273DF8" w:rsidRPr="00B15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61</w:t>
      </w:r>
      <w:r w:rsidR="00CB0D24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273DF8"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 xml:space="preserve">    </w:t>
      </w:r>
      <w:r w:rsidR="00273DF8">
        <w:rPr>
          <w:rFonts w:ascii="Times New Roman" w:hAnsi="Times New Roman"/>
          <w:sz w:val="28"/>
          <w:szCs w:val="28"/>
        </w:rPr>
        <w:t xml:space="preserve">  </w:t>
      </w:r>
      <w:r w:rsidR="00E344E4">
        <w:rPr>
          <w:rFonts w:ascii="Times New Roman" w:hAnsi="Times New Roman"/>
          <w:sz w:val="28"/>
          <w:szCs w:val="28"/>
        </w:rPr>
        <w:t xml:space="preserve">       </w:t>
      </w:r>
      <w:r w:rsidR="00E344E4"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E344E4" w:rsidRPr="001805EE" w:rsidRDefault="00E344E4" w:rsidP="00E344E4">
      <w:pPr>
        <w:rPr>
          <w:sz w:val="28"/>
          <w:szCs w:val="28"/>
        </w:rPr>
      </w:pPr>
    </w:p>
    <w:p w:rsidR="00E344E4" w:rsidRPr="001805EE" w:rsidRDefault="00E344E4" w:rsidP="00E344E4">
      <w:pPr>
        <w:rPr>
          <w:sz w:val="28"/>
          <w:szCs w:val="28"/>
        </w:rPr>
      </w:pPr>
    </w:p>
    <w:p w:rsidR="00DC01DE" w:rsidRPr="00DC01DE" w:rsidRDefault="00DC01DE" w:rsidP="00DC01DE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DC01DE" w:rsidRPr="00DC01DE" w:rsidRDefault="00DC01DE" w:rsidP="00DC01DE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E344E4" w:rsidRPr="00DC01DE" w:rsidRDefault="007436C7" w:rsidP="00E344E4">
      <w:pPr>
        <w:jc w:val="center"/>
        <w:rPr>
          <w:b/>
          <w:spacing w:val="-18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B09A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6B09AA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</w:t>
      </w:r>
      <w:r w:rsidR="006B09A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года № 2</w:t>
      </w:r>
      <w:r w:rsidR="006B09AA">
        <w:rPr>
          <w:b/>
          <w:sz w:val="28"/>
          <w:szCs w:val="28"/>
        </w:rPr>
        <w:t>3</w:t>
      </w:r>
      <w:r w:rsidR="00DC01DE" w:rsidRPr="00DC01DE">
        <w:rPr>
          <w:b/>
          <w:sz w:val="28"/>
          <w:szCs w:val="28"/>
        </w:rPr>
        <w:t xml:space="preserve"> </w:t>
      </w:r>
      <w:r w:rsidR="00E344E4" w:rsidRPr="00DC01DE">
        <w:rPr>
          <w:b/>
          <w:sz w:val="28"/>
          <w:szCs w:val="28"/>
        </w:rPr>
        <w:t>«О бюджете Родниковского сельского поселения Курганинского района на 2020 год»</w:t>
      </w: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AF19E6">
        <w:rPr>
          <w:bCs/>
          <w:sz w:val="28"/>
          <w:szCs w:val="28"/>
        </w:rPr>
        <w:t>45454,1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866C7D">
        <w:rPr>
          <w:bCs/>
          <w:sz w:val="28"/>
          <w:szCs w:val="28"/>
        </w:rPr>
        <w:t>51014,2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4F578C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2021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83584C">
        <w:rPr>
          <w:sz w:val="28"/>
          <w:szCs w:val="28"/>
          <w:shd w:val="clear" w:color="auto" w:fill="FFFFFF" w:themeFill="background1"/>
        </w:rPr>
        <w:t>1578,8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B51800">
        <w:rPr>
          <w:sz w:val="28"/>
          <w:szCs w:val="28"/>
        </w:rPr>
        <w:t>5560,1</w:t>
      </w:r>
      <w:r w:rsidRPr="009B2C78">
        <w:rPr>
          <w:sz w:val="28"/>
          <w:szCs w:val="28"/>
        </w:rPr>
        <w:t xml:space="preserve"> тыс. рублей.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E344E4" w:rsidRPr="009B2C78" w:rsidRDefault="00E344E4" w:rsidP="00E344E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Pr="00725297">
        <w:rPr>
          <w:sz w:val="28"/>
          <w:szCs w:val="28"/>
        </w:rPr>
        <w:t xml:space="preserve">на 2020 год 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на 2020 год 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E344E4" w:rsidRPr="00682915" w:rsidRDefault="00E344E4" w:rsidP="00E344E4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E344E4" w:rsidRPr="00682915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DC01DE">
        <w:rPr>
          <w:sz w:val="28"/>
          <w:szCs w:val="28"/>
        </w:rPr>
        <w:t>305,2</w:t>
      </w:r>
      <w:r w:rsidRPr="009B2C78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2020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E344E4" w:rsidRPr="007436C7" w:rsidRDefault="00E344E4" w:rsidP="00E344E4">
      <w:pPr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2020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E344E4" w:rsidRPr="002730F0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 xml:space="preserve">на начало текущего финансового года в объеме, определяемом правовым актом представительного органа Родниковского сельского поселения, могут </w:t>
      </w:r>
      <w:r w:rsidRPr="009B2C78">
        <w:rPr>
          <w:sz w:val="28"/>
          <w:szCs w:val="28"/>
        </w:rPr>
        <w:lastRenderedPageBreak/>
        <w:t>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194927" w:rsidRDefault="00E344E4" w:rsidP="00E344E4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960446" w:rsidRPr="00913323" w:rsidRDefault="00E344E4" w:rsidP="00960446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94927">
        <w:rPr>
          <w:sz w:val="28"/>
          <w:szCs w:val="28"/>
        </w:rPr>
        <w:t xml:space="preserve"> год в сумме </w:t>
      </w:r>
      <w:r w:rsidR="00866C7D">
        <w:rPr>
          <w:sz w:val="28"/>
          <w:szCs w:val="28"/>
        </w:rPr>
        <w:t>12644,8</w:t>
      </w:r>
      <w:r w:rsidRPr="00194927">
        <w:rPr>
          <w:sz w:val="28"/>
          <w:szCs w:val="28"/>
        </w:rPr>
        <w:t xml:space="preserve"> тыс. рублей, в том числе: </w:t>
      </w:r>
      <w:r w:rsidR="003E150F">
        <w:rPr>
          <w:sz w:val="28"/>
          <w:szCs w:val="28"/>
        </w:rPr>
        <w:t>3527,7</w:t>
      </w:r>
      <w:r w:rsidRPr="00194927">
        <w:rPr>
          <w:sz w:val="28"/>
          <w:szCs w:val="28"/>
        </w:rPr>
        <w:t xml:space="preserve">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960446">
        <w:rPr>
          <w:sz w:val="28"/>
          <w:szCs w:val="28"/>
        </w:rPr>
        <w:t>,</w:t>
      </w:r>
      <w:r w:rsidR="00960446" w:rsidRPr="00960446">
        <w:rPr>
          <w:sz w:val="28"/>
          <w:szCs w:val="28"/>
        </w:rPr>
        <w:t xml:space="preserve"> </w:t>
      </w:r>
      <w:r w:rsidR="00004E74" w:rsidRPr="00194927">
        <w:rPr>
          <w:sz w:val="28"/>
          <w:szCs w:val="28"/>
        </w:rPr>
        <w:t xml:space="preserve">за счет собственных средств бюджета поселения </w:t>
      </w:r>
      <w:r w:rsidR="00866C7D">
        <w:rPr>
          <w:sz w:val="28"/>
          <w:szCs w:val="28"/>
        </w:rPr>
        <w:t>1447,5</w:t>
      </w:r>
      <w:r w:rsidR="00004E74" w:rsidRPr="00194927">
        <w:rPr>
          <w:sz w:val="28"/>
          <w:szCs w:val="28"/>
        </w:rPr>
        <w:t xml:space="preserve"> тыс. рублей (за счет земельного налога физических лиц)</w:t>
      </w:r>
      <w:r w:rsidR="00004E74">
        <w:rPr>
          <w:sz w:val="28"/>
          <w:szCs w:val="28"/>
        </w:rPr>
        <w:t xml:space="preserve">, </w:t>
      </w:r>
      <w:r w:rsidR="00960446"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</w:t>
      </w:r>
      <w:r w:rsidR="00983156">
        <w:rPr>
          <w:sz w:val="28"/>
          <w:szCs w:val="28"/>
        </w:rPr>
        <w:t>ого значения 7419,3 тыс. рублей,</w:t>
      </w:r>
      <w:r w:rsidR="00983156" w:rsidRPr="00983156">
        <w:rPr>
          <w:sz w:val="28"/>
          <w:szCs w:val="28"/>
        </w:rPr>
        <w:t xml:space="preserve"> </w:t>
      </w:r>
      <w:r w:rsidR="00983156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983156">
        <w:rPr>
          <w:sz w:val="28"/>
          <w:szCs w:val="28"/>
        </w:rPr>
        <w:t>20</w:t>
      </w:r>
      <w:r w:rsidR="00983156" w:rsidRPr="00194927">
        <w:rPr>
          <w:sz w:val="28"/>
          <w:szCs w:val="28"/>
        </w:rPr>
        <w:t xml:space="preserve"> года </w:t>
      </w:r>
      <w:r w:rsidR="00983156">
        <w:rPr>
          <w:sz w:val="28"/>
          <w:szCs w:val="28"/>
        </w:rPr>
        <w:t>250,3</w:t>
      </w:r>
      <w:r w:rsidR="00983156" w:rsidRPr="00194927">
        <w:rPr>
          <w:sz w:val="28"/>
          <w:szCs w:val="28"/>
        </w:rPr>
        <w:t xml:space="preserve"> тыс. рублей</w:t>
      </w:r>
      <w:r w:rsidR="00983156">
        <w:rPr>
          <w:sz w:val="28"/>
          <w:szCs w:val="28"/>
        </w:rPr>
        <w:t>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</w:t>
      </w:r>
      <w:r w:rsidRPr="009B2C78">
        <w:rPr>
          <w:sz w:val="28"/>
          <w:szCs w:val="28"/>
        </w:rPr>
        <w:lastRenderedPageBreak/>
        <w:t>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E344E4" w:rsidRPr="007436C7" w:rsidRDefault="00E344E4" w:rsidP="00E344E4">
      <w:pPr>
        <w:jc w:val="both"/>
        <w:rPr>
          <w:rFonts w:eastAsia="Calibri"/>
          <w:sz w:val="20"/>
          <w:szCs w:val="20"/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12</w:t>
      </w:r>
    </w:p>
    <w:p w:rsidR="00E344E4" w:rsidRPr="0059770B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</w:t>
      </w:r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2020 год</w:t>
      </w:r>
      <w:r w:rsidRPr="0059770B">
        <w:rPr>
          <w:sz w:val="28"/>
          <w:szCs w:val="28"/>
        </w:rPr>
        <w:t xml:space="preserve">а на </w:t>
      </w:r>
      <w:r>
        <w:rPr>
          <w:sz w:val="28"/>
          <w:szCs w:val="28"/>
        </w:rPr>
        <w:t>3,8</w:t>
      </w:r>
      <w:r w:rsidRPr="0059770B">
        <w:rPr>
          <w:sz w:val="28"/>
          <w:szCs w:val="28"/>
        </w:rPr>
        <w:t xml:space="preserve"> процентов.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rFonts w:ascii="Times New Roman" w:hAnsi="Times New Roman" w:cs="Times New Roman"/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13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2020 года на 3,8 процентов.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14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E344E4" w:rsidRPr="007436C7" w:rsidRDefault="00E344E4" w:rsidP="00E344E4">
      <w:pPr>
        <w:pStyle w:val="Style3"/>
        <w:ind w:firstLine="851"/>
        <w:jc w:val="both"/>
        <w:rPr>
          <w:rStyle w:val="FontStyle11"/>
          <w:b w:val="0"/>
          <w:sz w:val="20"/>
          <w:szCs w:val="20"/>
        </w:rPr>
      </w:pPr>
    </w:p>
    <w:p w:rsidR="00E344E4" w:rsidRPr="00DE7F9C" w:rsidRDefault="00E344E4" w:rsidP="00E344E4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15</w:t>
      </w:r>
    </w:p>
    <w:p w:rsidR="00E344E4" w:rsidRPr="00DE7F9C" w:rsidRDefault="00E344E4" w:rsidP="00E344E4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</w:t>
      </w:r>
      <w:r w:rsidRPr="009B2C78">
        <w:rPr>
          <w:rStyle w:val="FontStyle12"/>
          <w:sz w:val="28"/>
          <w:szCs w:val="28"/>
        </w:rPr>
        <w:lastRenderedPageBreak/>
        <w:t xml:space="preserve">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E344E4" w:rsidRPr="007436C7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0"/>
          <w:szCs w:val="20"/>
        </w:rPr>
      </w:pPr>
    </w:p>
    <w:p w:rsidR="00E344E4" w:rsidRPr="00DE7F9C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16</w:t>
      </w:r>
    </w:p>
    <w:p w:rsidR="00E344E4" w:rsidRPr="00DE7F9C" w:rsidRDefault="00E344E4" w:rsidP="00E344E4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E344E4" w:rsidRPr="00DE7F9C" w:rsidRDefault="00E344E4" w:rsidP="00E344E4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17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1. Утвердить программу муниципальных внутренних заимствований Родниковского сельского поселения на 2020 год согласно приложению 12 к настоящему Решению.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2. Установить предельный объем муниципального долга Родниковского сельского поселения на 2020 год в сумме </w:t>
      </w:r>
      <w:r w:rsidR="0083584C">
        <w:rPr>
          <w:sz w:val="28"/>
          <w:szCs w:val="28"/>
        </w:rPr>
        <w:t>1737</w:t>
      </w:r>
      <w:r w:rsidRPr="00DE7F9C">
        <w:rPr>
          <w:sz w:val="28"/>
          <w:szCs w:val="28"/>
        </w:rPr>
        <w:t>,0 тыс. рублей.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18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2020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работников муниципальных казенных учреждений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иных мероприятий по профессиональному развитию;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в) о проведении государственной экспертизы проектной документации и результатов инженерных изысканий, о проведении проверки достоверности </w:t>
      </w:r>
      <w:r w:rsidRPr="00DE7F9C">
        <w:rPr>
          <w:sz w:val="28"/>
          <w:szCs w:val="28"/>
        </w:rPr>
        <w:lastRenderedPageBreak/>
        <w:t>определения сметной стоимости строительства, реконструкции, капитального ремонта объектов капитального строительства;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на международных, всероссийских, региональных, национальных и иных выставочно-ярмарочных мероприятиях;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E344E4" w:rsidRPr="007436C7" w:rsidRDefault="00E344E4" w:rsidP="00E344E4">
      <w:pPr>
        <w:ind w:firstLine="720"/>
        <w:jc w:val="both"/>
        <w:rPr>
          <w:color w:val="000000"/>
          <w:sz w:val="20"/>
          <w:szCs w:val="20"/>
          <w:lang w:eastAsia="en-US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19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Pr="00DE7F9C">
        <w:rPr>
          <w:rStyle w:val="FontStyle12"/>
          <w:sz w:val="28"/>
          <w:szCs w:val="28"/>
        </w:rPr>
        <w:t>Курганинского района</w:t>
      </w:r>
      <w:r w:rsidRPr="00DE7F9C">
        <w:rPr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344E4" w:rsidRPr="007436C7" w:rsidRDefault="00E344E4" w:rsidP="00E344E4">
      <w:pPr>
        <w:ind w:firstLine="708"/>
        <w:jc w:val="both"/>
        <w:rPr>
          <w:b/>
          <w:sz w:val="20"/>
          <w:szCs w:val="20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20</w:t>
      </w:r>
    </w:p>
    <w:p w:rsidR="00E344E4" w:rsidRPr="00DE7F9C" w:rsidRDefault="00E344E4" w:rsidP="00E344E4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Разместить (опубликовать) настоящее решение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7436C7" w:rsidRPr="007436C7" w:rsidRDefault="007436C7" w:rsidP="00E344E4">
      <w:pPr>
        <w:ind w:firstLine="708"/>
        <w:jc w:val="both"/>
        <w:rPr>
          <w:b/>
          <w:sz w:val="20"/>
          <w:szCs w:val="20"/>
        </w:rPr>
      </w:pPr>
    </w:p>
    <w:p w:rsidR="00E344E4" w:rsidRPr="002006B1" w:rsidRDefault="00E344E4" w:rsidP="00E344E4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</w:p>
    <w:p w:rsidR="00E344E4" w:rsidRPr="002006B1" w:rsidRDefault="00A367BF" w:rsidP="00E344E4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 xml:space="preserve">Настоящее Решение вступает в силу со дня опубликования и распространяется на правоотношения, возникающие с </w:t>
      </w:r>
      <w:r w:rsidR="00E344E4" w:rsidRPr="002006B1">
        <w:rPr>
          <w:sz w:val="28"/>
          <w:szCs w:val="28"/>
        </w:rPr>
        <w:t xml:space="preserve">1 января </w:t>
      </w:r>
      <w:r w:rsidR="00E344E4">
        <w:rPr>
          <w:sz w:val="28"/>
          <w:szCs w:val="28"/>
        </w:rPr>
        <w:t>2020</w:t>
      </w:r>
      <w:r w:rsidR="00E344E4" w:rsidRPr="002006B1">
        <w:rPr>
          <w:sz w:val="28"/>
          <w:szCs w:val="28"/>
        </w:rPr>
        <w:t xml:space="preserve"> года.</w:t>
      </w: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00306F" w:rsidRDefault="0000306F" w:rsidP="0000306F">
      <w:pPr>
        <w:rPr>
          <w:sz w:val="28"/>
          <w:szCs w:val="28"/>
        </w:rPr>
      </w:pPr>
      <w:r>
        <w:rPr>
          <w:sz w:val="28"/>
          <w:szCs w:val="28"/>
        </w:rPr>
        <w:t>И.о. главы Родниковского сельского поселения</w:t>
      </w:r>
    </w:p>
    <w:p w:rsidR="0000306F" w:rsidRDefault="0000306F" w:rsidP="0000306F">
      <w:pPr>
        <w:rPr>
          <w:spacing w:val="-1"/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Т.А. Ахильгова</w:t>
      </w:r>
    </w:p>
    <w:p w:rsidR="0000306F" w:rsidRDefault="0000306F" w:rsidP="0000306F">
      <w:pPr>
        <w:shd w:val="clear" w:color="auto" w:fill="FFFFFF"/>
        <w:rPr>
          <w:color w:val="000000"/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2730F0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E344E4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E344E4" w:rsidRDefault="00E344E4" w:rsidP="00E344E4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6A7">
        <w:rPr>
          <w:sz w:val="28"/>
          <w:szCs w:val="28"/>
        </w:rPr>
        <w:t xml:space="preserve">  </w:t>
      </w:r>
      <w:r w:rsidRPr="006B6F4F">
        <w:rPr>
          <w:sz w:val="28"/>
          <w:szCs w:val="28"/>
        </w:rPr>
        <w:t>Т.В. Махно</w:t>
      </w:r>
    </w:p>
    <w:p w:rsidR="00E344E4" w:rsidRDefault="00E344E4" w:rsidP="00E344E4">
      <w:pPr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A367BF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E344E4" w:rsidRPr="00553642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E344E4" w:rsidRPr="00553642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16CCB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ноября 2020 года № 61</w:t>
      </w: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E344E4" w:rsidRPr="009B2C78" w:rsidTr="002375EF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E344E4" w:rsidRPr="00541DC6" w:rsidTr="002375E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</w:tr>
      <w:tr w:rsidR="00E344E4" w:rsidRPr="00541DC6" w:rsidTr="002375EF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E344E4" w:rsidRPr="00541DC6" w:rsidTr="002375EF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44E4" w:rsidRPr="00541DC6" w:rsidTr="002375E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541DC6" w:rsidTr="002375E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E344E4" w:rsidRPr="00C1426E" w:rsidTr="002375EF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3642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44E4" w:rsidRPr="00C1426E" w:rsidTr="002375EF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1B7141">
              <w:rPr>
                <w:bCs/>
                <w:color w:val="000000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A7755D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A7755D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E344E4" w:rsidRPr="00C1426E" w:rsidTr="002375E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120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1 16 07090 10 0000 </w:t>
            </w:r>
            <w:r w:rsidRPr="007D7B05">
              <w:rPr>
                <w:lang w:eastAsia="ru-RU"/>
              </w:rPr>
              <w:t>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 w:rsidRPr="007D7B05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snapToGrid w:val="0"/>
              <w:jc w:val="center"/>
              <w:rPr>
                <w:bCs/>
              </w:rPr>
            </w:pPr>
            <w:r w:rsidRPr="00335AA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D" w:rsidRPr="00A7755D" w:rsidRDefault="00A7755D" w:rsidP="00E344E4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A7755D" w:rsidP="00E344E4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C1426E" w:rsidTr="002375EF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E344E4" w:rsidRPr="00C1426E" w:rsidTr="002375EF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E344E4" w:rsidRPr="00C1426E" w:rsidTr="002375EF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E344E4" w:rsidRPr="00C1426E" w:rsidTr="002375EF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44E4" w:rsidRPr="00C1426E" w:rsidTr="002375EF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44E4" w:rsidRPr="00C1426E" w:rsidTr="002375EF">
        <w:trPr>
          <w:trHeight w:val="13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344E4" w:rsidRPr="00C1426E" w:rsidTr="002375EF">
        <w:trPr>
          <w:trHeight w:val="139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344E4" w:rsidRPr="00C1426E" w:rsidTr="002375EF">
        <w:trPr>
          <w:trHeight w:val="6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E344E4" w:rsidRPr="00C1426E" w:rsidTr="002375EF">
        <w:trPr>
          <w:trHeight w:val="184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бюджетов сельских  поселений от возврата остатков субсидий, субвенций и иных межбюджетных </w:t>
            </w:r>
            <w:r w:rsidRPr="001B7141">
              <w:rPr>
                <w:bCs/>
                <w:color w:val="000000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44E4" w:rsidRPr="00C1426E" w:rsidTr="002375EF">
        <w:trPr>
          <w:trHeight w:val="6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A200DF" w:rsidRDefault="00E344E4" w:rsidP="00E344E4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E4" w:rsidRPr="00176D55" w:rsidRDefault="00E344E4" w:rsidP="00E344E4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E344E4" w:rsidRPr="00C1426E" w:rsidTr="002375EF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CA5F38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F38" w:rsidRPr="001B7141" w:rsidRDefault="00CA5F38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F38" w:rsidRPr="00A7755D" w:rsidRDefault="00CA5F38" w:rsidP="00C27719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F38" w:rsidRPr="00335AA1" w:rsidRDefault="00CA5F38" w:rsidP="00C27719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4936A7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53642" w:rsidRDefault="0055364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A367BF" w:rsidRDefault="00A367BF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62182" w:rsidRDefault="00E6218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62182" w:rsidRDefault="00E6218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CA5F38" w:rsidRDefault="00CA5F38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E344E4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754DD" w:rsidRPr="009B2C78" w:rsidRDefault="00716CCB" w:rsidP="00E754DD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ноября 2020 года № 61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E344E4" w:rsidRPr="008B7ABA" w:rsidRDefault="00E344E4" w:rsidP="0034293F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E344E4" w:rsidRPr="001B7141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</w:p>
        </w:tc>
      </w:tr>
      <w:tr w:rsidR="00E344E4" w:rsidRPr="001B7141" w:rsidTr="00E344E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1B7141" w:rsidTr="004936A7">
        <w:trPr>
          <w:trHeight w:val="3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83584C" w:rsidP="007D5FB4">
            <w:pPr>
              <w:jc w:val="center"/>
              <w:rPr>
                <w:bCs/>
              </w:rPr>
            </w:pPr>
            <w:r>
              <w:rPr>
                <w:bCs/>
              </w:rPr>
              <w:t>15787,9</w:t>
            </w:r>
          </w:p>
        </w:tc>
      </w:tr>
      <w:tr w:rsidR="00E344E4" w:rsidRPr="001B7141" w:rsidTr="00A367BF">
        <w:trPr>
          <w:trHeight w:val="16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4800,0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3E150F" w:rsidP="00E344E4">
            <w:pPr>
              <w:jc w:val="center"/>
            </w:pPr>
            <w:r>
              <w:t>1400</w:t>
            </w:r>
            <w:r w:rsidR="00E344E4" w:rsidRPr="001B7141">
              <w:t>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3E150F" w:rsidP="00E344E4">
            <w:pPr>
              <w:jc w:val="center"/>
            </w:pPr>
            <w:r>
              <w:t>2080</w:t>
            </w:r>
            <w:r w:rsidR="00E344E4" w:rsidRPr="001B7141">
              <w:t>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7,7</w:t>
            </w:r>
          </w:p>
        </w:tc>
      </w:tr>
      <w:tr w:rsidR="00E344E4" w:rsidRPr="001B7141" w:rsidTr="00A367BF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83584C" w:rsidP="00E344E4">
            <w:pPr>
              <w:jc w:val="center"/>
            </w:pPr>
            <w:r>
              <w:t>271</w:t>
            </w:r>
            <w:r w:rsidR="00830503">
              <w:t>,4</w:t>
            </w:r>
          </w:p>
        </w:tc>
      </w:tr>
      <w:tr w:rsidR="00A367BF" w:rsidRPr="001B7141" w:rsidTr="00A367BF">
        <w:trPr>
          <w:trHeight w:val="7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1</w:t>
            </w:r>
            <w:r>
              <w:t>5</w:t>
            </w:r>
            <w:r w:rsidRPr="001B7141">
              <w:t>00,0</w:t>
            </w:r>
          </w:p>
        </w:tc>
      </w:tr>
      <w:tr w:rsidR="00E344E4" w:rsidRPr="001B7141" w:rsidTr="00E344E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83584C">
            <w:pPr>
              <w:jc w:val="center"/>
            </w:pPr>
            <w:r>
              <w:t>52</w:t>
            </w:r>
            <w:r w:rsidR="0083584C">
              <w:t>5</w:t>
            </w:r>
            <w:r w:rsidRPr="001B7141">
              <w:t>0,0</w:t>
            </w:r>
          </w:p>
        </w:tc>
      </w:tr>
      <w:tr w:rsidR="00830503" w:rsidRPr="001B7141" w:rsidTr="00830503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3" w:rsidRPr="001B7141" w:rsidRDefault="00830503" w:rsidP="00B51800">
            <w:pPr>
              <w:jc w:val="center"/>
            </w:pPr>
            <w: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3" w:rsidRPr="001B7141" w:rsidRDefault="00830503" w:rsidP="00B5180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3" w:rsidRPr="001B7141" w:rsidRDefault="00830503" w:rsidP="00B51800">
            <w:pPr>
              <w:jc w:val="center"/>
            </w:pPr>
            <w:r>
              <w:t>3</w:t>
            </w:r>
          </w:p>
        </w:tc>
      </w:tr>
      <w:tr w:rsidR="00E344E4" w:rsidRPr="001B7141" w:rsidTr="0034293F">
        <w:trPr>
          <w:trHeight w:val="155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1E18A8" w:rsidP="00E344E4">
            <w:pPr>
              <w:jc w:val="center"/>
            </w:pPr>
            <w:r>
              <w:t>69,8</w:t>
            </w:r>
          </w:p>
        </w:tc>
      </w:tr>
      <w:tr w:rsidR="00553642" w:rsidRPr="001B7141" w:rsidTr="00E344E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Default="001E18A8" w:rsidP="00E344E4">
            <w:pPr>
              <w:jc w:val="center"/>
            </w:pPr>
            <w:r>
              <w:t>215</w:t>
            </w:r>
            <w:r w:rsidR="00553642">
              <w:t>,0</w:t>
            </w:r>
          </w:p>
        </w:tc>
      </w:tr>
      <w:tr w:rsidR="00E754DD" w:rsidRPr="001B7141" w:rsidTr="00437AFD">
        <w:trPr>
          <w:trHeight w:val="7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DD" w:rsidRPr="003529BE" w:rsidRDefault="00830503" w:rsidP="00E344E4">
            <w:pPr>
              <w:jc w:val="center"/>
            </w:pPr>
            <w:r w:rsidRPr="00830503">
              <w:t>1</w:t>
            </w:r>
            <w:r>
              <w:t xml:space="preserve"> </w:t>
            </w:r>
            <w:r w:rsidRPr="00830503">
              <w:t>13</w:t>
            </w:r>
            <w:r>
              <w:t xml:space="preserve"> </w:t>
            </w:r>
            <w:r w:rsidRPr="00830503">
              <w:t>02995</w:t>
            </w:r>
            <w:r>
              <w:t xml:space="preserve"> </w:t>
            </w:r>
            <w:r w:rsidRPr="00830503">
              <w:t>10</w:t>
            </w:r>
            <w:r>
              <w:t xml:space="preserve"> </w:t>
            </w:r>
            <w:r w:rsidRPr="00830503">
              <w:t>0000</w:t>
            </w:r>
            <w:r>
              <w:t xml:space="preserve"> </w:t>
            </w:r>
            <w:r w:rsidRPr="00830503"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DD" w:rsidRPr="00830503" w:rsidRDefault="00830503" w:rsidP="00830503">
            <w:pPr>
              <w:spacing w:line="200" w:lineRule="atLeast"/>
              <w:jc w:val="center"/>
              <w:rPr>
                <w:color w:val="000000"/>
              </w:rPr>
            </w:pPr>
            <w:r w:rsidRPr="0083050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DD" w:rsidRDefault="001E18A8" w:rsidP="00E344E4">
            <w:pPr>
              <w:jc w:val="center"/>
            </w:pPr>
            <w:r>
              <w:t>84,0</w:t>
            </w:r>
          </w:p>
        </w:tc>
      </w:tr>
      <w:tr w:rsidR="007D5FB4" w:rsidRPr="001B7141" w:rsidTr="00E344E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A7755D" w:rsidRDefault="007D5FB4" w:rsidP="00B1592A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335AA1" w:rsidRDefault="007D5FB4" w:rsidP="00B1592A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1B7141" w:rsidRDefault="007D5FB4" w:rsidP="00E344E4">
            <w:pPr>
              <w:jc w:val="center"/>
            </w:pPr>
            <w:r>
              <w:t>70,0</w:t>
            </w:r>
          </w:p>
        </w:tc>
      </w:tr>
      <w:tr w:rsidR="00E344E4" w:rsidRPr="001B7141" w:rsidTr="00944EFF">
        <w:trPr>
          <w:trHeight w:val="36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1B4898" w:rsidP="0034293F">
            <w:pPr>
              <w:jc w:val="center"/>
              <w:rPr>
                <w:bCs/>
              </w:rPr>
            </w:pPr>
            <w:r>
              <w:rPr>
                <w:bCs/>
              </w:rPr>
              <w:t>29666</w:t>
            </w:r>
            <w:r w:rsidR="00470F28">
              <w:rPr>
                <w:bCs/>
              </w:rPr>
              <w:t>,</w:t>
            </w:r>
            <w:r w:rsidR="0034293F">
              <w:rPr>
                <w:bCs/>
              </w:rPr>
              <w:t>2</w:t>
            </w:r>
          </w:p>
        </w:tc>
      </w:tr>
      <w:tr w:rsidR="00E344E4" w:rsidRPr="001B7141" w:rsidTr="00830503">
        <w:trPr>
          <w:trHeight w:val="26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1B4898" w:rsidP="0034293F">
            <w:pPr>
              <w:jc w:val="center"/>
              <w:rPr>
                <w:bCs/>
              </w:rPr>
            </w:pPr>
            <w:r>
              <w:rPr>
                <w:bCs/>
              </w:rPr>
              <w:t>29684</w:t>
            </w:r>
            <w:r w:rsidR="00470F28">
              <w:rPr>
                <w:bCs/>
              </w:rPr>
              <w:t>,</w:t>
            </w:r>
            <w:r w:rsidR="0034293F">
              <w:rPr>
                <w:bCs/>
              </w:rPr>
              <w:t>1</w:t>
            </w:r>
          </w:p>
        </w:tc>
      </w:tr>
      <w:tr w:rsidR="00E344E4" w:rsidRPr="001B7141" w:rsidTr="00944EFF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15560,4</w:t>
            </w:r>
          </w:p>
        </w:tc>
      </w:tr>
      <w:tr w:rsidR="00E344E4" w:rsidRPr="001B7141" w:rsidTr="00944EFF">
        <w:trPr>
          <w:trHeight w:val="94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Default="00E344E4" w:rsidP="00E344E4">
            <w:pPr>
              <w:jc w:val="center"/>
              <w:rPr>
                <w:bCs/>
              </w:rPr>
            </w:pPr>
            <w:r w:rsidRPr="00974CCB">
              <w:rPr>
                <w:bCs/>
              </w:rPr>
              <w:t>1952,5</w:t>
            </w:r>
          </w:p>
        </w:tc>
      </w:tr>
      <w:tr w:rsidR="00553642" w:rsidRPr="001B7141" w:rsidTr="00437AFD">
        <w:trPr>
          <w:trHeight w:val="52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974CCB" w:rsidRDefault="00553642" w:rsidP="00E344E4">
            <w:pPr>
              <w:jc w:val="center"/>
              <w:rPr>
                <w:bCs/>
              </w:rPr>
            </w:pPr>
            <w:r>
              <w:rPr>
                <w:bCs/>
              </w:rPr>
              <w:t>7419,3</w:t>
            </w:r>
          </w:p>
        </w:tc>
      </w:tr>
      <w:tr w:rsidR="00553642" w:rsidRPr="001B7141" w:rsidTr="00944EFF">
        <w:trPr>
          <w:trHeight w:val="6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34293F" w:rsidP="00E344E4">
            <w:pPr>
              <w:jc w:val="center"/>
            </w:pPr>
            <w:r>
              <w:t>489,9</w:t>
            </w:r>
          </w:p>
        </w:tc>
      </w:tr>
      <w:tr w:rsidR="00553642" w:rsidRPr="001B7141" w:rsidTr="00830503">
        <w:trPr>
          <w:trHeight w:val="15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53642" w:rsidRPr="001B7141" w:rsidTr="00437AFD">
        <w:trPr>
          <w:trHeight w:val="9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6B22E0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93F">
              <w:rPr>
                <w:color w:val="000000"/>
              </w:rPr>
              <w:t>86,1</w:t>
            </w:r>
          </w:p>
        </w:tc>
      </w:tr>
      <w:tr w:rsidR="00470F28" w:rsidRPr="001B7141" w:rsidTr="00944EFF">
        <w:trPr>
          <w:trHeight w:val="83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F28" w:rsidRDefault="001B4898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4262</w:t>
            </w:r>
            <w:r w:rsidR="00470F28">
              <w:rPr>
                <w:color w:val="000000"/>
              </w:rPr>
              <w:t>,0</w:t>
            </w:r>
          </w:p>
        </w:tc>
      </w:tr>
      <w:tr w:rsidR="0034293F" w:rsidRPr="001B7141" w:rsidTr="00944EFF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3F" w:rsidRPr="00A200DF" w:rsidRDefault="0034293F" w:rsidP="00235D8C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lastRenderedPageBreak/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3F" w:rsidRPr="00176D55" w:rsidRDefault="0034293F" w:rsidP="00235D8C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3F" w:rsidRDefault="0034293F" w:rsidP="0034293F">
            <w:pPr>
              <w:jc w:val="center"/>
            </w:pPr>
            <w:r>
              <w:t>-17,9</w:t>
            </w:r>
          </w:p>
        </w:tc>
      </w:tr>
      <w:tr w:rsidR="00553642" w:rsidRPr="001B7141" w:rsidTr="00944EFF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AF19E6" w:rsidP="00E344E4">
            <w:pPr>
              <w:jc w:val="center"/>
              <w:rPr>
                <w:bCs/>
              </w:rPr>
            </w:pPr>
            <w:r>
              <w:rPr>
                <w:bCs/>
              </w:rPr>
              <w:t>45454,1</w:t>
            </w:r>
          </w:p>
        </w:tc>
      </w:tr>
    </w:tbl>
    <w:p w:rsidR="00E344E4" w:rsidRPr="00944EFF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44EFF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Pr="009B2C78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E344E4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16CCB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ноября 2020 года № 61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E344E4" w:rsidRPr="009B2C78" w:rsidTr="00E344E4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1B4898" w:rsidP="00E344E4">
            <w:pPr>
              <w:jc w:val="center"/>
            </w:pPr>
            <w:r>
              <w:rPr>
                <w:color w:val="000000"/>
              </w:rPr>
              <w:t>27731</w:t>
            </w:r>
            <w:r w:rsidR="006B22E0">
              <w:rPr>
                <w:color w:val="000000"/>
              </w:rPr>
              <w:t>,6</w:t>
            </w:r>
          </w:p>
        </w:tc>
      </w:tr>
      <w:tr w:rsidR="00E344E4" w:rsidRPr="008B7ABA" w:rsidTr="00E344E4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1B4898" w:rsidP="00E344E4">
            <w:pPr>
              <w:jc w:val="center"/>
            </w:pPr>
            <w:r>
              <w:rPr>
                <w:color w:val="000000"/>
              </w:rPr>
              <w:t>27731</w:t>
            </w:r>
            <w:r w:rsidR="00470F28">
              <w:rPr>
                <w:color w:val="000000"/>
              </w:rPr>
              <w:t>,</w:t>
            </w:r>
            <w:r w:rsidR="006B22E0">
              <w:rPr>
                <w:color w:val="000000"/>
              </w:rPr>
              <w:t>6</w:t>
            </w:r>
          </w:p>
        </w:tc>
      </w:tr>
      <w:tr w:rsidR="00E344E4" w:rsidRPr="008B7ABA" w:rsidTr="00E344E4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E344E4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960446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974CCB" w:rsidRDefault="00960446" w:rsidP="002375EF">
            <w:pPr>
              <w:jc w:val="center"/>
              <w:rPr>
                <w:bCs/>
              </w:rPr>
            </w:pPr>
            <w:r>
              <w:rPr>
                <w:bCs/>
              </w:rPr>
              <w:t>7419,3</w:t>
            </w:r>
          </w:p>
        </w:tc>
      </w:tr>
      <w:tr w:rsidR="006B22E0" w:rsidRPr="0071197F" w:rsidTr="00E344E4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235D8C">
            <w:pPr>
              <w:jc w:val="center"/>
            </w:pPr>
            <w:r>
              <w:t>489,9</w:t>
            </w:r>
          </w:p>
        </w:tc>
      </w:tr>
      <w:tr w:rsidR="006B22E0" w:rsidRPr="0071197F" w:rsidTr="00E344E4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235D8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6B22E0" w:rsidRPr="0071197F" w:rsidTr="00E344E4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0" w:rsidRPr="001B7141" w:rsidRDefault="006B22E0" w:rsidP="00235D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</w:tr>
      <w:tr w:rsidR="00470F28" w:rsidRPr="0071197F" w:rsidTr="00470F28">
        <w:trPr>
          <w:trHeight w:val="2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470F28">
            <w:pPr>
              <w:spacing w:line="200" w:lineRule="atLeast"/>
              <w:jc w:val="center"/>
              <w:rPr>
                <w:color w:val="000000"/>
              </w:rPr>
            </w:pPr>
            <w:r w:rsidRPr="00470F28">
              <w:rPr>
                <w:color w:val="000000"/>
              </w:rPr>
              <w:t>2 02 40000 00 0000 150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470F28" w:rsidRDefault="00470F28" w:rsidP="00470F28">
            <w:pPr>
              <w:spacing w:line="200" w:lineRule="atLeast"/>
              <w:jc w:val="center"/>
              <w:rPr>
                <w:color w:val="000000"/>
              </w:rPr>
            </w:pPr>
            <w:r w:rsidRPr="00470F2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Default="001B4898" w:rsidP="00237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4262</w:t>
            </w:r>
            <w:r w:rsidR="00470F28">
              <w:rPr>
                <w:color w:val="000000"/>
              </w:rPr>
              <w:t>,0</w:t>
            </w:r>
          </w:p>
        </w:tc>
      </w:tr>
      <w:tr w:rsidR="00470F28" w:rsidRPr="0071197F" w:rsidTr="00E344E4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Default="001B4898" w:rsidP="00CB0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4262</w:t>
            </w:r>
            <w:r w:rsidR="00470F28">
              <w:rPr>
                <w:color w:val="000000"/>
              </w:rPr>
              <w:t>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16CCB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ноября 2020 года № 61</w:t>
      </w:r>
    </w:p>
    <w:p w:rsidR="00E344E4" w:rsidRPr="009B2C78" w:rsidRDefault="00E344E4" w:rsidP="00E344E4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E344E4" w:rsidRPr="009B2C78" w:rsidTr="00E344E4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B1191B" w:rsidTr="00E344E4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A367BF" w:rsidRPr="009B2C78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Default="00716CCB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ноября 2020 года № 61</w:t>
      </w:r>
    </w:p>
    <w:p w:rsidR="00E344E4" w:rsidRPr="009B2C78" w:rsidRDefault="00E344E4" w:rsidP="00E344E4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E344E4" w:rsidRPr="009B2C78" w:rsidTr="00E344E4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E344E4" w:rsidRPr="008B7ABA" w:rsidTr="00E344E4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344E4" w:rsidRPr="008B7ABA" w:rsidTr="00E344E4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4E4" w:rsidRPr="00D541E3" w:rsidRDefault="00E344E4" w:rsidP="00E344E4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E344E4" w:rsidRPr="008B7ABA" w:rsidTr="00E344E4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CA5F38" w:rsidRPr="00CA5F38" w:rsidRDefault="00CA5F38" w:rsidP="00E344E4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vAlign w:val="center"/>
          </w:tcPr>
          <w:p w:rsidR="00E344E4" w:rsidRPr="00335AA1" w:rsidRDefault="00CA5F38" w:rsidP="00E344E4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6A5699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45F01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01" w:rsidRPr="00D541E3" w:rsidRDefault="00B45F01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01" w:rsidRPr="00CA5F38" w:rsidRDefault="00B45F01" w:rsidP="00C27719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01" w:rsidRPr="00335AA1" w:rsidRDefault="00B45F01" w:rsidP="00C27719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B45F01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1" w:rsidRPr="000E40C6" w:rsidRDefault="00B45F01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1" w:rsidRPr="00CA5F38" w:rsidRDefault="00B45F01" w:rsidP="00C27719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1" w:rsidRPr="00335AA1" w:rsidRDefault="00B45F01" w:rsidP="00C27719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E344E4" w:rsidRPr="009B2C78" w:rsidRDefault="00E344E4" w:rsidP="00E344E4">
      <w:pPr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16CCB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ноября 2020 года № 61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4E4" w:rsidRPr="00707072" w:rsidRDefault="00E344E4" w:rsidP="00E344E4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9B2C78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4936A7" w:rsidRPr="009B2C78" w:rsidRDefault="004936A7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A367BF" w:rsidRPr="009B2C78" w:rsidRDefault="00A367BF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DA7982" w:rsidRDefault="00E344E4" w:rsidP="00A367BF">
      <w:pPr>
        <w:ind w:left="4820"/>
        <w:jc w:val="center"/>
        <w:rPr>
          <w:sz w:val="28"/>
          <w:szCs w:val="28"/>
        </w:rPr>
      </w:pPr>
      <w:r w:rsidRPr="001B4898">
        <w:rPr>
          <w:sz w:val="28"/>
          <w:szCs w:val="28"/>
        </w:rPr>
        <w:lastRenderedPageBreak/>
        <w:t>ПРИЛОЖЕНИЕ № 7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16CCB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ноября 2020 года № 61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E344E4" w:rsidRPr="009B2C78" w:rsidTr="00E344E4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E551BF" w:rsidRDefault="00E344E4" w:rsidP="00E344E4">
            <w:r w:rsidRPr="00E551BF">
              <w:t>тыс. рублей</w:t>
            </w:r>
          </w:p>
        </w:tc>
      </w:tr>
      <w:tr w:rsidR="00E344E4" w:rsidRPr="008B7ABA" w:rsidTr="00E344E4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E344E4" w:rsidRPr="008B7ABA" w:rsidTr="00E344E4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E344E4" w:rsidRPr="008B7ABA" w:rsidTr="00E344E4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866C7D" w:rsidP="00E344E4">
            <w:pPr>
              <w:jc w:val="center"/>
              <w:rPr>
                <w:bCs/>
              </w:rPr>
            </w:pPr>
            <w:r>
              <w:rPr>
                <w:bCs/>
              </w:rPr>
              <w:t>51014,2</w:t>
            </w:r>
          </w:p>
        </w:tc>
      </w:tr>
      <w:tr w:rsidR="00E344E4" w:rsidRPr="008B7ABA" w:rsidTr="00E344E4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</w:tr>
      <w:tr w:rsidR="00E344E4" w:rsidRPr="008B7ABA" w:rsidTr="00E344E4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AB091E" w:rsidRDefault="00716CCB" w:rsidP="00B80208">
            <w:pPr>
              <w:jc w:val="center"/>
              <w:rPr>
                <w:bCs/>
              </w:rPr>
            </w:pPr>
            <w:r>
              <w:rPr>
                <w:bCs/>
              </w:rPr>
              <w:t>10199,4</w:t>
            </w:r>
          </w:p>
        </w:tc>
      </w:tr>
      <w:tr w:rsidR="00E344E4" w:rsidRPr="008B7ABA" w:rsidTr="00E344E4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E344E4" w:rsidRPr="008B7ABA" w:rsidTr="00E344E4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716CCB" w:rsidP="00E344E4">
            <w:pPr>
              <w:jc w:val="center"/>
              <w:rPr>
                <w:color w:val="000000"/>
              </w:rPr>
            </w:pPr>
            <w:r>
              <w:rPr>
                <w:bCs/>
              </w:rPr>
              <w:t>5267,3</w:t>
            </w:r>
          </w:p>
        </w:tc>
      </w:tr>
      <w:tr w:rsidR="00E344E4" w:rsidRPr="008B7ABA" w:rsidTr="00E344E4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E344E4" w:rsidRPr="008B7ABA" w:rsidTr="00E344E4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D76B76" w:rsidP="00B80208">
            <w:pPr>
              <w:jc w:val="center"/>
            </w:pPr>
            <w:r>
              <w:t>3894,6</w:t>
            </w:r>
          </w:p>
        </w:tc>
      </w:tr>
      <w:tr w:rsidR="00E344E4" w:rsidRPr="008B7ABA" w:rsidTr="00E344E4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  <w:rPr>
                <w:bCs/>
                <w:color w:val="000000"/>
              </w:rPr>
            </w:pPr>
            <w:r>
              <w:t>486,1</w:t>
            </w:r>
          </w:p>
        </w:tc>
      </w:tr>
      <w:tr w:rsidR="00E344E4" w:rsidRPr="008B7ABA" w:rsidTr="00E344E4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t>486,1</w:t>
            </w:r>
          </w:p>
        </w:tc>
      </w:tr>
      <w:tr w:rsidR="00E344E4" w:rsidRPr="008B7ABA" w:rsidTr="00E344E4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B80208" w:rsidP="00E344E4">
            <w:pPr>
              <w:jc w:val="center"/>
              <w:rPr>
                <w:bCs/>
              </w:rPr>
            </w:pPr>
            <w:r>
              <w:rPr>
                <w:bCs/>
              </w:rPr>
              <w:t>184</w:t>
            </w:r>
            <w:r w:rsidR="00E344E4" w:rsidRPr="001B7141">
              <w:rPr>
                <w:bCs/>
              </w:rPr>
              <w:t>,0</w:t>
            </w:r>
          </w:p>
        </w:tc>
      </w:tr>
      <w:tr w:rsidR="00E344E4" w:rsidRPr="008B7ABA" w:rsidTr="00E344E4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B80208" w:rsidP="00E344E4">
            <w:pPr>
              <w:jc w:val="center"/>
              <w:rPr>
                <w:bCs/>
              </w:rPr>
            </w:pPr>
            <w:r>
              <w:t>144</w:t>
            </w:r>
            <w:r w:rsidR="00E344E4" w:rsidRPr="001B7141">
              <w:t>,0</w:t>
            </w:r>
          </w:p>
        </w:tc>
      </w:tr>
      <w:tr w:rsidR="00E344E4" w:rsidRPr="008B7ABA" w:rsidTr="00E344E4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40</w:t>
            </w:r>
            <w:r w:rsidRPr="001B7141">
              <w:t>,0</w:t>
            </w:r>
          </w:p>
        </w:tc>
      </w:tr>
      <w:tr w:rsidR="00E344E4" w:rsidRPr="008B7ABA" w:rsidTr="00E344E4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D76B76" w:rsidP="00E344E4">
            <w:pPr>
              <w:jc w:val="center"/>
              <w:rPr>
                <w:bCs/>
              </w:rPr>
            </w:pPr>
            <w:r>
              <w:rPr>
                <w:bCs/>
              </w:rPr>
              <w:t>12649,8</w:t>
            </w:r>
          </w:p>
        </w:tc>
      </w:tr>
      <w:tr w:rsidR="00E344E4" w:rsidRPr="008B7ABA" w:rsidTr="00E344E4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866C7D" w:rsidP="00E344E4">
            <w:pPr>
              <w:jc w:val="center"/>
            </w:pPr>
            <w:r>
              <w:t>12644,8</w:t>
            </w:r>
          </w:p>
        </w:tc>
      </w:tr>
      <w:tr w:rsidR="00E344E4" w:rsidRPr="008B7ABA" w:rsidTr="00E344E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5,0</w:t>
            </w:r>
          </w:p>
        </w:tc>
      </w:tr>
      <w:tr w:rsidR="00E344E4" w:rsidRPr="008B7ABA" w:rsidTr="00E344E4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716CCB" w:rsidP="00E344E4">
            <w:pPr>
              <w:jc w:val="center"/>
            </w:pPr>
            <w:r>
              <w:t>4022,7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D76B76" w:rsidP="00E344E4">
            <w:pPr>
              <w:jc w:val="center"/>
            </w:pPr>
            <w:r>
              <w:t>1050,8</w:t>
            </w:r>
          </w:p>
        </w:tc>
      </w:tr>
      <w:tr w:rsidR="00E344E4" w:rsidRPr="008B7ABA" w:rsidTr="00E344E4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716CCB" w:rsidP="00E344E4">
            <w:pPr>
              <w:jc w:val="center"/>
            </w:pPr>
            <w:r>
              <w:rPr>
                <w:bCs/>
              </w:rPr>
              <w:t>2971,9</w:t>
            </w:r>
          </w:p>
        </w:tc>
      </w:tr>
      <w:tr w:rsidR="00E344E4" w:rsidRPr="008B7ABA" w:rsidTr="00E344E4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344E4" w:rsidRPr="008B7ABA" w:rsidTr="00E344E4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20,0</w:t>
            </w:r>
          </w:p>
        </w:tc>
      </w:tr>
      <w:tr w:rsidR="00E344E4" w:rsidRPr="008B7ABA" w:rsidTr="00E344E4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81152B" w:rsidRDefault="001B4898" w:rsidP="00E344E4">
            <w:pPr>
              <w:jc w:val="center"/>
            </w:pPr>
            <w:r>
              <w:t>22772</w:t>
            </w:r>
            <w:r w:rsidR="00470F28">
              <w:t>,0</w:t>
            </w:r>
          </w:p>
        </w:tc>
      </w:tr>
      <w:tr w:rsidR="00E344E4" w:rsidRPr="008B7ABA" w:rsidTr="00E344E4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1B4898" w:rsidP="00E344E4">
            <w:pPr>
              <w:jc w:val="center"/>
            </w:pPr>
            <w:r>
              <w:t>22772</w:t>
            </w:r>
            <w:r w:rsidR="00470F28">
              <w:t>,0</w:t>
            </w:r>
          </w:p>
        </w:tc>
      </w:tr>
      <w:tr w:rsidR="00E344E4" w:rsidRPr="008B7ABA" w:rsidTr="00E344E4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E344E4" w:rsidRPr="008B7ABA" w:rsidTr="00E344E4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245,2</w:t>
            </w:r>
          </w:p>
        </w:tc>
      </w:tr>
      <w:tr w:rsidR="00E344E4" w:rsidRPr="008B7ABA" w:rsidTr="00E344E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D76B76" w:rsidP="00E344E4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  <w:r w:rsidR="00E344E4">
              <w:rPr>
                <w:bCs/>
              </w:rPr>
              <w:t>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B76C84" w:rsidRDefault="00E344E4" w:rsidP="00E344E4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D76B76" w:rsidP="00E344E4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  <w:r w:rsidR="00E344E4">
              <w:rPr>
                <w:bCs/>
              </w:rPr>
              <w:t>,0</w:t>
            </w:r>
          </w:p>
        </w:tc>
      </w:tr>
      <w:tr w:rsidR="00E344E4" w:rsidRPr="008B7ABA" w:rsidTr="00E344E4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t>125</w:t>
            </w:r>
            <w:r w:rsidR="00E344E4">
              <w:t>,0</w:t>
            </w:r>
          </w:p>
        </w:tc>
      </w:tr>
      <w:tr w:rsidR="00E344E4" w:rsidRPr="008B7ABA" w:rsidTr="00E344E4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t>125</w:t>
            </w:r>
            <w:r w:rsidR="00E344E4">
              <w:t>,0</w:t>
            </w:r>
          </w:p>
        </w:tc>
      </w:tr>
      <w:tr w:rsidR="00E344E4" w:rsidRPr="008B7ABA" w:rsidTr="00E344E4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866C7D" w:rsidP="00E344E4">
            <w:pPr>
              <w:jc w:val="center"/>
              <w:rPr>
                <w:bCs/>
              </w:rPr>
            </w:pPr>
            <w:r>
              <w:rPr>
                <w:bCs/>
              </w:rPr>
              <w:t>51014,2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367BF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16CCB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ноября 2020 года № 61</w:t>
      </w:r>
    </w:p>
    <w:p w:rsidR="00E344E4" w:rsidRPr="00E12AFD" w:rsidRDefault="00E344E4" w:rsidP="00E344E4">
      <w:pPr>
        <w:tabs>
          <w:tab w:val="left" w:pos="1163"/>
          <w:tab w:val="left" w:pos="3523"/>
        </w:tabs>
        <w:snapToGrid w:val="0"/>
        <w:ind w:left="-977"/>
      </w:pPr>
    </w:p>
    <w:p w:rsidR="00E344E4" w:rsidRPr="00BE1C60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</w:t>
      </w:r>
    </w:p>
    <w:p w:rsidR="007D5FB4" w:rsidRDefault="007D5FB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E344E4" w:rsidRPr="005C1D40" w:rsidRDefault="00E344E4" w:rsidP="005C1D40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643"/>
        <w:gridCol w:w="1767"/>
        <w:gridCol w:w="851"/>
        <w:gridCol w:w="1275"/>
      </w:tblGrid>
      <w:tr w:rsidR="005C1D40" w:rsidRPr="001B7141" w:rsidTr="005C1D40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5C1D40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</w:tr>
      <w:tr w:rsidR="005C1D40" w:rsidRPr="001B7141" w:rsidTr="00107184">
        <w:trPr>
          <w:trHeight w:val="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D40" w:rsidRPr="001B7141" w:rsidRDefault="00866C7D" w:rsidP="00FC646E">
            <w:pPr>
              <w:jc w:val="right"/>
              <w:rPr>
                <w:bCs/>
              </w:rPr>
            </w:pPr>
            <w:r>
              <w:rPr>
                <w:bCs/>
              </w:rPr>
              <w:t>51014,2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AB091E" w:rsidRDefault="00716CCB" w:rsidP="00FC646E">
            <w:pPr>
              <w:jc w:val="right"/>
              <w:rPr>
                <w:bCs/>
              </w:rPr>
            </w:pPr>
            <w:r>
              <w:rPr>
                <w:bCs/>
              </w:rPr>
              <w:t>10199,4</w:t>
            </w:r>
          </w:p>
        </w:tc>
      </w:tr>
      <w:tr w:rsidR="005C1D40" w:rsidRPr="001B7141" w:rsidTr="005C1D40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716CCB" w:rsidP="00FC646E">
            <w:pPr>
              <w:jc w:val="right"/>
              <w:rPr>
                <w:color w:val="000000"/>
              </w:rPr>
            </w:pPr>
            <w:r>
              <w:rPr>
                <w:bCs/>
              </w:rPr>
              <w:t>5267,3</w:t>
            </w:r>
          </w:p>
        </w:tc>
      </w:tr>
      <w:tr w:rsidR="005C1D40" w:rsidRPr="001B7141" w:rsidTr="005C1D4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716CCB" w:rsidP="00FC646E">
            <w:pPr>
              <w:jc w:val="right"/>
              <w:rPr>
                <w:color w:val="000000"/>
              </w:rPr>
            </w:pPr>
            <w:r>
              <w:rPr>
                <w:bCs/>
              </w:rPr>
              <w:t>5267,3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107184" w:rsidP="00FC646E">
            <w:pPr>
              <w:jc w:val="right"/>
            </w:pPr>
            <w:r>
              <w:rPr>
                <w:bCs/>
              </w:rPr>
              <w:t>5263,5</w:t>
            </w:r>
          </w:p>
        </w:tc>
      </w:tr>
      <w:tr w:rsidR="005C1D40" w:rsidRPr="001B7141" w:rsidTr="005C1D40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07184" w:rsidP="00FC646E">
            <w:pPr>
              <w:jc w:val="right"/>
            </w:pPr>
            <w:r>
              <w:rPr>
                <w:bCs/>
              </w:rPr>
              <w:t>5263,5</w:t>
            </w:r>
          </w:p>
        </w:tc>
      </w:tr>
      <w:tr w:rsidR="005C1D40" w:rsidRPr="001B7141" w:rsidTr="005C1D40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07184" w:rsidP="00FC646E">
            <w:pPr>
              <w:jc w:val="right"/>
            </w:pPr>
            <w:r>
              <w:t>4249,7</w:t>
            </w:r>
          </w:p>
        </w:tc>
      </w:tr>
      <w:tr w:rsidR="005C1D40" w:rsidRPr="001B7141" w:rsidTr="005C1D40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983,8</w:t>
            </w:r>
          </w:p>
        </w:tc>
      </w:tr>
      <w:tr w:rsidR="005C1D40" w:rsidRPr="001B7141" w:rsidTr="005C1D40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5C1D40" w:rsidRPr="001B7141" w:rsidTr="005C1D40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166,0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67146B" w:rsidRDefault="005C1D40" w:rsidP="00FC646E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D76B76" w:rsidP="002D321F">
            <w:pPr>
              <w:jc w:val="right"/>
              <w:rPr>
                <w:bCs/>
              </w:rPr>
            </w:pPr>
            <w:r>
              <w:t>3894,6</w:t>
            </w:r>
          </w:p>
        </w:tc>
      </w:tr>
      <w:tr w:rsidR="005C1D40" w:rsidRPr="001B7141" w:rsidTr="005C1D40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3418</w:t>
            </w:r>
            <w:r w:rsidR="005C1D40">
              <w:t>,6</w:t>
            </w:r>
          </w:p>
        </w:tc>
      </w:tr>
      <w:tr w:rsidR="005C1D40" w:rsidRPr="001B7141" w:rsidTr="005C1D40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3351,6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3351,6</w:t>
            </w:r>
          </w:p>
        </w:tc>
      </w:tr>
      <w:tr w:rsidR="005C1D40" w:rsidRPr="001B7141" w:rsidTr="005C1D40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2951,6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390,0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67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67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67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163BEC" w:rsidP="00FC646E">
            <w:pPr>
              <w:jc w:val="right"/>
            </w:pPr>
            <w:r>
              <w:t>305</w:t>
            </w:r>
            <w:r w:rsidR="005C1D40"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163BEC" w:rsidP="00FC646E">
            <w:pPr>
              <w:jc w:val="right"/>
            </w:pPr>
            <w:r>
              <w:t>305</w:t>
            </w:r>
            <w:r w:rsidR="005C1D40"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010454" w:rsidRDefault="00EE03F2" w:rsidP="00FC646E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="005C1D40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255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163BEC" w:rsidP="00FC646E">
            <w:pPr>
              <w:jc w:val="right"/>
            </w:pPr>
            <w:r>
              <w:t>255</w:t>
            </w:r>
            <w:r w:rsidR="005C1D40">
              <w:t>,0</w:t>
            </w:r>
          </w:p>
        </w:tc>
      </w:tr>
      <w:tr w:rsidR="005C1D40" w:rsidRPr="008E2AD6" w:rsidTr="005C1D40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171,0</w:t>
            </w:r>
          </w:p>
        </w:tc>
      </w:tr>
      <w:tr w:rsidR="005C1D40" w:rsidRPr="008E2AD6" w:rsidTr="005C1D40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мер социальной поддержки </w:t>
            </w:r>
            <w:r w:rsidRPr="001B7141">
              <w:lastRenderedPageBreak/>
              <w:t xml:space="preserve">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8E2AD6" w:rsidRDefault="005C1D40" w:rsidP="00FC646E">
            <w:pPr>
              <w:jc w:val="right"/>
            </w:pPr>
            <w:r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B4898" w:rsidP="00FC646E">
            <w:pPr>
              <w:jc w:val="right"/>
            </w:pPr>
            <w:r>
              <w:t>428,0</w:t>
            </w:r>
          </w:p>
        </w:tc>
      </w:tr>
      <w:tr w:rsidR="001B4898" w:rsidRPr="001B7141" w:rsidTr="005C1D40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Pr="001B7141" w:rsidRDefault="001B4898" w:rsidP="00AF19E6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4898" w:rsidRPr="001B7141" w:rsidRDefault="001B4898" w:rsidP="00AF19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98" w:rsidRPr="001B7141" w:rsidRDefault="001B4898" w:rsidP="00AF19E6">
            <w:pPr>
              <w:jc w:val="right"/>
            </w:pPr>
            <w: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Pr="001B7141" w:rsidRDefault="001B4898" w:rsidP="00AF19E6">
            <w:pPr>
              <w:jc w:val="right"/>
            </w:pPr>
            <w: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Pr="001B7141" w:rsidRDefault="001B4898" w:rsidP="00AF19E6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Pr="001B7141" w:rsidRDefault="001B4898" w:rsidP="00AF19E6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Default="001B4898" w:rsidP="00AF19E6">
            <w:pPr>
              <w:jc w:val="right"/>
            </w:pPr>
            <w:r>
              <w:t>58,1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DC296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DC2963">
              <w:rPr>
                <w:bCs/>
              </w:rPr>
              <w:t>84</w:t>
            </w:r>
            <w:r w:rsidRPr="001B7141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Защита населения и территорий от чрезвычайных ситуаций природного и </w:t>
            </w:r>
            <w:r w:rsidRPr="001B7141">
              <w:rPr>
                <w:bCs/>
              </w:rPr>
              <w:lastRenderedPageBreak/>
              <w:t>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lastRenderedPageBreak/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DC2963" w:rsidP="00FC646E">
            <w:pPr>
              <w:jc w:val="right"/>
              <w:rPr>
                <w:bCs/>
              </w:rPr>
            </w:pPr>
            <w:r>
              <w:t>144</w:t>
            </w:r>
            <w:r w:rsidR="005C1D40"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D76B76" w:rsidP="00FC646E">
            <w:pPr>
              <w:jc w:val="right"/>
              <w:rPr>
                <w:bCs/>
              </w:rPr>
            </w:pPr>
            <w:r>
              <w:rPr>
                <w:bCs/>
              </w:rPr>
              <w:t>12649,8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866C7D" w:rsidP="00FC646E">
            <w:pPr>
              <w:jc w:val="right"/>
            </w:pPr>
            <w:r>
              <w:t>12644,8</w:t>
            </w:r>
          </w:p>
        </w:tc>
      </w:tr>
      <w:tr w:rsidR="00D76B76" w:rsidRPr="001B7141" w:rsidTr="005C1D40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76" w:rsidRPr="001B7141" w:rsidRDefault="00D76B76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724317">
            <w:pPr>
              <w:jc w:val="right"/>
            </w:pPr>
            <w:r>
              <w:t>12644,8</w:t>
            </w:r>
          </w:p>
        </w:tc>
      </w:tr>
      <w:tr w:rsidR="00D76B76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76" w:rsidRPr="001B7141" w:rsidRDefault="00D76B76" w:rsidP="00FC646E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724317">
            <w:pPr>
              <w:jc w:val="right"/>
            </w:pPr>
            <w:r>
              <w:t>12644,8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D76B76" w:rsidP="00FC646E">
            <w:pPr>
              <w:jc w:val="right"/>
            </w:pPr>
            <w:r>
              <w:t>12057,3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76B76" w:rsidP="00FC646E">
            <w:pPr>
              <w:jc w:val="right"/>
            </w:pPr>
            <w:r>
              <w:t>4328,9</w:t>
            </w:r>
          </w:p>
        </w:tc>
      </w:tr>
      <w:tr w:rsidR="005C1D40" w:rsidRPr="001B7141" w:rsidTr="005C1D4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76B76" w:rsidP="00FC646E">
            <w:pPr>
              <w:jc w:val="right"/>
            </w:pPr>
            <w:r>
              <w:t>4328,9</w:t>
            </w:r>
          </w:p>
        </w:tc>
      </w:tr>
      <w:tr w:rsidR="005C1D40" w:rsidRPr="001B7141" w:rsidTr="005C1D4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7728,4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7728,4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716CCB" w:rsidP="00FC646E">
            <w:pPr>
              <w:jc w:val="right"/>
              <w:rPr>
                <w:bCs/>
              </w:rPr>
            </w:pPr>
            <w:r>
              <w:rPr>
                <w:bCs/>
              </w:rPr>
              <w:t>4022,7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D76B76" w:rsidP="00FC646E">
            <w:pPr>
              <w:jc w:val="right"/>
              <w:rPr>
                <w:bCs/>
              </w:rPr>
            </w:pPr>
            <w:r>
              <w:rPr>
                <w:bCs/>
              </w:rPr>
              <w:t>1050,8</w:t>
            </w:r>
          </w:p>
        </w:tc>
      </w:tr>
      <w:tr w:rsidR="005C1D40" w:rsidRPr="001B7141" w:rsidTr="005C1D40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D76B76" w:rsidP="00FC646E">
            <w:pPr>
              <w:jc w:val="right"/>
            </w:pPr>
            <w:r>
              <w:rPr>
                <w:bCs/>
              </w:rPr>
              <w:t>1050,8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D76B76" w:rsidP="00FC646E">
            <w:pPr>
              <w:jc w:val="right"/>
            </w:pPr>
            <w:r>
              <w:t>810,8</w:t>
            </w:r>
          </w:p>
        </w:tc>
      </w:tr>
      <w:tr w:rsidR="005C1D40" w:rsidRPr="001B7141" w:rsidTr="005C1D40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D76B76" w:rsidP="00FC646E">
            <w:pPr>
              <w:jc w:val="right"/>
            </w:pPr>
            <w:r>
              <w:t>810,8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76B76" w:rsidP="00FC646E">
            <w:pPr>
              <w:jc w:val="right"/>
            </w:pPr>
            <w:r>
              <w:t>810,8</w:t>
            </w:r>
          </w:p>
        </w:tc>
      </w:tr>
      <w:tr w:rsidR="005C1D40" w:rsidRPr="001B7141" w:rsidTr="005C1D40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D76B76" w:rsidP="00FC646E">
            <w:pPr>
              <w:jc w:val="right"/>
            </w:pPr>
            <w:r>
              <w:t>810,8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716CCB" w:rsidP="00FC646E">
            <w:pPr>
              <w:jc w:val="right"/>
              <w:rPr>
                <w:bCs/>
              </w:rPr>
            </w:pPr>
            <w:r>
              <w:rPr>
                <w:bCs/>
              </w:rPr>
              <w:t>2971,9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716CCB" w:rsidP="00FC646E">
            <w:pPr>
              <w:jc w:val="right"/>
            </w:pPr>
            <w:r>
              <w:rPr>
                <w:bCs/>
              </w:rPr>
              <w:t>2971,9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716CCB" w:rsidP="00FC646E">
            <w:pPr>
              <w:jc w:val="right"/>
            </w:pPr>
            <w:r>
              <w:rPr>
                <w:bCs/>
              </w:rPr>
              <w:t>2971,9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107184" w:rsidP="00FC646E">
            <w:pPr>
              <w:jc w:val="right"/>
            </w:pPr>
            <w:r>
              <w:t>1595,9</w:t>
            </w:r>
          </w:p>
        </w:tc>
      </w:tr>
      <w:tr w:rsidR="005C1D40" w:rsidRPr="001B7141" w:rsidTr="005C1D40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107184" w:rsidP="00FC646E">
            <w:pPr>
              <w:jc w:val="right"/>
            </w:pPr>
            <w:r>
              <w:t>820,9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107184" w:rsidP="00FC646E">
            <w:pPr>
              <w:jc w:val="right"/>
            </w:pPr>
            <w:r>
              <w:t>820,9</w:t>
            </w:r>
          </w:p>
        </w:tc>
      </w:tr>
      <w:tr w:rsidR="005C1D40" w:rsidRPr="001B7141" w:rsidTr="005C1D40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D76B76" w:rsidP="00FC646E">
            <w:pPr>
              <w:jc w:val="right"/>
            </w:pPr>
            <w:r>
              <w:t>775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D76B76" w:rsidP="00FC646E">
            <w:pPr>
              <w:jc w:val="right"/>
            </w:pPr>
            <w:r>
              <w:t>775</w:t>
            </w:r>
            <w:r w:rsidR="005C1D40">
              <w:t>,</w:t>
            </w:r>
            <w:r w:rsidR="005C1D40" w:rsidRPr="00761759">
              <w:t>0</w:t>
            </w:r>
          </w:p>
        </w:tc>
      </w:tr>
      <w:tr w:rsidR="005C1D40" w:rsidRPr="001B7141" w:rsidTr="005C1D40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07184" w:rsidP="00FC646E">
            <w:pPr>
              <w:jc w:val="right"/>
            </w:pPr>
            <w:r>
              <w:t>595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107184" w:rsidP="00FC646E">
            <w:pPr>
              <w:jc w:val="right"/>
            </w:pPr>
            <w:r>
              <w:t>595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107184" w:rsidP="00FC646E">
            <w:pPr>
              <w:jc w:val="right"/>
            </w:pPr>
            <w:r>
              <w:t>595</w:t>
            </w:r>
            <w:r w:rsidR="005C1D40">
              <w:t>,0</w:t>
            </w:r>
          </w:p>
        </w:tc>
      </w:tr>
      <w:tr w:rsidR="005C1D40" w:rsidRPr="001B7141" w:rsidTr="005C1D40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280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280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280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107184" w:rsidP="00FC646E">
            <w:pPr>
              <w:jc w:val="right"/>
            </w:pPr>
            <w:r>
              <w:t>501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107184" w:rsidP="00FC646E">
            <w:pPr>
              <w:jc w:val="right"/>
            </w:pPr>
            <w:r>
              <w:t>501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107184" w:rsidP="00FC646E">
            <w:pPr>
              <w:jc w:val="right"/>
            </w:pPr>
            <w:r>
              <w:t>501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1152B" w:rsidRDefault="001B4898" w:rsidP="00FC646E">
            <w:pPr>
              <w:jc w:val="right"/>
            </w:pPr>
            <w:r>
              <w:t>22772</w:t>
            </w:r>
            <w:r w:rsidR="00470F28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1152B" w:rsidRDefault="001B4898" w:rsidP="00FC646E">
            <w:pPr>
              <w:jc w:val="right"/>
            </w:pPr>
            <w:r>
              <w:t>22772</w:t>
            </w:r>
            <w:r w:rsidR="00470F28">
              <w:t>,0</w:t>
            </w:r>
          </w:p>
        </w:tc>
      </w:tr>
      <w:tr w:rsidR="005C1D40" w:rsidRPr="001B7141" w:rsidTr="005C1D40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1152B" w:rsidRDefault="001B4898" w:rsidP="00FC646E">
            <w:pPr>
              <w:jc w:val="right"/>
            </w:pPr>
            <w:r>
              <w:t>22772</w:t>
            </w:r>
            <w:r w:rsidR="00470F28">
              <w:t>,0</w:t>
            </w:r>
          </w:p>
        </w:tc>
      </w:tr>
      <w:tr w:rsidR="005C1D40" w:rsidRPr="001B7141" w:rsidTr="005C1D4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1152B" w:rsidRDefault="001B4898" w:rsidP="00FC646E">
            <w:pPr>
              <w:jc w:val="right"/>
            </w:pPr>
            <w:r>
              <w:t>22772</w:t>
            </w:r>
            <w:r w:rsidR="00470F28">
              <w:t>,0</w:t>
            </w:r>
          </w:p>
        </w:tc>
      </w:tr>
      <w:tr w:rsidR="005C1D40" w:rsidRPr="001B7141" w:rsidTr="005C1D4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411A48" w:rsidP="00107184">
            <w:pPr>
              <w:jc w:val="right"/>
            </w:pPr>
            <w:r>
              <w:t>203</w:t>
            </w:r>
            <w:r w:rsidR="00107184">
              <w:t>5</w:t>
            </w:r>
            <w:r>
              <w:t>7</w:t>
            </w:r>
            <w:r w:rsidR="00470F28">
              <w:t>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07184" w:rsidP="00FC646E">
            <w:pPr>
              <w:jc w:val="right"/>
            </w:pPr>
            <w:r>
              <w:t>9681,6</w:t>
            </w:r>
          </w:p>
        </w:tc>
      </w:tr>
      <w:tr w:rsidR="005C1D40" w:rsidRPr="001B7141" w:rsidTr="0035679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07184" w:rsidP="00FC646E">
            <w:pPr>
              <w:jc w:val="right"/>
            </w:pPr>
            <w:r>
              <w:t>9681,6</w:t>
            </w:r>
          </w:p>
        </w:tc>
      </w:tr>
      <w:tr w:rsidR="00356790" w:rsidRPr="001B7141" w:rsidTr="0035679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161B5A" w:rsidRDefault="00356790" w:rsidP="00B1592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Default="00356790" w:rsidP="00B1592A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713B5" w:rsidRDefault="00CE56D9" w:rsidP="00B1592A">
            <w:pPr>
              <w:jc w:val="right"/>
            </w:pPr>
            <w:r>
              <w:t>49,8</w:t>
            </w:r>
          </w:p>
        </w:tc>
      </w:tr>
      <w:tr w:rsidR="0035679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D44A13" w:rsidRDefault="00356790" w:rsidP="00B1592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80 1 01 09020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CE56D9" w:rsidP="00B1592A">
            <w:pPr>
              <w:jc w:val="right"/>
            </w:pPr>
            <w:r>
              <w:t>49,8</w:t>
            </w:r>
          </w:p>
        </w:tc>
      </w:tr>
      <w:tr w:rsidR="0083080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1B7141" w:rsidRDefault="0083080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00" w:rsidRPr="00830800" w:rsidRDefault="00830800" w:rsidP="00830800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830800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B1592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Default="00411A48" w:rsidP="00B1592A">
            <w:pPr>
              <w:jc w:val="right"/>
            </w:pPr>
            <w:r>
              <w:t>5900</w:t>
            </w:r>
            <w:r w:rsidR="00830800">
              <w:t>,0</w:t>
            </w:r>
          </w:p>
        </w:tc>
      </w:tr>
      <w:tr w:rsidR="0083080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1B7141" w:rsidRDefault="0083080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830800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Default="00411A48" w:rsidP="00B1592A">
            <w:pPr>
              <w:jc w:val="right"/>
            </w:pPr>
            <w:r>
              <w:t>5900</w:t>
            </w:r>
            <w:r w:rsidR="00830800">
              <w:t>,0</w:t>
            </w:r>
          </w:p>
        </w:tc>
      </w:tr>
      <w:tr w:rsidR="00CE56D9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1B7141" w:rsidRDefault="00CE56D9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D9" w:rsidRPr="00CE56D9" w:rsidRDefault="00CE56D9" w:rsidP="00CE56D9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CE56D9" w:rsidRDefault="00CE56D9" w:rsidP="00CE56D9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Default="00107184" w:rsidP="003A6147">
            <w:pPr>
              <w:jc w:val="right"/>
            </w:pPr>
            <w:r>
              <w:t>463,6</w:t>
            </w:r>
          </w:p>
        </w:tc>
      </w:tr>
      <w:tr w:rsidR="00CE56D9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1B7141" w:rsidRDefault="00CE56D9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D9" w:rsidRPr="00CE56D9" w:rsidRDefault="00CE56D9" w:rsidP="00CE56D9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CE56D9" w:rsidRDefault="00CE56D9" w:rsidP="00CE56D9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>
              <w:t>4</w:t>
            </w:r>
            <w:r w:rsidRPr="00D44A13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Default="00107184" w:rsidP="003A6147">
            <w:pPr>
              <w:jc w:val="right"/>
            </w:pPr>
            <w:r>
              <w:t>463,6</w:t>
            </w:r>
          </w:p>
        </w:tc>
      </w:tr>
      <w:tr w:rsidR="007E30CC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7E30CC" w:rsidRDefault="007E30CC" w:rsidP="00CE56D9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7E30CC" w:rsidRDefault="007E30CC" w:rsidP="00411A48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 xml:space="preserve">80 1 01 </w:t>
            </w:r>
            <w:r w:rsidR="00411A48">
              <w:rPr>
                <w:color w:val="000000"/>
              </w:rPr>
              <w:t>6</w:t>
            </w:r>
            <w:r w:rsidRPr="007E30CC">
              <w:rPr>
                <w:color w:val="000000"/>
              </w:rPr>
              <w:t>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3A6147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411A48" w:rsidP="003A6147">
            <w:pPr>
              <w:jc w:val="right"/>
            </w:pPr>
            <w:r>
              <w:t>4262</w:t>
            </w:r>
            <w:r w:rsidR="007E30CC">
              <w:t>,0</w:t>
            </w:r>
          </w:p>
        </w:tc>
      </w:tr>
      <w:tr w:rsidR="007E30CC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7E30CC" w:rsidRDefault="007E30CC" w:rsidP="00CE56D9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7E30CC" w:rsidRDefault="007E30CC" w:rsidP="00411A48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 xml:space="preserve">80 1 01 </w:t>
            </w:r>
            <w:r w:rsidR="00411A48">
              <w:rPr>
                <w:color w:val="000000"/>
              </w:rPr>
              <w:t>6</w:t>
            </w:r>
            <w:r w:rsidRPr="007E30CC">
              <w:rPr>
                <w:color w:val="000000"/>
              </w:rPr>
              <w:t>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3A6147">
            <w:pPr>
              <w:jc w:val="right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411A48" w:rsidP="003A6147">
            <w:pPr>
              <w:jc w:val="right"/>
            </w:pPr>
            <w:r>
              <w:t>4262</w:t>
            </w:r>
            <w:r w:rsidR="007E30CC">
              <w:t>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2415,0</w:t>
            </w:r>
          </w:p>
        </w:tc>
      </w:tr>
      <w:tr w:rsidR="007E30CC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307AF0">
              <w:t>2415,0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307AF0">
              <w:t>2415,0</w:t>
            </w:r>
          </w:p>
        </w:tc>
      </w:tr>
      <w:tr w:rsidR="007E30CC" w:rsidRPr="001B7141" w:rsidTr="005C1D4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7E30CC" w:rsidRPr="001B7141" w:rsidTr="005C1D40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Меры государственной поддержки лиц, замещавших муниципальные должности и должности муниципальной службы Родниковского сельского </w:t>
            </w:r>
            <w:r w:rsidRPr="001B7141">
              <w:lastRenderedPageBreak/>
              <w:t>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lastRenderedPageBreak/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7E30CC" w:rsidRPr="001B7141" w:rsidTr="005C1D40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24317" w:rsidP="00FC646E">
            <w:pPr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24317" w:rsidP="00FC646E">
            <w:pPr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24317" w:rsidP="00FC646E">
            <w:pPr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24317" w:rsidP="00FC646E">
            <w:pPr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="007E30CC">
              <w:rPr>
                <w:bCs/>
              </w:rPr>
              <w:t>,0</w:t>
            </w:r>
          </w:p>
        </w:tc>
      </w:tr>
      <w:tr w:rsidR="000D092B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2B" w:rsidRPr="001B7141" w:rsidRDefault="000D092B" w:rsidP="00FC646E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Default="000D092B" w:rsidP="000D092B">
            <w:pPr>
              <w:jc w:val="right"/>
            </w:pPr>
            <w:r w:rsidRPr="00D82570">
              <w:rPr>
                <w:bCs/>
              </w:rPr>
              <w:t>125,7</w:t>
            </w:r>
          </w:p>
        </w:tc>
      </w:tr>
      <w:tr w:rsidR="000D092B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2B" w:rsidRPr="001B7141" w:rsidRDefault="000D092B" w:rsidP="00FC646E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Default="000D092B" w:rsidP="000D092B">
            <w:pPr>
              <w:jc w:val="right"/>
            </w:pPr>
            <w:r w:rsidRPr="00D82570">
              <w:rPr>
                <w:bCs/>
              </w:rPr>
              <w:t>125,7</w:t>
            </w:r>
          </w:p>
        </w:tc>
      </w:tr>
      <w:tr w:rsidR="000D092B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2B" w:rsidRPr="001B7141" w:rsidRDefault="000D092B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713B5" w:rsidRDefault="000D092B" w:rsidP="000D092B">
            <w:pPr>
              <w:jc w:val="right"/>
              <w:rPr>
                <w:bCs/>
              </w:rPr>
            </w:pPr>
            <w:r>
              <w:rPr>
                <w:bCs/>
              </w:rPr>
              <w:t>125,7</w:t>
            </w:r>
          </w:p>
        </w:tc>
      </w:tr>
      <w:tr w:rsidR="000D092B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both"/>
            </w:pPr>
            <w:r w:rsidRPr="0030424D">
              <w:t>Развитие спортивных сооружений в поселениях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81 1 0</w:t>
            </w:r>
            <w:r>
              <w:t>2</w:t>
            </w:r>
            <w:r w:rsidRPr="001B7141">
              <w:t xml:space="preserve"> </w:t>
            </w:r>
            <w: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Default="000D092B" w:rsidP="000D092B">
            <w:pPr>
              <w:jc w:val="right"/>
            </w:pPr>
            <w:r w:rsidRPr="00E21E4C">
              <w:rPr>
                <w:bCs/>
              </w:rPr>
              <w:t>124,3</w:t>
            </w:r>
          </w:p>
        </w:tc>
      </w:tr>
      <w:tr w:rsidR="000D092B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both"/>
            </w:pPr>
            <w:r w:rsidRPr="0030424D">
              <w:t>Развитие спортивных сооружений в поселениях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81 1 0</w:t>
            </w:r>
            <w:r>
              <w:t>2</w:t>
            </w:r>
            <w:r w:rsidRPr="001B7141">
              <w:t xml:space="preserve"> 1</w:t>
            </w:r>
            <w:r>
              <w:t>1</w:t>
            </w:r>
            <w:r w:rsidRPr="001B7141">
              <w:t>1</w:t>
            </w:r>
            <w:r>
              <w:t>4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Default="000D092B" w:rsidP="000D092B">
            <w:pPr>
              <w:jc w:val="right"/>
            </w:pPr>
            <w:r w:rsidRPr="00E21E4C">
              <w:rPr>
                <w:bCs/>
              </w:rPr>
              <w:t>124,3</w:t>
            </w:r>
          </w:p>
        </w:tc>
      </w:tr>
      <w:tr w:rsidR="000D092B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both"/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81 1 0</w:t>
            </w:r>
            <w:r>
              <w:t>2</w:t>
            </w:r>
            <w:r w:rsidRPr="001B7141">
              <w:t xml:space="preserve"> 1</w:t>
            </w:r>
            <w:r>
              <w:t>1</w:t>
            </w:r>
            <w:r w:rsidRPr="001B7141">
              <w:t>1</w:t>
            </w:r>
            <w:r>
              <w:t>4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>
              <w:t>4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Default="000D092B" w:rsidP="000D092B">
            <w:pPr>
              <w:jc w:val="right"/>
              <w:rPr>
                <w:bCs/>
              </w:rPr>
            </w:pPr>
            <w:r>
              <w:rPr>
                <w:bCs/>
              </w:rPr>
              <w:t>124,3</w:t>
            </w:r>
          </w:p>
        </w:tc>
      </w:tr>
      <w:tr w:rsidR="007E30CC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7D5FB4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C" w:rsidRPr="005E335F" w:rsidRDefault="00866C7D" w:rsidP="00FC646E">
            <w:pPr>
              <w:jc w:val="right"/>
            </w:pPr>
            <w:r>
              <w:rPr>
                <w:bCs/>
              </w:rPr>
              <w:t>51014,2</w:t>
            </w:r>
          </w:p>
        </w:tc>
      </w:tr>
    </w:tbl>
    <w:p w:rsidR="00E344E4" w:rsidRDefault="00E344E4" w:rsidP="007D5FB4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7D5FB4" w:rsidRDefault="007D5FB4" w:rsidP="007D5FB4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A3081F" w:rsidRDefault="00A3081F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A3081F" w:rsidRDefault="00A3081F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A3081F" w:rsidRDefault="00A3081F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A3081F" w:rsidRDefault="00A3081F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A3081F" w:rsidRDefault="00A3081F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A3081F" w:rsidRDefault="00A3081F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24317" w:rsidRDefault="00724317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164E1B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16CCB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ноября 2020 года № 61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411A48" w:rsidRPr="00A3081F" w:rsidRDefault="00E344E4" w:rsidP="00A3081F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568"/>
        <w:gridCol w:w="3827"/>
        <w:gridCol w:w="709"/>
        <w:gridCol w:w="567"/>
        <w:gridCol w:w="567"/>
        <w:gridCol w:w="1701"/>
        <w:gridCol w:w="709"/>
        <w:gridCol w:w="1134"/>
      </w:tblGrid>
      <w:tr w:rsidR="00A3081F" w:rsidRPr="001B7141" w:rsidTr="00A3081F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1F" w:rsidRPr="001B7141" w:rsidRDefault="00A3081F" w:rsidP="00A3081F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A3081F" w:rsidRPr="001B7141" w:rsidTr="00A3081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Pr="001B7141" w:rsidRDefault="00A3081F" w:rsidP="000D092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Pr="001B7141" w:rsidRDefault="00A3081F" w:rsidP="000D092B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>
              <w:rPr>
                <w:bCs/>
              </w:rPr>
              <w:t>51014,2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Pr="001B7141" w:rsidRDefault="00A3081F" w:rsidP="000D092B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AB091E" w:rsidRDefault="00A3081F" w:rsidP="000D092B">
            <w:pPr>
              <w:jc w:val="right"/>
              <w:rPr>
                <w:bCs/>
              </w:rPr>
            </w:pPr>
            <w:r>
              <w:rPr>
                <w:bCs/>
              </w:rPr>
              <w:t>10199,4</w:t>
            </w:r>
          </w:p>
        </w:tc>
      </w:tr>
      <w:tr w:rsidR="00A3081F" w:rsidRPr="001B7141" w:rsidTr="00A3081F">
        <w:trPr>
          <w:trHeight w:val="4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A3081F" w:rsidRPr="001B7141" w:rsidTr="00A3081F">
        <w:trPr>
          <w:trHeight w:val="16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A3081F" w:rsidRPr="001B7141" w:rsidTr="00A3081F">
        <w:trPr>
          <w:trHeight w:val="2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A3081F" w:rsidRPr="001B7141" w:rsidTr="00A3081F">
        <w:trPr>
          <w:trHeight w:val="3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A3081F" w:rsidRPr="001B7141" w:rsidTr="00A3081F">
        <w:trPr>
          <w:trHeight w:val="15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A3081F" w:rsidRPr="001B7141" w:rsidTr="00A3081F">
        <w:trPr>
          <w:trHeight w:val="86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color w:val="000000"/>
              </w:rPr>
            </w:pPr>
            <w:r>
              <w:rPr>
                <w:bCs/>
              </w:rPr>
              <w:t>5267,3</w:t>
            </w:r>
          </w:p>
        </w:tc>
      </w:tr>
      <w:tr w:rsidR="00A3081F" w:rsidRPr="001B7141" w:rsidTr="00A3081F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color w:val="000000"/>
              </w:rPr>
            </w:pPr>
            <w:r>
              <w:rPr>
                <w:bCs/>
              </w:rPr>
              <w:t>5267,3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>
              <w:rPr>
                <w:bCs/>
              </w:rPr>
              <w:t>5263,5</w:t>
            </w:r>
          </w:p>
        </w:tc>
      </w:tr>
      <w:tr w:rsidR="00A3081F" w:rsidRPr="001B7141" w:rsidTr="00A3081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Расходы на обеспечение функций </w:t>
            </w:r>
            <w:r w:rsidRPr="001B7141"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>
              <w:rPr>
                <w:bCs/>
              </w:rPr>
              <w:t>5263,5</w:t>
            </w:r>
          </w:p>
        </w:tc>
      </w:tr>
      <w:tr w:rsidR="00A3081F" w:rsidRPr="001B7141" w:rsidTr="00A3081F">
        <w:trPr>
          <w:trHeight w:val="40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>
              <w:t>4249,7</w:t>
            </w:r>
          </w:p>
        </w:tc>
      </w:tr>
      <w:tr w:rsidR="00A3081F" w:rsidRPr="001B7141" w:rsidTr="00A3081F">
        <w:trPr>
          <w:trHeight w:val="5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>
              <w:t>983,8</w:t>
            </w:r>
          </w:p>
        </w:tc>
      </w:tr>
      <w:tr w:rsidR="00A3081F" w:rsidRPr="001B7141" w:rsidTr="00A3081F">
        <w:trPr>
          <w:trHeight w:val="2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A3081F" w:rsidRPr="001B7141" w:rsidTr="00A3081F">
        <w:trPr>
          <w:trHeight w:val="4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 w:rsidRPr="003E782B">
              <w:t>3,8</w:t>
            </w:r>
          </w:p>
        </w:tc>
      </w:tr>
      <w:tr w:rsidR="00A3081F" w:rsidRPr="001B7141" w:rsidTr="00A3081F">
        <w:trPr>
          <w:trHeight w:val="9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 w:rsidRPr="003E782B">
              <w:t>3,8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 w:rsidRPr="003E782B">
              <w:t>3,8</w:t>
            </w:r>
          </w:p>
        </w:tc>
      </w:tr>
      <w:tr w:rsidR="00A3081F" w:rsidRPr="001B7141" w:rsidTr="00A3081F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166,0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F46BB2">
              <w:t>166,0</w:t>
            </w:r>
          </w:p>
        </w:tc>
      </w:tr>
      <w:tr w:rsidR="00A3081F" w:rsidRPr="001B7141" w:rsidTr="00A3081F">
        <w:trPr>
          <w:trHeight w:val="3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F46BB2">
              <w:t>166,0</w:t>
            </w:r>
          </w:p>
        </w:tc>
      </w:tr>
      <w:tr w:rsidR="00A3081F" w:rsidRPr="001B7141" w:rsidTr="00A3081F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F46BB2">
              <w:t>166,0</w:t>
            </w:r>
          </w:p>
        </w:tc>
      </w:tr>
      <w:tr w:rsidR="00A3081F" w:rsidRPr="001B7141" w:rsidTr="00A3081F">
        <w:trPr>
          <w:trHeight w:val="1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67146B" w:rsidRDefault="00A3081F" w:rsidP="000D092B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F46BB2">
              <w:t>166,0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 w:rsidRPr="003E782B">
              <w:t>5,0</w:t>
            </w:r>
          </w:p>
        </w:tc>
      </w:tr>
      <w:tr w:rsidR="00A3081F" w:rsidRPr="001B7141" w:rsidTr="00A3081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 w:rsidRPr="003E782B">
              <w:t>5,0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 w:rsidRPr="003E782B">
              <w:t>5,0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  <w:rPr>
                <w:bCs/>
              </w:rPr>
            </w:pPr>
            <w:r>
              <w:t>3894,6</w:t>
            </w:r>
          </w:p>
        </w:tc>
      </w:tr>
      <w:tr w:rsidR="00A3081F" w:rsidRPr="001B7141" w:rsidTr="00A3081F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>
              <w:t>3418,6</w:t>
            </w:r>
          </w:p>
        </w:tc>
      </w:tr>
      <w:tr w:rsidR="00A3081F" w:rsidRPr="001B7141" w:rsidTr="00A3081F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>
              <w:t>3351,6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>
              <w:t>3351,6</w:t>
            </w:r>
          </w:p>
        </w:tc>
      </w:tr>
      <w:tr w:rsidR="00A3081F" w:rsidRPr="001B7141" w:rsidTr="00A3081F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>
              <w:t>2951,6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>
              <w:t>390,0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>
              <w:t>67,0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>
              <w:t>67,0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3E782B" w:rsidRDefault="00A3081F" w:rsidP="000D092B">
            <w:pPr>
              <w:jc w:val="right"/>
            </w:pPr>
            <w:r>
              <w:t>67,0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>
              <w:t>305</w:t>
            </w:r>
            <w:r w:rsidRPr="001B7141">
              <w:t>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>
              <w:t>305</w:t>
            </w:r>
            <w:r w:rsidRPr="001B7141">
              <w:t>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010454" w:rsidRDefault="00EE03F2" w:rsidP="000D092B">
            <w:pPr>
              <w:jc w:val="both"/>
            </w:pPr>
            <w:hyperlink r:id="rId16" w:tooltip=" Содержание и обслуживание казны поселений Курганинского района" w:history="1">
              <w:r w:rsidR="00A3081F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255,0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lastRenderedPageBreak/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>
              <w:t>255,0</w:t>
            </w:r>
          </w:p>
        </w:tc>
      </w:tr>
      <w:tr w:rsidR="00A3081F" w:rsidRPr="008E2AD6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>
              <w:t>171,0</w:t>
            </w:r>
          </w:p>
        </w:tc>
      </w:tr>
      <w:tr w:rsidR="00A3081F" w:rsidRPr="008E2AD6" w:rsidTr="00A3081F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 w:rsidRPr="008E2AD6">
              <w:t>116,0</w:t>
            </w:r>
          </w:p>
        </w:tc>
      </w:tr>
      <w:tr w:rsidR="00A3081F" w:rsidRPr="001B7141" w:rsidTr="00A3081F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 w:rsidRPr="008E2AD6">
              <w:t>116,0</w:t>
            </w:r>
          </w:p>
        </w:tc>
      </w:tr>
      <w:tr w:rsidR="00A3081F" w:rsidRPr="001B7141" w:rsidTr="00A3081F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 w:rsidRPr="008E2AD6">
              <w:t>116,0</w:t>
            </w:r>
          </w:p>
        </w:tc>
      </w:tr>
      <w:tr w:rsidR="00A3081F" w:rsidRPr="001B7141" w:rsidTr="00A3081F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 w:rsidRPr="008E2AD6">
              <w:t>116,0</w:t>
            </w:r>
          </w:p>
        </w:tc>
      </w:tr>
      <w:tr w:rsidR="00A3081F" w:rsidRPr="001B7141" w:rsidTr="00A3081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Default="00A3081F" w:rsidP="000D092B">
            <w:pPr>
              <w:jc w:val="right"/>
            </w:pPr>
            <w:r w:rsidRPr="00450835">
              <w:t>55,0</w:t>
            </w:r>
          </w:p>
        </w:tc>
      </w:tr>
      <w:tr w:rsidR="00A3081F" w:rsidRPr="001B7141" w:rsidTr="00A3081F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Default="00A3081F" w:rsidP="000D092B">
            <w:pPr>
              <w:jc w:val="right"/>
            </w:pPr>
            <w:r w:rsidRPr="00450835">
              <w:t>55,0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Default="00A3081F" w:rsidP="000D092B">
            <w:pPr>
              <w:jc w:val="right"/>
            </w:pPr>
            <w:r w:rsidRPr="00450835">
              <w:t>55,0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8E2AD6" w:rsidRDefault="00A3081F" w:rsidP="000D092B">
            <w:pPr>
              <w:jc w:val="right"/>
            </w:pPr>
            <w:r>
              <w:t>55,0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486,1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486,1</w:t>
            </w:r>
          </w:p>
        </w:tc>
      </w:tr>
      <w:tr w:rsidR="00A3081F" w:rsidRPr="001B7141" w:rsidTr="00A3081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486,1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486,1</w:t>
            </w:r>
          </w:p>
        </w:tc>
      </w:tr>
      <w:tr w:rsidR="00A3081F" w:rsidRPr="001B7141" w:rsidTr="00A3081F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486,1</w:t>
            </w:r>
          </w:p>
        </w:tc>
      </w:tr>
      <w:tr w:rsidR="00A3081F" w:rsidRPr="001B7141" w:rsidTr="00A3081F">
        <w:trPr>
          <w:trHeight w:val="1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Расходы на выплаты персоналу в целях обеспечения выполнения функций государственными </w:t>
            </w:r>
            <w:r w:rsidRPr="001B7141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428,0</w:t>
            </w:r>
          </w:p>
        </w:tc>
      </w:tr>
      <w:tr w:rsidR="00A3081F" w:rsidRPr="001B7141" w:rsidTr="00A3081F">
        <w:trPr>
          <w:trHeight w:val="8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58,1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>
              <w:rPr>
                <w:bCs/>
              </w:rPr>
              <w:t>184</w:t>
            </w:r>
            <w:r w:rsidRPr="001B7141">
              <w:rPr>
                <w:bCs/>
              </w:rPr>
              <w:t>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>
              <w:t>144</w:t>
            </w:r>
            <w:r w:rsidRPr="001B7141">
              <w:t>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A3081F" w:rsidRPr="001B7141" w:rsidTr="00A3081F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A3081F" w:rsidRPr="001B7141" w:rsidTr="00A3081F">
        <w:trPr>
          <w:trHeight w:val="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A3081F" w:rsidRPr="001B7141" w:rsidTr="00A3081F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A3081F" w:rsidRPr="001B7141" w:rsidTr="00A3081F">
        <w:trPr>
          <w:trHeight w:val="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A3081F" w:rsidRPr="001B7141" w:rsidTr="00A3081F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A3081F" w:rsidRPr="001B7141" w:rsidTr="00A3081F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A3081F" w:rsidRPr="001B7141" w:rsidTr="00A3081F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A3081F" w:rsidRPr="001B7141" w:rsidTr="00A3081F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A3081F" w:rsidRPr="001B7141" w:rsidTr="00A3081F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A3081F" w:rsidRPr="001B7141" w:rsidTr="00A3081F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>
              <w:rPr>
                <w:bCs/>
              </w:rPr>
              <w:t>12649,8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>
              <w:t>12644,8</w:t>
            </w:r>
          </w:p>
        </w:tc>
      </w:tr>
      <w:tr w:rsidR="00A3081F" w:rsidRPr="001B7141" w:rsidTr="00A3081F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>
              <w:t>12644,8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>
              <w:t>12644,8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>
              <w:t>12057,3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4328,9</w:t>
            </w:r>
          </w:p>
        </w:tc>
      </w:tr>
      <w:tr w:rsidR="00A3081F" w:rsidRPr="001B7141" w:rsidTr="00A3081F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4328,9</w:t>
            </w:r>
          </w:p>
        </w:tc>
      </w:tr>
      <w:tr w:rsidR="00A3081F" w:rsidRPr="001B7141" w:rsidTr="00A3081F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7728,4</w:t>
            </w:r>
          </w:p>
        </w:tc>
      </w:tr>
      <w:tr w:rsidR="00A3081F" w:rsidRPr="001B7141" w:rsidTr="00A3081F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7728,4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>
              <w:t>587,5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587,5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587,5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 w:rsidRPr="008E2AD6">
              <w:t>5,0</w:t>
            </w:r>
          </w:p>
        </w:tc>
      </w:tr>
      <w:tr w:rsidR="00A3081F" w:rsidRPr="001B7141" w:rsidTr="00A3081F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 xml:space="preserve">Родниковского сельского </w:t>
            </w:r>
            <w:r w:rsidRPr="001B7141">
              <w:rPr>
                <w:color w:val="000000"/>
              </w:rPr>
              <w:lastRenderedPageBreak/>
              <w:t>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 w:rsidRPr="008E2AD6">
              <w:t>5,0</w:t>
            </w:r>
          </w:p>
        </w:tc>
      </w:tr>
      <w:tr w:rsidR="00A3081F" w:rsidRPr="001B7141" w:rsidTr="00A3081F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 w:rsidRPr="008E2AD6">
              <w:t>5,0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 w:rsidRPr="008E2AD6">
              <w:t>5,0</w:t>
            </w:r>
          </w:p>
        </w:tc>
      </w:tr>
      <w:tr w:rsidR="00A3081F" w:rsidRPr="001B7141" w:rsidTr="00A3081F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 w:rsidRPr="008E2AD6">
              <w:t>5,0</w:t>
            </w:r>
          </w:p>
        </w:tc>
      </w:tr>
      <w:tr w:rsidR="00A3081F" w:rsidRPr="001B7141" w:rsidTr="00A3081F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 w:rsidRPr="008E2AD6">
              <w:t>5,0</w:t>
            </w:r>
          </w:p>
        </w:tc>
      </w:tr>
      <w:tr w:rsidR="00A3081F" w:rsidRPr="001B7141" w:rsidTr="00A3081F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  <w:rPr>
                <w:bCs/>
              </w:rPr>
            </w:pPr>
            <w:r>
              <w:rPr>
                <w:bCs/>
              </w:rPr>
              <w:t>4022,7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  <w:rPr>
                <w:bCs/>
              </w:rPr>
            </w:pPr>
            <w:r>
              <w:rPr>
                <w:bCs/>
              </w:rPr>
              <w:t>1050,8</w:t>
            </w:r>
          </w:p>
        </w:tc>
      </w:tr>
      <w:tr w:rsidR="00A3081F" w:rsidRPr="001B7141" w:rsidTr="00A3081F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>
              <w:rPr>
                <w:bCs/>
              </w:rPr>
              <w:t>1050,8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>
              <w:t>810,8</w:t>
            </w:r>
          </w:p>
        </w:tc>
      </w:tr>
      <w:tr w:rsidR="00A3081F" w:rsidRPr="001B7141" w:rsidTr="00A3081F">
        <w:trPr>
          <w:trHeight w:val="1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810,8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810,8</w:t>
            </w:r>
          </w:p>
        </w:tc>
      </w:tr>
      <w:tr w:rsidR="00A3081F" w:rsidRPr="001B7141" w:rsidTr="00A3081F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8E2AD6" w:rsidRDefault="00A3081F" w:rsidP="000D092B">
            <w:pPr>
              <w:jc w:val="right"/>
            </w:pPr>
            <w:r>
              <w:t>810,8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761759" w:rsidRDefault="00A3081F" w:rsidP="000D092B">
            <w:pPr>
              <w:jc w:val="right"/>
              <w:rPr>
                <w:bCs/>
              </w:rPr>
            </w:pPr>
            <w:r>
              <w:rPr>
                <w:bCs/>
              </w:rPr>
              <w:t>2971,9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 xml:space="preserve">Родниковского сельского </w:t>
            </w:r>
            <w:r w:rsidRPr="001B7141">
              <w:rPr>
                <w:color w:val="000000"/>
              </w:rPr>
              <w:lastRenderedPageBreak/>
              <w:t>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rPr>
                <w:bCs/>
              </w:rPr>
              <w:t>2971,9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rPr>
                <w:bCs/>
              </w:rPr>
              <w:t>2971,9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761759" w:rsidRDefault="00A3081F" w:rsidP="000D092B">
            <w:pPr>
              <w:jc w:val="right"/>
            </w:pPr>
            <w:r>
              <w:t>1595,9</w:t>
            </w:r>
          </w:p>
        </w:tc>
      </w:tr>
      <w:tr w:rsidR="00A3081F" w:rsidRPr="001B7141" w:rsidTr="00A3081F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761759" w:rsidRDefault="00A3081F" w:rsidP="000D092B">
            <w:pPr>
              <w:jc w:val="right"/>
            </w:pPr>
            <w:r>
              <w:t>820,9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761759" w:rsidRDefault="00A3081F" w:rsidP="000D092B">
            <w:pPr>
              <w:jc w:val="right"/>
            </w:pPr>
            <w:r>
              <w:t>820,9</w:t>
            </w:r>
          </w:p>
        </w:tc>
      </w:tr>
      <w:tr w:rsidR="00A3081F" w:rsidRPr="001B7141" w:rsidTr="00A3081F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761759" w:rsidRDefault="00A3081F" w:rsidP="000D092B">
            <w:pPr>
              <w:jc w:val="right"/>
            </w:pPr>
            <w:r>
              <w:t>775</w:t>
            </w:r>
            <w:r w:rsidRPr="00761759">
              <w:t>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761759" w:rsidRDefault="00A3081F" w:rsidP="000D092B">
            <w:pPr>
              <w:jc w:val="right"/>
            </w:pPr>
            <w:r>
              <w:t>775,</w:t>
            </w:r>
            <w:r w:rsidRPr="00761759">
              <w:t>0</w:t>
            </w:r>
          </w:p>
        </w:tc>
      </w:tr>
      <w:tr w:rsidR="00A3081F" w:rsidRPr="001B7141" w:rsidTr="00A3081F">
        <w:trPr>
          <w:trHeight w:val="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595,0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595,0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761759" w:rsidRDefault="00A3081F" w:rsidP="000D092B">
            <w:pPr>
              <w:jc w:val="right"/>
            </w:pPr>
            <w:r>
              <w:t>595,0</w:t>
            </w:r>
          </w:p>
        </w:tc>
      </w:tr>
      <w:tr w:rsidR="00A3081F" w:rsidRPr="001B7141" w:rsidTr="00A3081F">
        <w:trPr>
          <w:trHeight w:val="1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761759" w:rsidRDefault="00A3081F" w:rsidP="000D092B">
            <w:pPr>
              <w:jc w:val="right"/>
            </w:pPr>
            <w:r>
              <w:t>280</w:t>
            </w:r>
            <w:r w:rsidRPr="00761759">
              <w:t>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761759" w:rsidRDefault="00A3081F" w:rsidP="000D092B">
            <w:pPr>
              <w:jc w:val="right"/>
            </w:pPr>
            <w:r>
              <w:t>280</w:t>
            </w:r>
            <w:r w:rsidRPr="00761759">
              <w:t>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761759" w:rsidRDefault="00A3081F" w:rsidP="000D092B">
            <w:pPr>
              <w:jc w:val="right"/>
            </w:pPr>
            <w:r>
              <w:t>280</w:t>
            </w:r>
            <w:r w:rsidRPr="00761759">
              <w:t>,0</w:t>
            </w:r>
          </w:p>
        </w:tc>
      </w:tr>
      <w:tr w:rsidR="00A3081F" w:rsidRPr="001B7141" w:rsidTr="00A3081F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761759" w:rsidRDefault="00A3081F" w:rsidP="000D092B">
            <w:pPr>
              <w:jc w:val="right"/>
            </w:pPr>
            <w:r>
              <w:t>501</w:t>
            </w:r>
            <w:r w:rsidRPr="00761759">
              <w:t>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761759" w:rsidRDefault="00A3081F" w:rsidP="000D092B">
            <w:pPr>
              <w:jc w:val="right"/>
            </w:pPr>
            <w:r>
              <w:t>501</w:t>
            </w:r>
            <w:r w:rsidRPr="00761759">
              <w:t>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761759" w:rsidRDefault="00A3081F" w:rsidP="000D092B">
            <w:pPr>
              <w:jc w:val="right"/>
            </w:pPr>
            <w:r>
              <w:t>501</w:t>
            </w:r>
            <w:r w:rsidRPr="00761759">
              <w:t>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713B5" w:rsidRDefault="00A3081F" w:rsidP="000D092B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A3081F" w:rsidRPr="001B7141" w:rsidTr="00A3081F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713B5" w:rsidRDefault="00A3081F" w:rsidP="000D092B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BC6954" w:rsidRDefault="00A3081F" w:rsidP="000D092B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BC6954" w:rsidRDefault="00A3081F" w:rsidP="000D092B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BC6954" w:rsidRDefault="00A3081F" w:rsidP="000D092B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BC6954" w:rsidRDefault="00A3081F" w:rsidP="000D092B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BC6954" w:rsidRDefault="00A3081F" w:rsidP="000D092B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BC6954" w:rsidRDefault="00A3081F" w:rsidP="000D092B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81152B" w:rsidRDefault="00A3081F" w:rsidP="000D092B">
            <w:pPr>
              <w:jc w:val="right"/>
            </w:pPr>
            <w:r>
              <w:t>22772,0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BC6954" w:rsidRDefault="00A3081F" w:rsidP="000D092B">
            <w:r w:rsidRPr="00BC695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BC6954" w:rsidRDefault="00A3081F" w:rsidP="000D092B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BC6954" w:rsidRDefault="00A3081F" w:rsidP="000D092B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BC6954" w:rsidRDefault="00A3081F" w:rsidP="000D092B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BC6954" w:rsidRDefault="00A3081F" w:rsidP="000D092B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BC6954" w:rsidRDefault="00A3081F" w:rsidP="000D092B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81152B" w:rsidRDefault="00A3081F" w:rsidP="000D092B">
            <w:pPr>
              <w:jc w:val="right"/>
            </w:pPr>
            <w:r>
              <w:t>22772,0</w:t>
            </w:r>
          </w:p>
        </w:tc>
      </w:tr>
      <w:tr w:rsidR="00A3081F" w:rsidRPr="001B7141" w:rsidTr="00A3081F">
        <w:trPr>
          <w:trHeight w:val="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1152B" w:rsidRDefault="00A3081F" w:rsidP="000D092B">
            <w:pPr>
              <w:jc w:val="right"/>
            </w:pPr>
            <w:r>
              <w:t>22772,0</w:t>
            </w:r>
          </w:p>
        </w:tc>
      </w:tr>
      <w:tr w:rsidR="00A3081F" w:rsidRPr="001B7141" w:rsidTr="00A3081F">
        <w:trPr>
          <w:trHeight w:val="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81152B" w:rsidRDefault="00A3081F" w:rsidP="000D092B">
            <w:pPr>
              <w:jc w:val="right"/>
            </w:pPr>
            <w:r>
              <w:t>22772,0</w:t>
            </w:r>
          </w:p>
        </w:tc>
      </w:tr>
      <w:tr w:rsidR="00A3081F" w:rsidRPr="001B7141" w:rsidTr="00A3081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713B5" w:rsidRDefault="00A3081F" w:rsidP="000D092B">
            <w:pPr>
              <w:jc w:val="right"/>
            </w:pPr>
            <w:r>
              <w:t>20357,0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9681,6</w:t>
            </w:r>
          </w:p>
        </w:tc>
      </w:tr>
      <w:tr w:rsidR="00A3081F" w:rsidRPr="001B7141" w:rsidTr="00A3081F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9681,6</w:t>
            </w:r>
          </w:p>
        </w:tc>
      </w:tr>
      <w:tr w:rsidR="00A3081F" w:rsidRPr="001B7141" w:rsidTr="00A3081F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61B5A" w:rsidRDefault="00A3081F" w:rsidP="000D092B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713B5" w:rsidRDefault="00A3081F" w:rsidP="000D092B">
            <w:pPr>
              <w:jc w:val="right"/>
            </w:pPr>
            <w:r>
              <w:t>49,8</w:t>
            </w:r>
          </w:p>
        </w:tc>
      </w:tr>
      <w:tr w:rsidR="00A3081F" w:rsidRPr="001B7141" w:rsidTr="00A3081F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D44A13" w:rsidRDefault="00A3081F" w:rsidP="000D092B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>80 1 01 09020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D44A13" w:rsidRDefault="00A3081F" w:rsidP="000D092B">
            <w:pPr>
              <w:jc w:val="right"/>
            </w:pPr>
            <w:r>
              <w:t>49,8</w:t>
            </w:r>
          </w:p>
        </w:tc>
      </w:tr>
      <w:tr w:rsidR="00A3081F" w:rsidRPr="001B7141" w:rsidTr="00A3081F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830800" w:rsidRDefault="00A3081F" w:rsidP="000D092B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D44A13" w:rsidRDefault="00A3081F" w:rsidP="000D092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5900,0</w:t>
            </w:r>
          </w:p>
        </w:tc>
      </w:tr>
      <w:tr w:rsidR="00A3081F" w:rsidRPr="001B7141" w:rsidTr="00A3081F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D44A13" w:rsidRDefault="00A3081F" w:rsidP="000D092B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5900,0</w:t>
            </w:r>
          </w:p>
        </w:tc>
      </w:tr>
      <w:tr w:rsidR="00A3081F" w:rsidRPr="001B7141" w:rsidTr="00A3081F">
        <w:trPr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CE56D9" w:rsidRDefault="00A3081F" w:rsidP="000D092B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 xml:space="preserve">Строительство, реконструкция и приобретение объектов социального и производственного </w:t>
            </w:r>
            <w:r w:rsidRPr="00CE56D9">
              <w:rPr>
                <w:color w:val="000000"/>
              </w:rPr>
              <w:lastRenderedPageBreak/>
              <w:t>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CE56D9" w:rsidRDefault="00A3081F" w:rsidP="000D092B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D44A13" w:rsidRDefault="00A3081F" w:rsidP="000D092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463,6</w:t>
            </w:r>
          </w:p>
        </w:tc>
      </w:tr>
      <w:tr w:rsidR="00A3081F" w:rsidRPr="001B7141" w:rsidTr="00A3081F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CE56D9" w:rsidRDefault="00A3081F" w:rsidP="000D092B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CE56D9" w:rsidRDefault="00A3081F" w:rsidP="000D092B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D44A13" w:rsidRDefault="00A3081F" w:rsidP="000D092B">
            <w:pPr>
              <w:jc w:val="right"/>
            </w:pPr>
            <w:r>
              <w:t>4</w:t>
            </w:r>
            <w:r w:rsidRPr="00D44A1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463,6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7E30CC" w:rsidRDefault="00A3081F" w:rsidP="000D092B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7E30CC" w:rsidRDefault="00A3081F" w:rsidP="000D092B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 xml:space="preserve">80 1 01 </w:t>
            </w:r>
            <w:r>
              <w:rPr>
                <w:color w:val="000000"/>
              </w:rPr>
              <w:t>6</w:t>
            </w:r>
            <w:r w:rsidRPr="007E30CC">
              <w:rPr>
                <w:color w:val="000000"/>
              </w:rPr>
              <w:t>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4262,0</w:t>
            </w:r>
          </w:p>
        </w:tc>
      </w:tr>
      <w:tr w:rsidR="00A3081F" w:rsidRPr="001B7141" w:rsidTr="00A3081F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7E30CC" w:rsidRDefault="00A3081F" w:rsidP="000D092B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D44A13" w:rsidRDefault="00A3081F" w:rsidP="000D092B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7E30CC" w:rsidRDefault="00A3081F" w:rsidP="000D092B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 xml:space="preserve">80 1 01 </w:t>
            </w:r>
            <w:r>
              <w:rPr>
                <w:color w:val="000000"/>
              </w:rPr>
              <w:t>6</w:t>
            </w:r>
            <w:r w:rsidRPr="007E30CC">
              <w:rPr>
                <w:color w:val="000000"/>
              </w:rPr>
              <w:t>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t>4262,0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713B5" w:rsidRDefault="00A3081F" w:rsidP="000D092B">
            <w:pPr>
              <w:jc w:val="right"/>
            </w:pPr>
            <w:r>
              <w:t>2415,0</w:t>
            </w:r>
          </w:p>
        </w:tc>
      </w:tr>
      <w:tr w:rsidR="00A3081F" w:rsidRPr="001B7141" w:rsidTr="00A3081F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307AF0">
              <w:t>2415,0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307AF0">
              <w:t>2415,0</w:t>
            </w:r>
          </w:p>
        </w:tc>
      </w:tr>
      <w:tr w:rsidR="00A3081F" w:rsidRPr="001B7141" w:rsidTr="00A3081F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713B5" w:rsidRDefault="00A3081F" w:rsidP="000D092B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A3081F" w:rsidRPr="001B7141" w:rsidTr="00A3081F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C401DD">
              <w:t>245,2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C401DD">
              <w:t>245,2</w:t>
            </w:r>
          </w:p>
        </w:tc>
      </w:tr>
      <w:tr w:rsidR="00A3081F" w:rsidRPr="001B7141" w:rsidTr="00A3081F">
        <w:trPr>
          <w:trHeight w:val="1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C401DD">
              <w:t>245,2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C401DD">
              <w:t>245,2</w:t>
            </w:r>
          </w:p>
        </w:tc>
      </w:tr>
      <w:tr w:rsidR="00A3081F" w:rsidRPr="001B7141" w:rsidTr="00A3081F">
        <w:trPr>
          <w:trHeight w:val="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C401DD">
              <w:t>245,2</w:t>
            </w:r>
          </w:p>
        </w:tc>
      </w:tr>
      <w:tr w:rsidR="00A3081F" w:rsidRPr="001B7141" w:rsidTr="00A3081F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Социальное обеспечение и иные </w:t>
            </w:r>
            <w:r w:rsidRPr="001B7141">
              <w:lastRenderedPageBreak/>
              <w:t>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713B5" w:rsidRDefault="00A3081F" w:rsidP="000D092B">
            <w:pPr>
              <w:jc w:val="right"/>
            </w:pPr>
            <w:r>
              <w:t>245,2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713B5" w:rsidRDefault="00A3081F" w:rsidP="000D092B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A3081F" w:rsidRPr="001B7141" w:rsidTr="00A3081F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991FCC">
              <w:t>60,0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991FCC">
              <w:t>60,0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991FCC">
              <w:t>60,0</w:t>
            </w:r>
          </w:p>
        </w:tc>
      </w:tr>
      <w:tr w:rsidR="00A3081F" w:rsidRPr="001B7141" w:rsidTr="00A3081F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991FCC">
              <w:t>60,0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 w:rsidRPr="00991FCC">
              <w:t>60,0</w:t>
            </w:r>
          </w:p>
        </w:tc>
      </w:tr>
      <w:tr w:rsidR="000D092B" w:rsidRPr="001B7141" w:rsidTr="00A3081F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B" w:rsidRDefault="000D092B" w:rsidP="000D092B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713B5" w:rsidRDefault="000D092B" w:rsidP="000D092B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0D092B" w:rsidRPr="001B7141" w:rsidTr="00A3081F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B" w:rsidRDefault="000D092B" w:rsidP="000D092B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713B5" w:rsidRDefault="000D092B" w:rsidP="000D092B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0D092B" w:rsidRPr="001B7141" w:rsidTr="00A3081F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B" w:rsidRDefault="000D092B" w:rsidP="000D092B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713B5" w:rsidRDefault="000D092B" w:rsidP="000D092B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0D092B" w:rsidRPr="001B7141" w:rsidTr="00A3081F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B" w:rsidRDefault="000D092B" w:rsidP="000D092B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713B5" w:rsidRDefault="000D092B" w:rsidP="000D092B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0D092B" w:rsidRPr="001B7141" w:rsidTr="00A3081F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B" w:rsidRDefault="000D092B" w:rsidP="000D092B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Default="000D092B" w:rsidP="000D092B">
            <w:pPr>
              <w:jc w:val="right"/>
            </w:pPr>
            <w:r w:rsidRPr="00D82570">
              <w:rPr>
                <w:bCs/>
              </w:rPr>
              <w:t>125,7</w:t>
            </w:r>
          </w:p>
        </w:tc>
      </w:tr>
      <w:tr w:rsidR="000D092B" w:rsidRPr="001B7141" w:rsidTr="00A3081F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B" w:rsidRDefault="000D092B" w:rsidP="000D092B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Default="000D092B" w:rsidP="000D092B">
            <w:pPr>
              <w:jc w:val="right"/>
            </w:pPr>
            <w:r w:rsidRPr="00D82570">
              <w:rPr>
                <w:bCs/>
              </w:rPr>
              <w:t>125,7</w:t>
            </w:r>
          </w:p>
        </w:tc>
      </w:tr>
      <w:tr w:rsidR="000D092B" w:rsidRPr="001B7141" w:rsidTr="00A3081F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B" w:rsidRDefault="000D092B" w:rsidP="000D092B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713B5" w:rsidRDefault="000D092B" w:rsidP="000D092B">
            <w:pPr>
              <w:jc w:val="right"/>
              <w:rPr>
                <w:bCs/>
              </w:rPr>
            </w:pPr>
            <w:r>
              <w:rPr>
                <w:bCs/>
              </w:rPr>
              <w:t>125,7</w:t>
            </w:r>
          </w:p>
        </w:tc>
      </w:tr>
      <w:tr w:rsidR="000D092B" w:rsidRPr="001B7141" w:rsidTr="00A3081F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both"/>
            </w:pPr>
            <w:r w:rsidRPr="0030424D">
              <w:t>Развитие спортивных сооружений в поселениях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B" w:rsidRDefault="000D092B" w:rsidP="000D092B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81 1 0</w:t>
            </w:r>
            <w:r>
              <w:t>2</w:t>
            </w:r>
            <w:r w:rsidRPr="001B7141">
              <w:t xml:space="preserve"> </w:t>
            </w:r>
            <w: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Default="000D092B" w:rsidP="000D092B">
            <w:pPr>
              <w:jc w:val="right"/>
            </w:pPr>
            <w:r w:rsidRPr="00E21E4C">
              <w:rPr>
                <w:bCs/>
              </w:rPr>
              <w:t>124,3</w:t>
            </w:r>
          </w:p>
        </w:tc>
      </w:tr>
      <w:tr w:rsidR="000D092B" w:rsidRPr="001B7141" w:rsidTr="00A3081F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both"/>
            </w:pPr>
            <w:r w:rsidRPr="0030424D">
              <w:t>Развитие спортивных сооружений в поселениях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B" w:rsidRDefault="000D092B" w:rsidP="000D092B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81 1 0</w:t>
            </w:r>
            <w:r>
              <w:t>2</w:t>
            </w:r>
            <w:r w:rsidRPr="001B7141">
              <w:t xml:space="preserve"> 1</w:t>
            </w:r>
            <w:r>
              <w:t>1</w:t>
            </w:r>
            <w:r w:rsidRPr="001B7141">
              <w:t>1</w:t>
            </w:r>
            <w:r>
              <w:t>4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Default="000D092B" w:rsidP="000D092B">
            <w:pPr>
              <w:jc w:val="right"/>
            </w:pPr>
            <w:r w:rsidRPr="00E21E4C">
              <w:rPr>
                <w:bCs/>
              </w:rPr>
              <w:t>124,3</w:t>
            </w:r>
          </w:p>
        </w:tc>
      </w:tr>
      <w:tr w:rsidR="000D092B" w:rsidRPr="001B7141" w:rsidTr="00A3081F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both"/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B" w:rsidRDefault="000D092B" w:rsidP="000D092B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 w:rsidRPr="001B7141">
              <w:t>81 1 0</w:t>
            </w:r>
            <w:r>
              <w:t>2</w:t>
            </w:r>
            <w:r w:rsidRPr="001B7141">
              <w:t xml:space="preserve"> 1</w:t>
            </w:r>
            <w:r>
              <w:t>1</w:t>
            </w:r>
            <w:r w:rsidRPr="001B7141">
              <w:t>1</w:t>
            </w:r>
            <w:r>
              <w:t>4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Pr="001B7141" w:rsidRDefault="000D092B" w:rsidP="000D092B">
            <w:pPr>
              <w:jc w:val="right"/>
            </w:pPr>
            <w:r>
              <w:t>4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92B" w:rsidRDefault="000D092B" w:rsidP="000D092B">
            <w:pPr>
              <w:jc w:val="right"/>
              <w:rPr>
                <w:bCs/>
              </w:rPr>
            </w:pPr>
            <w:r>
              <w:rPr>
                <w:bCs/>
              </w:rPr>
              <w:t>124,3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A3081F" w:rsidRPr="001B7141" w:rsidTr="00A308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A3081F" w:rsidRPr="001B7141" w:rsidTr="00A3081F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A3081F" w:rsidRPr="001B7141" w:rsidTr="00A3081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A3081F" w:rsidRPr="001B7141" w:rsidTr="00A3081F">
        <w:trPr>
          <w:trHeight w:val="144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A3081F" w:rsidRPr="001B7141" w:rsidTr="00A3081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Default="00A3081F">
            <w:r w:rsidRPr="00151D5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81F" w:rsidRDefault="00A3081F" w:rsidP="000D092B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A3081F" w:rsidRPr="001B7141" w:rsidTr="00A3081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3081F" w:rsidRPr="001B7141" w:rsidRDefault="00A3081F" w:rsidP="000D092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1F" w:rsidRPr="005E335F" w:rsidRDefault="00A3081F" w:rsidP="000D092B">
            <w:pPr>
              <w:jc w:val="right"/>
            </w:pPr>
            <w:r>
              <w:rPr>
                <w:bCs/>
              </w:rPr>
              <w:t>51014,2</w:t>
            </w:r>
          </w:p>
        </w:tc>
      </w:tr>
    </w:tbl>
    <w:p w:rsidR="00724317" w:rsidRDefault="00724317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="004936A7">
        <w:rPr>
          <w:color w:val="000000"/>
          <w:sz w:val="28"/>
          <w:szCs w:val="28"/>
        </w:rPr>
        <w:t xml:space="preserve">  </w:t>
      </w:r>
      <w:r w:rsidRPr="009B2C78">
        <w:rPr>
          <w:color w:val="000000"/>
          <w:sz w:val="28"/>
          <w:szCs w:val="28"/>
        </w:rPr>
        <w:t>С.А. Белова</w:t>
      </w: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24317" w:rsidRDefault="0072431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24317" w:rsidRDefault="0072431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16CCB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ноября 2020 года № 61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2020 год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E60D5C" w:rsidRDefault="00E344E4" w:rsidP="00E344E4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E344E4" w:rsidRPr="005E335F" w:rsidTr="00E344E4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Наименование групп, подгрупп,</w:t>
            </w:r>
          </w:p>
          <w:p w:rsidR="00E344E4" w:rsidRPr="005E335F" w:rsidRDefault="00E344E4" w:rsidP="00E344E4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Сумма</w:t>
            </w:r>
          </w:p>
        </w:tc>
      </w:tr>
      <w:tr w:rsidR="00E344E4" w:rsidRPr="005E335F" w:rsidTr="00E344E4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3</w:t>
            </w:r>
          </w:p>
        </w:tc>
      </w:tr>
      <w:tr w:rsidR="00E344E4" w:rsidRPr="005E335F" w:rsidTr="00E344E4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997710" w:rsidRDefault="00E344E4" w:rsidP="00E344E4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B51800" w:rsidP="00E344E4">
            <w:pPr>
              <w:jc w:val="center"/>
            </w:pPr>
            <w:r>
              <w:t>5560,1</w:t>
            </w:r>
          </w:p>
        </w:tc>
      </w:tr>
      <w:tr w:rsidR="00E344E4" w:rsidRPr="005E335F" w:rsidTr="00E344E4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B51800" w:rsidP="00E344E4">
            <w:pPr>
              <w:jc w:val="center"/>
            </w:pPr>
            <w:r>
              <w:rPr>
                <w:bCs/>
              </w:rPr>
              <w:t>5560,1</w:t>
            </w:r>
          </w:p>
        </w:tc>
      </w:tr>
      <w:tr w:rsidR="00C14F99" w:rsidRPr="005E335F" w:rsidTr="00E344E4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99" w:rsidRPr="005E335F" w:rsidRDefault="00C14F99" w:rsidP="006265EE">
            <w:pPr>
              <w:jc w:val="center"/>
              <w:rPr>
                <w:bCs/>
              </w:rPr>
            </w:pPr>
            <w:r>
              <w:rPr>
                <w:bCs/>
              </w:rPr>
              <w:t>-45472,0</w:t>
            </w:r>
          </w:p>
        </w:tc>
      </w:tr>
      <w:tr w:rsidR="00C14F99" w:rsidRPr="005E335F" w:rsidTr="00E344E4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6265EE">
            <w:pPr>
              <w:jc w:val="center"/>
              <w:rPr>
                <w:bCs/>
              </w:rPr>
            </w:pPr>
            <w:r>
              <w:rPr>
                <w:bCs/>
              </w:rPr>
              <w:t>-45472,0</w:t>
            </w:r>
          </w:p>
        </w:tc>
      </w:tr>
      <w:tr w:rsidR="00C14F99" w:rsidRPr="005E335F" w:rsidTr="00E344E4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99" w:rsidRPr="005E335F" w:rsidRDefault="00C14F99" w:rsidP="006265EE">
            <w:pPr>
              <w:jc w:val="center"/>
              <w:rPr>
                <w:bCs/>
              </w:rPr>
            </w:pPr>
            <w:r>
              <w:rPr>
                <w:bCs/>
              </w:rPr>
              <w:t>-45472,0</w:t>
            </w:r>
          </w:p>
        </w:tc>
      </w:tr>
      <w:tr w:rsidR="00E344E4" w:rsidRPr="005E335F" w:rsidTr="00E344E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C14F99" w:rsidP="00411A48">
            <w:pPr>
              <w:jc w:val="center"/>
              <w:rPr>
                <w:bCs/>
              </w:rPr>
            </w:pPr>
            <w:r>
              <w:rPr>
                <w:bCs/>
              </w:rPr>
              <w:t>-45472,0</w:t>
            </w:r>
          </w:p>
        </w:tc>
      </w:tr>
      <w:tr w:rsidR="00C14F99" w:rsidRPr="005E335F" w:rsidTr="00E344E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6265EE">
            <w:pPr>
              <w:jc w:val="center"/>
            </w:pPr>
            <w:r>
              <w:rPr>
                <w:bCs/>
              </w:rPr>
              <w:t>+51032,1</w:t>
            </w:r>
          </w:p>
        </w:tc>
      </w:tr>
      <w:tr w:rsidR="00C14F99" w:rsidRPr="005E335F" w:rsidTr="00E344E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6265EE">
            <w:pPr>
              <w:jc w:val="center"/>
            </w:pPr>
            <w:r>
              <w:rPr>
                <w:bCs/>
              </w:rPr>
              <w:t>+51032,1</w:t>
            </w:r>
          </w:p>
        </w:tc>
      </w:tr>
      <w:tr w:rsidR="00C14F99" w:rsidRPr="005E335F" w:rsidTr="00E344E4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6265EE">
            <w:pPr>
              <w:jc w:val="center"/>
            </w:pPr>
            <w:r>
              <w:rPr>
                <w:bCs/>
              </w:rPr>
              <w:t>+51032,1</w:t>
            </w:r>
          </w:p>
        </w:tc>
      </w:tr>
      <w:tr w:rsidR="00A367BF" w:rsidRPr="005E335F" w:rsidTr="00E344E4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C14F99">
            <w:pPr>
              <w:jc w:val="center"/>
            </w:pPr>
            <w:r>
              <w:rPr>
                <w:bCs/>
              </w:rPr>
              <w:t>+</w:t>
            </w:r>
            <w:r w:rsidR="00C14F99">
              <w:rPr>
                <w:bCs/>
              </w:rPr>
              <w:t>51032</w:t>
            </w:r>
            <w:r w:rsidR="00D61F90">
              <w:rPr>
                <w:bCs/>
              </w:rPr>
              <w:t>,</w:t>
            </w:r>
            <w:r w:rsidR="00C14F99">
              <w:rPr>
                <w:bCs/>
              </w:rPr>
              <w:t>1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A367BF" w:rsidRDefault="00A367B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16CCB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ноября 2020 года № 61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2020 год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E344E4" w:rsidRPr="009B2C78" w:rsidTr="00E344E4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E344E4" w:rsidRPr="009B2C78" w:rsidTr="00E344E4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E344E4" w:rsidRPr="009B2C78" w:rsidTr="00E344E4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7A12CE" w:rsidRDefault="00E344E4" w:rsidP="00E344E4">
      <w:pPr>
        <w:rPr>
          <w:szCs w:val="28"/>
          <w:lang w:eastAsia="en-US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A367BF" w:rsidRDefault="00A367BF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2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16CCB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ноября 2020 года № 61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2020 год</w:t>
      </w:r>
    </w:p>
    <w:p w:rsidR="00E344E4" w:rsidRPr="009B2C78" w:rsidRDefault="00E344E4" w:rsidP="00E344E4">
      <w:pPr>
        <w:rPr>
          <w:b/>
          <w:sz w:val="28"/>
          <w:szCs w:val="28"/>
        </w:rPr>
      </w:pPr>
    </w:p>
    <w:p w:rsidR="00E344E4" w:rsidRPr="009B2C78" w:rsidRDefault="00E344E4" w:rsidP="00E344E4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E344E4" w:rsidRPr="009B2C78" w:rsidTr="00E344E4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E344E4" w:rsidRPr="009B2C78" w:rsidTr="00E344E4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44E4" w:rsidRPr="009B2C78" w:rsidTr="00E344E4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7D5FB4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sectPr w:rsidR="00866E99" w:rsidSect="004936A7">
      <w:headerReference w:type="default" r:id="rId17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23A" w:rsidRDefault="006F723A">
      <w:r>
        <w:separator/>
      </w:r>
    </w:p>
  </w:endnote>
  <w:endnote w:type="continuationSeparator" w:id="1">
    <w:p w:rsidR="006F723A" w:rsidRDefault="006F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23A" w:rsidRDefault="006F723A">
      <w:r>
        <w:separator/>
      </w:r>
    </w:p>
  </w:footnote>
  <w:footnote w:type="continuationSeparator" w:id="1">
    <w:p w:rsidR="006F723A" w:rsidRDefault="006F7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2B" w:rsidRPr="00042709" w:rsidRDefault="000D092B" w:rsidP="00042709">
    <w:pPr>
      <w:pStyle w:val="a8"/>
      <w:jc w:val="center"/>
    </w:pPr>
    <w:fldSimple w:instr=" PAGE   \* MERGEFORMAT ">
      <w:r w:rsidR="00B538D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306F"/>
    <w:rsid w:val="00004DE8"/>
    <w:rsid w:val="00004E74"/>
    <w:rsid w:val="00010BF8"/>
    <w:rsid w:val="00027ED1"/>
    <w:rsid w:val="00041249"/>
    <w:rsid w:val="00042709"/>
    <w:rsid w:val="00045502"/>
    <w:rsid w:val="00045A1A"/>
    <w:rsid w:val="0004709A"/>
    <w:rsid w:val="00051BE6"/>
    <w:rsid w:val="00055C24"/>
    <w:rsid w:val="00057519"/>
    <w:rsid w:val="00061F82"/>
    <w:rsid w:val="00081D0D"/>
    <w:rsid w:val="00082DC0"/>
    <w:rsid w:val="00086EC0"/>
    <w:rsid w:val="000B0D3C"/>
    <w:rsid w:val="000B2F5A"/>
    <w:rsid w:val="000B4A5B"/>
    <w:rsid w:val="000C37E1"/>
    <w:rsid w:val="000C685C"/>
    <w:rsid w:val="000D0464"/>
    <w:rsid w:val="000D092B"/>
    <w:rsid w:val="000D371D"/>
    <w:rsid w:val="000D6CB5"/>
    <w:rsid w:val="000E40C6"/>
    <w:rsid w:val="000F13EF"/>
    <w:rsid w:val="000F3FC8"/>
    <w:rsid w:val="00107184"/>
    <w:rsid w:val="00114B2A"/>
    <w:rsid w:val="001167C9"/>
    <w:rsid w:val="0011738F"/>
    <w:rsid w:val="001206A7"/>
    <w:rsid w:val="00120A15"/>
    <w:rsid w:val="001439F8"/>
    <w:rsid w:val="00144EB8"/>
    <w:rsid w:val="00147882"/>
    <w:rsid w:val="00150CD1"/>
    <w:rsid w:val="00151980"/>
    <w:rsid w:val="00154409"/>
    <w:rsid w:val="00161B5A"/>
    <w:rsid w:val="00161EC6"/>
    <w:rsid w:val="00163BEC"/>
    <w:rsid w:val="00164E1B"/>
    <w:rsid w:val="001713B5"/>
    <w:rsid w:val="001824DC"/>
    <w:rsid w:val="001921A9"/>
    <w:rsid w:val="00193283"/>
    <w:rsid w:val="00195F15"/>
    <w:rsid w:val="001B29B0"/>
    <w:rsid w:val="001B4898"/>
    <w:rsid w:val="001B7141"/>
    <w:rsid w:val="001B7748"/>
    <w:rsid w:val="001C27C0"/>
    <w:rsid w:val="001C32C6"/>
    <w:rsid w:val="001D0978"/>
    <w:rsid w:val="001D4A12"/>
    <w:rsid w:val="001D673E"/>
    <w:rsid w:val="001E18A8"/>
    <w:rsid w:val="001F72BB"/>
    <w:rsid w:val="0021177E"/>
    <w:rsid w:val="002164C3"/>
    <w:rsid w:val="00217D35"/>
    <w:rsid w:val="00221784"/>
    <w:rsid w:val="002217C5"/>
    <w:rsid w:val="0022310E"/>
    <w:rsid w:val="002353AF"/>
    <w:rsid w:val="00235D8C"/>
    <w:rsid w:val="002375EF"/>
    <w:rsid w:val="002408DD"/>
    <w:rsid w:val="002468B8"/>
    <w:rsid w:val="00250BE6"/>
    <w:rsid w:val="00262A5E"/>
    <w:rsid w:val="00263311"/>
    <w:rsid w:val="002674CA"/>
    <w:rsid w:val="002729A0"/>
    <w:rsid w:val="00273DF8"/>
    <w:rsid w:val="002740DF"/>
    <w:rsid w:val="00274F00"/>
    <w:rsid w:val="00277B6B"/>
    <w:rsid w:val="00281781"/>
    <w:rsid w:val="002912F2"/>
    <w:rsid w:val="002A6B62"/>
    <w:rsid w:val="002B44B1"/>
    <w:rsid w:val="002B5AD3"/>
    <w:rsid w:val="002B5B4E"/>
    <w:rsid w:val="002B605B"/>
    <w:rsid w:val="002C00CF"/>
    <w:rsid w:val="002C1212"/>
    <w:rsid w:val="002C4071"/>
    <w:rsid w:val="002D321F"/>
    <w:rsid w:val="002E47A6"/>
    <w:rsid w:val="002E53E4"/>
    <w:rsid w:val="002E67E6"/>
    <w:rsid w:val="00301058"/>
    <w:rsid w:val="00303BAC"/>
    <w:rsid w:val="00306BD8"/>
    <w:rsid w:val="00307BB2"/>
    <w:rsid w:val="00312C31"/>
    <w:rsid w:val="003166D5"/>
    <w:rsid w:val="00324BA5"/>
    <w:rsid w:val="00326D04"/>
    <w:rsid w:val="0033434C"/>
    <w:rsid w:val="003400D6"/>
    <w:rsid w:val="0034244E"/>
    <w:rsid w:val="0034293F"/>
    <w:rsid w:val="0035480A"/>
    <w:rsid w:val="00356790"/>
    <w:rsid w:val="00361335"/>
    <w:rsid w:val="00370174"/>
    <w:rsid w:val="00384DED"/>
    <w:rsid w:val="00384FFA"/>
    <w:rsid w:val="00391842"/>
    <w:rsid w:val="003935B5"/>
    <w:rsid w:val="00396911"/>
    <w:rsid w:val="003A3BB8"/>
    <w:rsid w:val="003A6147"/>
    <w:rsid w:val="003B09D4"/>
    <w:rsid w:val="003B4382"/>
    <w:rsid w:val="003E150F"/>
    <w:rsid w:val="003E1E65"/>
    <w:rsid w:val="003E69B2"/>
    <w:rsid w:val="003E782B"/>
    <w:rsid w:val="003F5405"/>
    <w:rsid w:val="003F56F4"/>
    <w:rsid w:val="003F6B2D"/>
    <w:rsid w:val="003F7530"/>
    <w:rsid w:val="00406FEF"/>
    <w:rsid w:val="00411A48"/>
    <w:rsid w:val="004130EA"/>
    <w:rsid w:val="004205CA"/>
    <w:rsid w:val="0042077D"/>
    <w:rsid w:val="00423743"/>
    <w:rsid w:val="004301D7"/>
    <w:rsid w:val="004316F8"/>
    <w:rsid w:val="00434C27"/>
    <w:rsid w:val="00435427"/>
    <w:rsid w:val="00435B91"/>
    <w:rsid w:val="00437AFD"/>
    <w:rsid w:val="00437D0E"/>
    <w:rsid w:val="004405AC"/>
    <w:rsid w:val="00442471"/>
    <w:rsid w:val="004478AD"/>
    <w:rsid w:val="0045193F"/>
    <w:rsid w:val="00453609"/>
    <w:rsid w:val="00462E1E"/>
    <w:rsid w:val="0046421A"/>
    <w:rsid w:val="00470F28"/>
    <w:rsid w:val="00475254"/>
    <w:rsid w:val="00483625"/>
    <w:rsid w:val="0048589B"/>
    <w:rsid w:val="00485AC6"/>
    <w:rsid w:val="004936A7"/>
    <w:rsid w:val="004A0B6F"/>
    <w:rsid w:val="004B575E"/>
    <w:rsid w:val="004C0BD1"/>
    <w:rsid w:val="004D7B95"/>
    <w:rsid w:val="004F06FC"/>
    <w:rsid w:val="004F4E05"/>
    <w:rsid w:val="004F578C"/>
    <w:rsid w:val="005243F9"/>
    <w:rsid w:val="0053190F"/>
    <w:rsid w:val="00535D97"/>
    <w:rsid w:val="00540635"/>
    <w:rsid w:val="00553642"/>
    <w:rsid w:val="00556DC7"/>
    <w:rsid w:val="00560864"/>
    <w:rsid w:val="00571982"/>
    <w:rsid w:val="005767A7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0CAF"/>
    <w:rsid w:val="005B10AA"/>
    <w:rsid w:val="005B2D8B"/>
    <w:rsid w:val="005B34D8"/>
    <w:rsid w:val="005B5603"/>
    <w:rsid w:val="005B7272"/>
    <w:rsid w:val="005C1D40"/>
    <w:rsid w:val="005C3A4F"/>
    <w:rsid w:val="005E335F"/>
    <w:rsid w:val="005E45AC"/>
    <w:rsid w:val="005F57C8"/>
    <w:rsid w:val="005F6E04"/>
    <w:rsid w:val="0060108F"/>
    <w:rsid w:val="006110A9"/>
    <w:rsid w:val="00612EB1"/>
    <w:rsid w:val="0061451B"/>
    <w:rsid w:val="00620E5D"/>
    <w:rsid w:val="00620EC0"/>
    <w:rsid w:val="00623C48"/>
    <w:rsid w:val="006265EE"/>
    <w:rsid w:val="00633093"/>
    <w:rsid w:val="0063437B"/>
    <w:rsid w:val="006345E6"/>
    <w:rsid w:val="00646999"/>
    <w:rsid w:val="006500BF"/>
    <w:rsid w:val="006547DD"/>
    <w:rsid w:val="00656EBF"/>
    <w:rsid w:val="00660A06"/>
    <w:rsid w:val="0066468C"/>
    <w:rsid w:val="006674FC"/>
    <w:rsid w:val="0068419E"/>
    <w:rsid w:val="00686EE2"/>
    <w:rsid w:val="006A5699"/>
    <w:rsid w:val="006A65B7"/>
    <w:rsid w:val="006B09AA"/>
    <w:rsid w:val="006B22E0"/>
    <w:rsid w:val="006C31B6"/>
    <w:rsid w:val="006D5A17"/>
    <w:rsid w:val="006E2C12"/>
    <w:rsid w:val="006E7053"/>
    <w:rsid w:val="006F723A"/>
    <w:rsid w:val="007149EA"/>
    <w:rsid w:val="00716093"/>
    <w:rsid w:val="00716CCB"/>
    <w:rsid w:val="0072136D"/>
    <w:rsid w:val="00724317"/>
    <w:rsid w:val="00727B15"/>
    <w:rsid w:val="00731286"/>
    <w:rsid w:val="007436C7"/>
    <w:rsid w:val="0075158F"/>
    <w:rsid w:val="00755E2D"/>
    <w:rsid w:val="00761759"/>
    <w:rsid w:val="007750BA"/>
    <w:rsid w:val="00781A1F"/>
    <w:rsid w:val="00782324"/>
    <w:rsid w:val="00794D79"/>
    <w:rsid w:val="007A3C40"/>
    <w:rsid w:val="007A7A28"/>
    <w:rsid w:val="007D3296"/>
    <w:rsid w:val="007D56B0"/>
    <w:rsid w:val="007D5FB4"/>
    <w:rsid w:val="007E30CC"/>
    <w:rsid w:val="007F3D13"/>
    <w:rsid w:val="0080479E"/>
    <w:rsid w:val="00812BCC"/>
    <w:rsid w:val="00817CF3"/>
    <w:rsid w:val="0082436A"/>
    <w:rsid w:val="00827364"/>
    <w:rsid w:val="00830503"/>
    <w:rsid w:val="00830800"/>
    <w:rsid w:val="0083584C"/>
    <w:rsid w:val="0083640F"/>
    <w:rsid w:val="0084353A"/>
    <w:rsid w:val="008658E4"/>
    <w:rsid w:val="00866C7D"/>
    <w:rsid w:val="00866E99"/>
    <w:rsid w:val="00873DAA"/>
    <w:rsid w:val="0087523A"/>
    <w:rsid w:val="008938D5"/>
    <w:rsid w:val="0089459C"/>
    <w:rsid w:val="008A410E"/>
    <w:rsid w:val="008A68F0"/>
    <w:rsid w:val="008B520C"/>
    <w:rsid w:val="008B7F99"/>
    <w:rsid w:val="008E002B"/>
    <w:rsid w:val="008E2986"/>
    <w:rsid w:val="008E2A4E"/>
    <w:rsid w:val="008E2AD6"/>
    <w:rsid w:val="008E601C"/>
    <w:rsid w:val="008E730C"/>
    <w:rsid w:val="008F0A92"/>
    <w:rsid w:val="008F23D7"/>
    <w:rsid w:val="00900FA2"/>
    <w:rsid w:val="00901F53"/>
    <w:rsid w:val="009051B7"/>
    <w:rsid w:val="009142B3"/>
    <w:rsid w:val="009428D4"/>
    <w:rsid w:val="00944EFF"/>
    <w:rsid w:val="00952049"/>
    <w:rsid w:val="00960446"/>
    <w:rsid w:val="0096193C"/>
    <w:rsid w:val="009646C4"/>
    <w:rsid w:val="009659B4"/>
    <w:rsid w:val="00975223"/>
    <w:rsid w:val="00977886"/>
    <w:rsid w:val="00983156"/>
    <w:rsid w:val="00985625"/>
    <w:rsid w:val="0098618E"/>
    <w:rsid w:val="00987645"/>
    <w:rsid w:val="00997710"/>
    <w:rsid w:val="009A5605"/>
    <w:rsid w:val="009A6080"/>
    <w:rsid w:val="009B164F"/>
    <w:rsid w:val="009B2C78"/>
    <w:rsid w:val="009B4413"/>
    <w:rsid w:val="009B46E9"/>
    <w:rsid w:val="009B758E"/>
    <w:rsid w:val="009C2EBD"/>
    <w:rsid w:val="009D162E"/>
    <w:rsid w:val="009E0AEE"/>
    <w:rsid w:val="009E3C47"/>
    <w:rsid w:val="009E4428"/>
    <w:rsid w:val="009F0192"/>
    <w:rsid w:val="00A04141"/>
    <w:rsid w:val="00A06496"/>
    <w:rsid w:val="00A065D0"/>
    <w:rsid w:val="00A07687"/>
    <w:rsid w:val="00A13227"/>
    <w:rsid w:val="00A16433"/>
    <w:rsid w:val="00A3081F"/>
    <w:rsid w:val="00A30D80"/>
    <w:rsid w:val="00A31EA4"/>
    <w:rsid w:val="00A367BF"/>
    <w:rsid w:val="00A41803"/>
    <w:rsid w:val="00A46D96"/>
    <w:rsid w:val="00A54A56"/>
    <w:rsid w:val="00A563C2"/>
    <w:rsid w:val="00A57CB5"/>
    <w:rsid w:val="00A61168"/>
    <w:rsid w:val="00A65777"/>
    <w:rsid w:val="00A715D0"/>
    <w:rsid w:val="00A7755D"/>
    <w:rsid w:val="00AA67AA"/>
    <w:rsid w:val="00AB091E"/>
    <w:rsid w:val="00AB202E"/>
    <w:rsid w:val="00AB65FC"/>
    <w:rsid w:val="00AC10F1"/>
    <w:rsid w:val="00AC26CD"/>
    <w:rsid w:val="00AD1FA5"/>
    <w:rsid w:val="00AD2240"/>
    <w:rsid w:val="00AD2A8F"/>
    <w:rsid w:val="00AE5ED2"/>
    <w:rsid w:val="00AE6581"/>
    <w:rsid w:val="00AF19E6"/>
    <w:rsid w:val="00B03173"/>
    <w:rsid w:val="00B12643"/>
    <w:rsid w:val="00B1592A"/>
    <w:rsid w:val="00B1608F"/>
    <w:rsid w:val="00B24413"/>
    <w:rsid w:val="00B30634"/>
    <w:rsid w:val="00B3346C"/>
    <w:rsid w:val="00B3532F"/>
    <w:rsid w:val="00B35F7D"/>
    <w:rsid w:val="00B41CA8"/>
    <w:rsid w:val="00B44AFD"/>
    <w:rsid w:val="00B45F01"/>
    <w:rsid w:val="00B47D2F"/>
    <w:rsid w:val="00B51800"/>
    <w:rsid w:val="00B538DC"/>
    <w:rsid w:val="00B55308"/>
    <w:rsid w:val="00B61FF8"/>
    <w:rsid w:val="00B720D9"/>
    <w:rsid w:val="00B739D0"/>
    <w:rsid w:val="00B7436E"/>
    <w:rsid w:val="00B80208"/>
    <w:rsid w:val="00B807B2"/>
    <w:rsid w:val="00B84D4D"/>
    <w:rsid w:val="00B85C58"/>
    <w:rsid w:val="00B87337"/>
    <w:rsid w:val="00B9352A"/>
    <w:rsid w:val="00BB1674"/>
    <w:rsid w:val="00BC4773"/>
    <w:rsid w:val="00BD7CC7"/>
    <w:rsid w:val="00BE3965"/>
    <w:rsid w:val="00BE3C69"/>
    <w:rsid w:val="00BE43DB"/>
    <w:rsid w:val="00BF26A9"/>
    <w:rsid w:val="00BF5543"/>
    <w:rsid w:val="00BF564C"/>
    <w:rsid w:val="00C051E7"/>
    <w:rsid w:val="00C14F99"/>
    <w:rsid w:val="00C24FBC"/>
    <w:rsid w:val="00C254DC"/>
    <w:rsid w:val="00C27719"/>
    <w:rsid w:val="00C33360"/>
    <w:rsid w:val="00C36255"/>
    <w:rsid w:val="00C43922"/>
    <w:rsid w:val="00C562C4"/>
    <w:rsid w:val="00C63C9D"/>
    <w:rsid w:val="00C83DD8"/>
    <w:rsid w:val="00C92F05"/>
    <w:rsid w:val="00C96FED"/>
    <w:rsid w:val="00CA2A09"/>
    <w:rsid w:val="00CA39A3"/>
    <w:rsid w:val="00CA5F38"/>
    <w:rsid w:val="00CB04DF"/>
    <w:rsid w:val="00CB0D24"/>
    <w:rsid w:val="00CB6AF4"/>
    <w:rsid w:val="00CC15DC"/>
    <w:rsid w:val="00CC4522"/>
    <w:rsid w:val="00CC78DF"/>
    <w:rsid w:val="00CD0562"/>
    <w:rsid w:val="00CD539A"/>
    <w:rsid w:val="00CE0EDE"/>
    <w:rsid w:val="00CE1395"/>
    <w:rsid w:val="00CE295A"/>
    <w:rsid w:val="00CE56D9"/>
    <w:rsid w:val="00CF30AE"/>
    <w:rsid w:val="00D039C7"/>
    <w:rsid w:val="00D10021"/>
    <w:rsid w:val="00D26CCD"/>
    <w:rsid w:val="00D33251"/>
    <w:rsid w:val="00D33F34"/>
    <w:rsid w:val="00D413F1"/>
    <w:rsid w:val="00D459E2"/>
    <w:rsid w:val="00D47276"/>
    <w:rsid w:val="00D51E5F"/>
    <w:rsid w:val="00D61F90"/>
    <w:rsid w:val="00D7617A"/>
    <w:rsid w:val="00D7638A"/>
    <w:rsid w:val="00D76B76"/>
    <w:rsid w:val="00D811F3"/>
    <w:rsid w:val="00D81895"/>
    <w:rsid w:val="00D922F4"/>
    <w:rsid w:val="00D96789"/>
    <w:rsid w:val="00DA0F52"/>
    <w:rsid w:val="00DA4EB3"/>
    <w:rsid w:val="00DB1263"/>
    <w:rsid w:val="00DB177B"/>
    <w:rsid w:val="00DC00E6"/>
    <w:rsid w:val="00DC01DE"/>
    <w:rsid w:val="00DC2963"/>
    <w:rsid w:val="00DC5945"/>
    <w:rsid w:val="00DC63A0"/>
    <w:rsid w:val="00DD2852"/>
    <w:rsid w:val="00DE2D5F"/>
    <w:rsid w:val="00DE6157"/>
    <w:rsid w:val="00E150B6"/>
    <w:rsid w:val="00E25C37"/>
    <w:rsid w:val="00E3349A"/>
    <w:rsid w:val="00E344E4"/>
    <w:rsid w:val="00E5074A"/>
    <w:rsid w:val="00E62182"/>
    <w:rsid w:val="00E73DB9"/>
    <w:rsid w:val="00E754DD"/>
    <w:rsid w:val="00E836AF"/>
    <w:rsid w:val="00E94ED3"/>
    <w:rsid w:val="00EA0D0C"/>
    <w:rsid w:val="00EA3D7C"/>
    <w:rsid w:val="00EB057B"/>
    <w:rsid w:val="00EB45DB"/>
    <w:rsid w:val="00EC1463"/>
    <w:rsid w:val="00ED5F94"/>
    <w:rsid w:val="00EE03F2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40EC3"/>
    <w:rsid w:val="00F42A69"/>
    <w:rsid w:val="00F52963"/>
    <w:rsid w:val="00F54B62"/>
    <w:rsid w:val="00F5634A"/>
    <w:rsid w:val="00F57B07"/>
    <w:rsid w:val="00F81540"/>
    <w:rsid w:val="00F83939"/>
    <w:rsid w:val="00F83F43"/>
    <w:rsid w:val="00F9296E"/>
    <w:rsid w:val="00FA276D"/>
    <w:rsid w:val="00FA4B98"/>
    <w:rsid w:val="00FB1E1E"/>
    <w:rsid w:val="00FB629A"/>
    <w:rsid w:val="00FC646E"/>
    <w:rsid w:val="00FD082A"/>
    <w:rsid w:val="00FD155D"/>
    <w:rsid w:val="00FE4468"/>
    <w:rsid w:val="00FF3BA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E344E4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E344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42CF-4495-445E-A636-C16CB48B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47</Pages>
  <Words>11839</Words>
  <Characters>67483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14</cp:revision>
  <cp:lastPrinted>2020-05-18T09:49:00Z</cp:lastPrinted>
  <dcterms:created xsi:type="dcterms:W3CDTF">2020-04-21T11:00:00Z</dcterms:created>
  <dcterms:modified xsi:type="dcterms:W3CDTF">2021-03-30T08:02:00Z</dcterms:modified>
</cp:coreProperties>
</file>