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07" w:rsidRPr="004568FE" w:rsidRDefault="003A1E07" w:rsidP="00611D31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  <w:r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РЕШЕНИЕ</w:t>
      </w:r>
    </w:p>
    <w:p w:rsidR="003A1E07" w:rsidRPr="004568FE" w:rsidRDefault="003A1E07" w:rsidP="00FF7ED8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  <w:r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СОВЕТА РОДНИКОВСКОГО СЕЛЬСКОГО ПОСЕЛЕНИЯ </w:t>
      </w:r>
    </w:p>
    <w:p w:rsidR="003A1E07" w:rsidRPr="004568FE" w:rsidRDefault="003A1E07" w:rsidP="00FF7ED8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  <w:r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КУРГАНИНСКОГО РАЙОНА</w:t>
      </w:r>
    </w:p>
    <w:p w:rsidR="003A1E07" w:rsidRPr="004568FE" w:rsidRDefault="003A1E07" w:rsidP="00FF7ED8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</w:p>
    <w:p w:rsidR="003A1E07" w:rsidRPr="004568FE" w:rsidRDefault="00611D31" w:rsidP="00FF7ED8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>О</w:t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>т</w:t>
      </w:r>
      <w:r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06.11.2019 г.</w:t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ab/>
      </w:r>
      <w:r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ab/>
      </w:r>
      <w:r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ab/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ab/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ab/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ab/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ab/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ab/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ab/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ab/>
        <w:t>№</w:t>
      </w:r>
      <w:r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9</w:t>
      </w:r>
    </w:p>
    <w:p w:rsidR="00810A23" w:rsidRPr="004568FE" w:rsidRDefault="00810A23" w:rsidP="00FF7ED8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</w:p>
    <w:p w:rsidR="00FF7ED8" w:rsidRPr="004568FE" w:rsidRDefault="003A1E07" w:rsidP="00CE1F4F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станица </w:t>
      </w:r>
      <w:proofErr w:type="spellStart"/>
      <w:r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>Родниковская</w:t>
      </w:r>
      <w:proofErr w:type="spellEnd"/>
    </w:p>
    <w:p w:rsidR="00CE1F4F" w:rsidRPr="004568FE" w:rsidRDefault="00CE1F4F" w:rsidP="00CE1F4F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</w:p>
    <w:p w:rsidR="000B565B" w:rsidRPr="004568FE" w:rsidRDefault="000B565B" w:rsidP="00CB411B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О создании особо </w:t>
      </w:r>
      <w:r w:rsidR="00CE1F4F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охраняемой природной территории </w:t>
      </w:r>
      <w:r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местного</w:t>
      </w:r>
      <w:r w:rsidR="00CE1F4F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значения </w:t>
      </w:r>
      <w:r w:rsidR="00CB411B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Родниковского сельского поселения </w:t>
      </w:r>
      <w:r w:rsidR="003A1E07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Курганинского</w:t>
      </w:r>
      <w:r w:rsidR="00CE1F4F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FF7ED8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район</w:t>
      </w:r>
      <w:r w:rsidR="003A1E07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а</w:t>
      </w:r>
      <w:r w:rsidR="00CB411B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и утверждении </w:t>
      </w:r>
      <w:r w:rsidR="003F02BB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Положения об</w:t>
      </w:r>
      <w:r w:rsidR="00CB411B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CE1F4F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особо</w:t>
      </w:r>
      <w:r w:rsidR="00CB411B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3F02BB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охраняемой</w:t>
      </w:r>
      <w:r w:rsidR="0073567C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3F02BB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природной</w:t>
      </w:r>
      <w:r w:rsidR="0073567C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 территорий местного значения</w:t>
      </w:r>
      <w:r w:rsidR="003F02BB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CB411B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 xml:space="preserve">в </w:t>
      </w:r>
      <w:r w:rsidR="003F02BB" w:rsidRPr="004568FE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Родниковском сельском поселении Курганинского района</w:t>
      </w:r>
      <w:proofErr w:type="gramEnd"/>
    </w:p>
    <w:p w:rsidR="000B565B" w:rsidRPr="004568FE" w:rsidRDefault="000B565B" w:rsidP="00FF7ED8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7ED8" w:rsidRPr="004568FE" w:rsidRDefault="000B565B" w:rsidP="00810A23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4568FE">
        <w:rPr>
          <w:rFonts w:eastAsia="Times New Roman" w:cs="Times New Roman"/>
          <w:sz w:val="26"/>
          <w:szCs w:val="26"/>
          <w:lang w:eastAsia="ru-RU"/>
        </w:rPr>
        <w:t>В соответствии</w:t>
      </w:r>
      <w:r w:rsidR="00FF7ED8" w:rsidRPr="004568FE">
        <w:rPr>
          <w:rFonts w:eastAsia="Times New Roman" w:cs="Times New Roman"/>
          <w:sz w:val="26"/>
          <w:szCs w:val="26"/>
          <w:lang w:eastAsia="ru-RU"/>
        </w:rPr>
        <w:t xml:space="preserve"> с </w:t>
      </w:r>
      <w:r w:rsidRPr="004568FE">
        <w:rPr>
          <w:rFonts w:eastAsia="Times New Roman" w:cs="Times New Roman"/>
          <w:sz w:val="26"/>
          <w:szCs w:val="26"/>
          <w:lang w:eastAsia="ru-RU"/>
        </w:rPr>
        <w:t>Федеральным законом от 14.03.95 № 33-ФЗ «Об особо охраняемых природных территориях», Законом Краснодарского края от 31.12.2003 № 656-КЗ «Об особо охраняемых природных территориях Красн</w:t>
      </w:r>
      <w:r w:rsidR="00FF7ED8" w:rsidRPr="004568FE">
        <w:rPr>
          <w:rFonts w:eastAsia="Times New Roman" w:cs="Times New Roman"/>
          <w:sz w:val="26"/>
          <w:szCs w:val="26"/>
          <w:lang w:eastAsia="ru-RU"/>
        </w:rPr>
        <w:t xml:space="preserve">одарского края», установив, что </w:t>
      </w:r>
      <w:r w:rsidRPr="004568FE">
        <w:rPr>
          <w:rFonts w:eastAsia="Times New Roman" w:cs="Times New Roman"/>
          <w:sz w:val="26"/>
          <w:szCs w:val="26"/>
          <w:lang w:eastAsia="ru-RU"/>
        </w:rPr>
        <w:t>не</w:t>
      </w:r>
      <w:r w:rsidR="00FF7ED8" w:rsidRPr="004568F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568FE">
        <w:rPr>
          <w:rFonts w:eastAsia="Times New Roman" w:cs="Times New Roman"/>
          <w:sz w:val="26"/>
          <w:szCs w:val="26"/>
          <w:lang w:eastAsia="ru-RU"/>
        </w:rPr>
        <w:t>отнесение земельного уча</w:t>
      </w:r>
      <w:r w:rsidR="00FF7ED8" w:rsidRPr="004568FE">
        <w:rPr>
          <w:rFonts w:eastAsia="Times New Roman" w:cs="Times New Roman"/>
          <w:sz w:val="26"/>
          <w:szCs w:val="26"/>
          <w:lang w:eastAsia="ru-RU"/>
        </w:rPr>
        <w:t>стка с кадастровым номером 23:16</w:t>
      </w:r>
      <w:r w:rsidRPr="004568FE">
        <w:rPr>
          <w:rFonts w:eastAsia="Times New Roman" w:cs="Times New Roman"/>
          <w:sz w:val="26"/>
          <w:szCs w:val="26"/>
          <w:lang w:eastAsia="ru-RU"/>
        </w:rPr>
        <w:t>:0</w:t>
      </w:r>
      <w:r w:rsidR="00FF7ED8" w:rsidRPr="004568FE">
        <w:rPr>
          <w:rFonts w:eastAsia="Times New Roman" w:cs="Times New Roman"/>
          <w:sz w:val="26"/>
          <w:szCs w:val="26"/>
          <w:lang w:eastAsia="ru-RU"/>
        </w:rPr>
        <w:t xml:space="preserve">802011:738 к особо </w:t>
      </w:r>
      <w:r w:rsidRPr="004568FE">
        <w:rPr>
          <w:rFonts w:eastAsia="Times New Roman" w:cs="Times New Roman"/>
          <w:sz w:val="26"/>
          <w:szCs w:val="26"/>
          <w:lang w:eastAsia="ru-RU"/>
        </w:rPr>
        <w:t>охраняемым природным территориям может приве</w:t>
      </w:r>
      <w:r w:rsidR="00FF7ED8" w:rsidRPr="004568FE">
        <w:rPr>
          <w:rFonts w:eastAsia="Times New Roman" w:cs="Times New Roman"/>
          <w:sz w:val="26"/>
          <w:szCs w:val="26"/>
          <w:lang w:eastAsia="ru-RU"/>
        </w:rPr>
        <w:t xml:space="preserve">сти к постепенной антропогенной </w:t>
      </w:r>
      <w:r w:rsidRPr="004568FE">
        <w:rPr>
          <w:rFonts w:eastAsia="Times New Roman" w:cs="Times New Roman"/>
          <w:sz w:val="26"/>
          <w:szCs w:val="26"/>
          <w:lang w:eastAsia="ru-RU"/>
        </w:rPr>
        <w:t>трансформации ценной, исторически сложившей</w:t>
      </w:r>
      <w:r w:rsidR="00FF7ED8" w:rsidRPr="004568FE">
        <w:rPr>
          <w:rFonts w:eastAsia="Times New Roman" w:cs="Times New Roman"/>
          <w:sz w:val="26"/>
          <w:szCs w:val="26"/>
          <w:lang w:eastAsia="ru-RU"/>
        </w:rPr>
        <w:t xml:space="preserve">ся природной рекреационной зоны </w:t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 xml:space="preserve">«Березовая роща» </w:t>
      </w:r>
      <w:r w:rsidR="00CB411B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>Родниковского сельского</w:t>
      </w:r>
      <w:proofErr w:type="gramEnd"/>
      <w:r w:rsidR="00CB411B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поселения Курганинского</w:t>
      </w:r>
      <w:r w:rsidR="00FF7ED8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район</w:t>
      </w:r>
      <w:r w:rsidR="00CB411B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>а, расположенной вдоль автодороги Усть-Лабинск</w:t>
      </w:r>
      <w:r w:rsidR="00C1525F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– </w:t>
      </w:r>
      <w:r w:rsidR="00CB411B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>Лабинск</w:t>
      </w:r>
      <w:r w:rsidR="00C1525F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– Упорная станицы Родниковской</w:t>
      </w:r>
      <w:r w:rsidRPr="004568FE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7B1233" w:rsidRPr="004568FE">
        <w:rPr>
          <w:rFonts w:eastAsia="Times New Roman" w:cs="Times New Roman"/>
          <w:sz w:val="26"/>
          <w:szCs w:val="26"/>
          <w:lang w:eastAsia="ru-RU"/>
        </w:rPr>
        <w:t xml:space="preserve">Совет Родниковского сельского поселения Курганинского </w:t>
      </w:r>
      <w:r w:rsidR="00171B2C" w:rsidRPr="004568FE">
        <w:rPr>
          <w:rFonts w:eastAsia="Times New Roman" w:cs="Times New Roman"/>
          <w:sz w:val="26"/>
          <w:szCs w:val="26"/>
          <w:lang w:eastAsia="ru-RU"/>
        </w:rPr>
        <w:t xml:space="preserve">района </w:t>
      </w:r>
      <w:proofErr w:type="gramStart"/>
      <w:r w:rsidR="00171B2C" w:rsidRPr="004568FE">
        <w:rPr>
          <w:rFonts w:eastAsia="Times New Roman" w:cs="Times New Roman"/>
          <w:sz w:val="26"/>
          <w:szCs w:val="26"/>
          <w:lang w:eastAsia="ru-RU"/>
        </w:rPr>
        <w:t>р</w:t>
      </w:r>
      <w:proofErr w:type="gramEnd"/>
      <w:r w:rsidR="00171B2C" w:rsidRPr="004568FE">
        <w:rPr>
          <w:rFonts w:eastAsia="Times New Roman" w:cs="Times New Roman"/>
          <w:sz w:val="26"/>
          <w:szCs w:val="26"/>
          <w:lang w:eastAsia="ru-RU"/>
        </w:rPr>
        <w:t xml:space="preserve"> е ш и л</w:t>
      </w:r>
      <w:r w:rsidR="00FF7ED8" w:rsidRPr="004568FE">
        <w:rPr>
          <w:rFonts w:eastAsia="Times New Roman" w:cs="Times New Roman"/>
          <w:sz w:val="26"/>
          <w:szCs w:val="26"/>
          <w:lang w:eastAsia="ru-RU"/>
        </w:rPr>
        <w:t>:</w:t>
      </w:r>
    </w:p>
    <w:p w:rsidR="00FF7ED8" w:rsidRPr="004568FE" w:rsidRDefault="00FF7ED8" w:rsidP="00FF7ED8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68F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568FE">
        <w:rPr>
          <w:rFonts w:eastAsia="Times New Roman" w:cs="Times New Roman"/>
          <w:sz w:val="26"/>
          <w:szCs w:val="26"/>
          <w:lang w:eastAsia="ru-RU"/>
        </w:rPr>
        <w:tab/>
        <w:t>1.</w:t>
      </w:r>
      <w:r w:rsidR="000B565B" w:rsidRPr="004568FE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0B565B" w:rsidRPr="004568FE">
        <w:rPr>
          <w:rFonts w:eastAsia="Times New Roman" w:cs="Times New Roman"/>
          <w:sz w:val="26"/>
          <w:szCs w:val="26"/>
          <w:lang w:eastAsia="ru-RU"/>
        </w:rPr>
        <w:t xml:space="preserve">Создать особо охраняемую природную территорию местного значения </w:t>
      </w:r>
      <w:r w:rsidR="00CB411B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>Родниковского сельского поселения</w:t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Курганинского</w:t>
      </w:r>
      <w:r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район</w:t>
      </w:r>
      <w:r w:rsidR="003A1E07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>а</w:t>
      </w:r>
      <w:r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</w:t>
      </w:r>
      <w:bookmarkStart w:id="0" w:name="_Hlk25831529"/>
      <w:r w:rsidR="0073567C" w:rsidRPr="004568FE">
        <w:rPr>
          <w:rFonts w:eastAsia="Times New Roman" w:cs="Times New Roman"/>
          <w:sz w:val="26"/>
          <w:szCs w:val="26"/>
          <w:lang w:eastAsia="ru-RU"/>
        </w:rPr>
        <w:t>природную рекреационную зону</w:t>
      </w:r>
      <w:r w:rsidR="00AD1629" w:rsidRPr="004568FE">
        <w:rPr>
          <w:rFonts w:eastAsia="Times New Roman" w:cs="Times New Roman"/>
          <w:sz w:val="26"/>
          <w:szCs w:val="26"/>
          <w:lang w:eastAsia="ru-RU"/>
        </w:rPr>
        <w:t xml:space="preserve"> «Березовая роща»</w:t>
      </w:r>
      <w:r w:rsidR="00810A23" w:rsidRPr="004568FE">
        <w:rPr>
          <w:rFonts w:eastAsia="Times New Roman" w:cs="Times New Roman"/>
          <w:sz w:val="26"/>
          <w:szCs w:val="26"/>
          <w:lang w:eastAsia="ru-RU"/>
        </w:rPr>
        <w:t xml:space="preserve">, </w:t>
      </w:r>
      <w:bookmarkEnd w:id="0"/>
      <w:r w:rsidR="00AD1629" w:rsidRPr="004568FE">
        <w:rPr>
          <w:rFonts w:eastAsia="Times New Roman" w:cs="Times New Roman"/>
          <w:sz w:val="26"/>
          <w:szCs w:val="26"/>
          <w:lang w:eastAsia="ru-RU"/>
        </w:rPr>
        <w:t xml:space="preserve">в границах </w:t>
      </w:r>
      <w:r w:rsidR="000B565B" w:rsidRPr="004568FE">
        <w:rPr>
          <w:rFonts w:eastAsia="Times New Roman" w:cs="Times New Roman"/>
          <w:sz w:val="26"/>
          <w:szCs w:val="26"/>
          <w:lang w:eastAsia="ru-RU"/>
        </w:rPr>
        <w:t>земельн</w:t>
      </w:r>
      <w:r w:rsidR="00AD1629" w:rsidRPr="004568FE">
        <w:rPr>
          <w:rFonts w:eastAsia="Times New Roman" w:cs="Times New Roman"/>
          <w:sz w:val="26"/>
          <w:szCs w:val="26"/>
          <w:lang w:eastAsia="ru-RU"/>
        </w:rPr>
        <w:t>ого</w:t>
      </w:r>
      <w:r w:rsidR="000B565B" w:rsidRPr="004568FE">
        <w:rPr>
          <w:rFonts w:eastAsia="Times New Roman" w:cs="Times New Roman"/>
          <w:sz w:val="26"/>
          <w:szCs w:val="26"/>
          <w:lang w:eastAsia="ru-RU"/>
        </w:rPr>
        <w:t xml:space="preserve"> участк</w:t>
      </w:r>
      <w:r w:rsidR="00AD1629" w:rsidRPr="004568FE">
        <w:rPr>
          <w:rFonts w:eastAsia="Times New Roman" w:cs="Times New Roman"/>
          <w:sz w:val="26"/>
          <w:szCs w:val="26"/>
          <w:lang w:eastAsia="ru-RU"/>
        </w:rPr>
        <w:t xml:space="preserve">а с кадастровым номером 23:16:0802011:738 </w:t>
      </w:r>
      <w:r w:rsidR="00CE1F4F" w:rsidRPr="004568FE">
        <w:rPr>
          <w:rFonts w:eastAsia="Times New Roman" w:cs="Times New Roman"/>
          <w:sz w:val="26"/>
          <w:szCs w:val="26"/>
          <w:lang w:eastAsia="ru-RU"/>
        </w:rPr>
        <w:t>расположенный</w:t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 xml:space="preserve"> вдоль автодороги </w:t>
      </w:r>
      <w:r w:rsidR="00CB411B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>Усть-Лабинск</w:t>
      </w:r>
      <w:r w:rsidR="00C1525F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– </w:t>
      </w:r>
      <w:r w:rsidR="00CB411B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>Лабинск</w:t>
      </w:r>
      <w:r w:rsidR="00C1525F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– </w:t>
      </w:r>
      <w:r w:rsidR="00CB411B" w:rsidRPr="004568FE">
        <w:rPr>
          <w:rFonts w:eastAsia="Times New Roman" w:cs="Times New Roman"/>
          <w:bCs/>
          <w:kern w:val="36"/>
          <w:sz w:val="26"/>
          <w:szCs w:val="26"/>
          <w:lang w:eastAsia="ru-RU"/>
        </w:rPr>
        <w:t>Упорная</w:t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 xml:space="preserve">, находящийся в </w:t>
      </w:r>
      <w:r w:rsidR="007B1233" w:rsidRPr="004568FE">
        <w:rPr>
          <w:rFonts w:eastAsia="Times New Roman" w:cs="Times New Roman"/>
          <w:sz w:val="26"/>
          <w:szCs w:val="26"/>
          <w:lang w:eastAsia="ru-RU"/>
        </w:rPr>
        <w:t>постоянном</w:t>
      </w:r>
      <w:r w:rsidR="000B565B" w:rsidRPr="004568FE">
        <w:rPr>
          <w:rFonts w:eastAsia="Times New Roman" w:cs="Times New Roman"/>
          <w:sz w:val="26"/>
          <w:szCs w:val="26"/>
          <w:lang w:eastAsia="ru-RU"/>
        </w:rPr>
        <w:t> </w:t>
      </w:r>
      <w:r w:rsidR="007B1233" w:rsidRPr="004568FE">
        <w:rPr>
          <w:rFonts w:eastAsia="Times New Roman" w:cs="Times New Roman"/>
          <w:sz w:val="26"/>
          <w:szCs w:val="26"/>
          <w:lang w:eastAsia="ru-RU"/>
        </w:rPr>
        <w:t>(бессрочном)</w:t>
      </w:r>
      <w:r w:rsidRPr="004568FE">
        <w:rPr>
          <w:rFonts w:eastAsia="Times New Roman" w:cs="Times New Roman"/>
          <w:sz w:val="26"/>
          <w:szCs w:val="26"/>
          <w:lang w:eastAsia="ru-RU"/>
        </w:rPr>
        <w:t xml:space="preserve"> пользовании </w:t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 xml:space="preserve">Родниковского сельского поселения </w:t>
      </w:r>
      <w:bookmarkStart w:id="1" w:name="_GoBack"/>
      <w:bookmarkEnd w:id="1"/>
      <w:r w:rsidR="00CB411B" w:rsidRPr="004568FE">
        <w:rPr>
          <w:rFonts w:eastAsia="Times New Roman" w:cs="Times New Roman"/>
          <w:sz w:val="26"/>
          <w:szCs w:val="26"/>
          <w:lang w:eastAsia="ru-RU"/>
        </w:rPr>
        <w:t>Курганинского района</w:t>
      </w:r>
      <w:r w:rsidRPr="004568FE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FF7ED8" w:rsidRPr="004568FE" w:rsidRDefault="000B565B" w:rsidP="003F02BB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68FE">
        <w:rPr>
          <w:rFonts w:eastAsia="Times New Roman" w:cs="Times New Roman"/>
          <w:sz w:val="26"/>
          <w:szCs w:val="26"/>
          <w:lang w:eastAsia="ru-RU"/>
        </w:rPr>
        <w:t xml:space="preserve">2.Утвердить </w:t>
      </w:r>
      <w:r w:rsidR="003F02BB" w:rsidRPr="004568FE">
        <w:rPr>
          <w:rFonts w:eastAsia="Times New Roman" w:cs="Times New Roman"/>
          <w:sz w:val="26"/>
          <w:szCs w:val="26"/>
          <w:lang w:eastAsia="ru-RU"/>
        </w:rPr>
        <w:t>Положени</w:t>
      </w:r>
      <w:r w:rsidR="00AD1629" w:rsidRPr="004568FE">
        <w:rPr>
          <w:rFonts w:eastAsia="Times New Roman" w:cs="Times New Roman"/>
          <w:sz w:val="26"/>
          <w:szCs w:val="26"/>
          <w:lang w:eastAsia="ru-RU"/>
        </w:rPr>
        <w:t>е</w:t>
      </w:r>
      <w:r w:rsidR="003F02BB" w:rsidRPr="004568FE">
        <w:rPr>
          <w:rFonts w:eastAsia="Times New Roman" w:cs="Times New Roman"/>
          <w:sz w:val="26"/>
          <w:szCs w:val="26"/>
          <w:lang w:eastAsia="ru-RU"/>
        </w:rPr>
        <w:t xml:space="preserve"> об особо </w:t>
      </w:r>
      <w:proofErr w:type="gramStart"/>
      <w:r w:rsidR="003F02BB" w:rsidRPr="004568FE">
        <w:rPr>
          <w:rFonts w:eastAsia="Times New Roman" w:cs="Times New Roman"/>
          <w:sz w:val="26"/>
          <w:szCs w:val="26"/>
          <w:lang w:eastAsia="ru-RU"/>
        </w:rPr>
        <w:t>охраняемой</w:t>
      </w:r>
      <w:proofErr w:type="gramEnd"/>
      <w:r w:rsidR="003F02BB" w:rsidRPr="004568FE">
        <w:rPr>
          <w:rFonts w:eastAsia="Times New Roman" w:cs="Times New Roman"/>
          <w:sz w:val="26"/>
          <w:szCs w:val="26"/>
          <w:lang w:eastAsia="ru-RU"/>
        </w:rPr>
        <w:t xml:space="preserve"> природной территорий местного значения в Родниковском сельском поселении Курганинского района </w:t>
      </w:r>
      <w:r w:rsidR="00FF7ED8" w:rsidRPr="004568FE">
        <w:rPr>
          <w:rFonts w:eastAsia="Times New Roman" w:cs="Times New Roman"/>
          <w:sz w:val="26"/>
          <w:szCs w:val="26"/>
          <w:lang w:eastAsia="ru-RU"/>
        </w:rPr>
        <w:t>(прилагается).</w:t>
      </w:r>
    </w:p>
    <w:p w:rsidR="00FF7ED8" w:rsidRPr="004568FE" w:rsidRDefault="00FF7ED8" w:rsidP="007B1233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68FE">
        <w:rPr>
          <w:rFonts w:eastAsia="Times New Roman" w:cs="Times New Roman"/>
          <w:sz w:val="26"/>
          <w:szCs w:val="26"/>
          <w:lang w:eastAsia="ru-RU"/>
        </w:rPr>
        <w:t>3.</w:t>
      </w:r>
      <w:r w:rsidR="00810A23" w:rsidRPr="004568FE">
        <w:rPr>
          <w:rFonts w:eastAsia="Times New Roman" w:cs="Times New Roman"/>
          <w:sz w:val="26"/>
          <w:szCs w:val="26"/>
          <w:lang w:eastAsia="ru-RU"/>
        </w:rPr>
        <w:t>Настоящее решение разместить (опубликовать) на официальном сайте администрации Родниковского сельского поселения Курганинского района в информационно-коммуникационной сети «Интернет».</w:t>
      </w:r>
    </w:p>
    <w:p w:rsidR="000B565B" w:rsidRPr="004568FE" w:rsidRDefault="007B1233" w:rsidP="00FF7ED8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68FE">
        <w:rPr>
          <w:rFonts w:eastAsia="Times New Roman" w:cs="Times New Roman"/>
          <w:sz w:val="26"/>
          <w:szCs w:val="26"/>
          <w:lang w:eastAsia="ru-RU"/>
        </w:rPr>
        <w:t>4</w:t>
      </w:r>
      <w:r w:rsidR="00FF7ED8" w:rsidRPr="004568FE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810A23" w:rsidRPr="004568FE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810A23" w:rsidRPr="004568FE">
        <w:rPr>
          <w:rFonts w:eastAsia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Родниковского сельского поселения Курганинского района Е.А. Тарасова.</w:t>
      </w:r>
    </w:p>
    <w:p w:rsidR="00CE1F4F" w:rsidRPr="004568FE" w:rsidRDefault="00CB411B" w:rsidP="00CE1F4F">
      <w:pPr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4568FE">
        <w:rPr>
          <w:rFonts w:eastAsia="Times New Roman" w:cs="Times New Roman"/>
          <w:sz w:val="26"/>
          <w:szCs w:val="26"/>
          <w:lang w:eastAsia="ru-RU"/>
        </w:rPr>
        <w:t>5. Настоящее постановление вступает в силу со дня его официального опубликования.</w:t>
      </w:r>
    </w:p>
    <w:p w:rsidR="00810A23" w:rsidRPr="004568FE" w:rsidRDefault="000B565B" w:rsidP="00CE1F4F">
      <w:pPr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4568FE">
        <w:rPr>
          <w:rFonts w:eastAsia="Times New Roman" w:cs="Times New Roman"/>
          <w:sz w:val="26"/>
          <w:szCs w:val="26"/>
          <w:lang w:eastAsia="ru-RU"/>
        </w:rPr>
        <w:br/>
      </w:r>
      <w:r w:rsidR="00810A23" w:rsidRPr="004568FE">
        <w:rPr>
          <w:rFonts w:eastAsia="Times New Roman" w:cs="Times New Roman"/>
          <w:sz w:val="26"/>
          <w:szCs w:val="26"/>
          <w:lang w:eastAsia="ru-RU"/>
        </w:rPr>
        <w:t>Глава Родниковского сельского</w:t>
      </w:r>
    </w:p>
    <w:p w:rsidR="00810A23" w:rsidRDefault="00810A23" w:rsidP="00810A23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68FE">
        <w:rPr>
          <w:rFonts w:eastAsia="Times New Roman" w:cs="Times New Roman"/>
          <w:sz w:val="26"/>
          <w:szCs w:val="26"/>
          <w:lang w:eastAsia="ru-RU"/>
        </w:rPr>
        <w:t xml:space="preserve">поселения Курганинского района </w:t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ab/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ab/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ab/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ab/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ab/>
      </w:r>
      <w:r w:rsidRPr="004568FE">
        <w:rPr>
          <w:rFonts w:eastAsia="Times New Roman" w:cs="Times New Roman"/>
          <w:sz w:val="26"/>
          <w:szCs w:val="26"/>
          <w:lang w:eastAsia="ru-RU"/>
        </w:rPr>
        <w:tab/>
        <w:t>Е.А. Тарасов</w:t>
      </w:r>
    </w:p>
    <w:p w:rsidR="008929B7" w:rsidRPr="004568FE" w:rsidRDefault="008929B7" w:rsidP="00810A23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10A23" w:rsidRPr="004568FE" w:rsidRDefault="00810A23" w:rsidP="00810A23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68FE">
        <w:rPr>
          <w:rFonts w:eastAsia="Times New Roman" w:cs="Times New Roman"/>
          <w:sz w:val="26"/>
          <w:szCs w:val="26"/>
          <w:lang w:eastAsia="ru-RU"/>
        </w:rPr>
        <w:t>Председатель Совета Родниковского</w:t>
      </w:r>
    </w:p>
    <w:p w:rsidR="005D1623" w:rsidRPr="004568FE" w:rsidRDefault="00810A23" w:rsidP="00810A23">
      <w:pPr>
        <w:widowControl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68FE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Курганинского района </w:t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ab/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ab/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ab/>
      </w:r>
      <w:r w:rsidR="00CB411B" w:rsidRPr="004568FE">
        <w:rPr>
          <w:rFonts w:eastAsia="Times New Roman" w:cs="Times New Roman"/>
          <w:sz w:val="26"/>
          <w:szCs w:val="26"/>
          <w:lang w:eastAsia="ru-RU"/>
        </w:rPr>
        <w:tab/>
      </w:r>
      <w:r w:rsidR="008929B7">
        <w:rPr>
          <w:rFonts w:eastAsia="Times New Roman" w:cs="Times New Roman"/>
          <w:sz w:val="26"/>
          <w:szCs w:val="26"/>
          <w:lang w:eastAsia="ru-RU"/>
        </w:rPr>
        <w:tab/>
      </w:r>
      <w:r w:rsidRPr="004568FE">
        <w:rPr>
          <w:rFonts w:eastAsia="Times New Roman" w:cs="Times New Roman"/>
          <w:sz w:val="26"/>
          <w:szCs w:val="26"/>
          <w:lang w:eastAsia="ru-RU"/>
        </w:rPr>
        <w:t>Т.В. Махно</w:t>
      </w:r>
    </w:p>
    <w:p w:rsidR="00CE1F4F" w:rsidRDefault="00CE1F4F" w:rsidP="00810A23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1F4F" w:rsidRDefault="00CE1F4F" w:rsidP="00810A23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568F2" w:rsidRDefault="00C568F2" w:rsidP="00810A23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568F2" w:rsidRPr="00CF45CE" w:rsidRDefault="00C568F2" w:rsidP="00C568F2">
      <w:pPr>
        <w:spacing w:after="0" w:line="240" w:lineRule="auto"/>
        <w:ind w:left="2832"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решению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Совета</w:t>
      </w:r>
    </w:p>
    <w:p w:rsidR="00C568F2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Родниковского сельского поселения</w:t>
      </w:r>
    </w:p>
    <w:p w:rsidR="00C568F2" w:rsidRPr="00CF45CE" w:rsidRDefault="00C568F2" w:rsidP="00C568F2">
      <w:pPr>
        <w:spacing w:after="0" w:line="240" w:lineRule="auto"/>
        <w:ind w:left="2832"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Курганинского района</w:t>
      </w:r>
    </w:p>
    <w:p w:rsidR="00C568F2" w:rsidRPr="00CF45CE" w:rsidRDefault="00C568F2" w:rsidP="00C568F2">
      <w:pPr>
        <w:spacing w:after="0" w:line="240" w:lineRule="auto"/>
        <w:ind w:left="4956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 «06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ноября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2019 г. №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9 </w:t>
      </w:r>
    </w:p>
    <w:p w:rsidR="00C568F2" w:rsidRPr="00CF45CE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2" w:name="Par29"/>
      <w:bookmarkEnd w:id="2"/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0C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Границы </w:t>
      </w:r>
      <w:r>
        <w:rPr>
          <w:rFonts w:eastAsia="Times New Roman" w:cs="Times New Roman"/>
          <w:sz w:val="28"/>
          <w:szCs w:val="28"/>
          <w:lang w:eastAsia="ru-RU"/>
        </w:rPr>
        <w:t>природной рекреационной зоны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расположенной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BB0CF2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– </w:t>
      </w:r>
      <w:r w:rsidRPr="00BB0CF2">
        <w:rPr>
          <w:rFonts w:eastAsia="Times New Roman" w:cs="Times New Roman"/>
          <w:bCs/>
          <w:kern w:val="36"/>
          <w:sz w:val="28"/>
          <w:szCs w:val="28"/>
          <w:lang w:eastAsia="ru-RU"/>
        </w:rPr>
        <w:t>Лабинск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–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0CF2">
        <w:rPr>
          <w:rFonts w:eastAsia="Times New Roman" w:cs="Times New Roman"/>
          <w:bCs/>
          <w:kern w:val="36"/>
          <w:sz w:val="28"/>
          <w:szCs w:val="28"/>
          <w:lang w:eastAsia="ru-RU"/>
        </w:rPr>
        <w:t>Упорная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станицы Родниковской</w:t>
      </w:r>
      <w:r w:rsidRPr="00BB0CF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BB0CF2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8F2" w:rsidRPr="00CF45CE" w:rsidRDefault="00C568F2" w:rsidP="00C568F2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1. Общая площадь особо охраняемой природно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й территории местного значения </w:t>
      </w:r>
      <w:r>
        <w:rPr>
          <w:rFonts w:eastAsia="Times New Roman" w:cs="Times New Roman"/>
          <w:sz w:val="28"/>
          <w:szCs w:val="28"/>
          <w:lang w:eastAsia="ru-RU"/>
        </w:rPr>
        <w:t>природной рекреационной зоны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13 469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кв.м.</w:t>
      </w:r>
    </w:p>
    <w:p w:rsidR="00C568F2" w:rsidRDefault="00C568F2" w:rsidP="00C568F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Особо охраняемая природная территория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природная рекреационная зона «Березовая роща»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расположена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границах земельного </w:t>
      </w:r>
      <w:r w:rsidRPr="00FE25E4">
        <w:rPr>
          <w:rFonts w:eastAsia="Times New Roman" w:cs="Times New Roman"/>
          <w:color w:val="000000"/>
          <w:sz w:val="28"/>
          <w:szCs w:val="28"/>
          <w:lang w:eastAsia="ru-RU"/>
        </w:rPr>
        <w:t>участка с кадастровым номером 23:16:0802011:738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Pr="00C27487">
        <w:rPr>
          <w:rFonts w:eastAsia="Times New Roman" w:cs="Times New Roman"/>
          <w:color w:val="000000"/>
          <w:sz w:val="28"/>
          <w:szCs w:val="28"/>
          <w:lang w:eastAsia="ru-RU"/>
        </w:rPr>
        <w:t>Краснодарский край, Курганинский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район, стани</w:t>
      </w:r>
      <w:r w:rsidRPr="00C274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ца </w:t>
      </w:r>
      <w:proofErr w:type="spellStart"/>
      <w:r w:rsidRPr="00C27487">
        <w:rPr>
          <w:rFonts w:eastAsia="Times New Roman" w:cs="Times New Roman"/>
          <w:color w:val="000000"/>
          <w:sz w:val="28"/>
          <w:szCs w:val="28"/>
          <w:lang w:eastAsia="ru-RU"/>
        </w:rPr>
        <w:t>Родниковская</w:t>
      </w:r>
      <w:proofErr w:type="spellEnd"/>
      <w:r w:rsidRPr="00C274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вдоль автодороги </w:t>
      </w:r>
      <w:r w:rsidRPr="00BB0CF2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– </w:t>
      </w:r>
      <w:r w:rsidRPr="00BB0CF2">
        <w:rPr>
          <w:rFonts w:eastAsia="Times New Roman" w:cs="Times New Roman"/>
          <w:bCs/>
          <w:kern w:val="36"/>
          <w:sz w:val="28"/>
          <w:szCs w:val="28"/>
          <w:lang w:eastAsia="ru-RU"/>
        </w:rPr>
        <w:t>Лабинск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–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0CF2">
        <w:rPr>
          <w:rFonts w:eastAsia="Times New Roman" w:cs="Times New Roman"/>
          <w:bCs/>
          <w:kern w:val="36"/>
          <w:sz w:val="28"/>
          <w:szCs w:val="28"/>
          <w:lang w:eastAsia="ru-RU"/>
        </w:rPr>
        <w:t>Упорная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станицы Родниковской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568F2" w:rsidRPr="00CF45CE" w:rsidRDefault="00C568F2" w:rsidP="00C568F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8F2" w:rsidRPr="00CF45CE" w:rsidRDefault="00C568F2" w:rsidP="00C568F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Default="00C568F2" w:rsidP="00C568F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Ведущий специалист общего отдела</w:t>
      </w:r>
    </w:p>
    <w:p w:rsidR="00C568F2" w:rsidRDefault="00C568F2" w:rsidP="00C568F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 Родниковского </w:t>
      </w:r>
    </w:p>
    <w:p w:rsidR="00C568F2" w:rsidRPr="00CF45CE" w:rsidRDefault="00C568F2" w:rsidP="00C568F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О.С.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Гулак</w:t>
      </w:r>
      <w:proofErr w:type="spellEnd"/>
    </w:p>
    <w:p w:rsidR="00C568F2" w:rsidRPr="00CF45CE" w:rsidRDefault="00C568F2" w:rsidP="00C568F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left="1276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left="1276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8F2" w:rsidRPr="00CF45CE" w:rsidRDefault="00C568F2" w:rsidP="00C568F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hd w:val="clear" w:color="auto" w:fill="FFFFFF"/>
        <w:spacing w:after="0" w:line="240" w:lineRule="auto"/>
        <w:ind w:left="74" w:firstLine="6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hd w:val="clear" w:color="auto" w:fill="FFFFFF"/>
        <w:spacing w:after="0" w:line="240" w:lineRule="auto"/>
        <w:ind w:left="74" w:hanging="7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568F2" w:rsidRPr="00CF45CE" w:rsidRDefault="00C568F2" w:rsidP="00C568F2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C568F2" w:rsidRPr="00C27487" w:rsidRDefault="00C568F2" w:rsidP="00C568F2">
      <w:pPr>
        <w:spacing w:after="0" w:line="240" w:lineRule="auto"/>
        <w:ind w:left="4956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274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решению Совета</w:t>
      </w:r>
    </w:p>
    <w:p w:rsidR="00C568F2" w:rsidRPr="00C27487" w:rsidRDefault="00C568F2" w:rsidP="00C568F2">
      <w:pPr>
        <w:spacing w:after="0" w:line="240" w:lineRule="auto"/>
        <w:ind w:left="4248"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274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Родниковского сельского поселения </w:t>
      </w:r>
    </w:p>
    <w:p w:rsidR="00C568F2" w:rsidRPr="00C27487" w:rsidRDefault="00C568F2" w:rsidP="00C568F2">
      <w:pPr>
        <w:spacing w:after="0" w:line="240" w:lineRule="auto"/>
        <w:ind w:left="4248"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27487">
        <w:rPr>
          <w:rFonts w:eastAsia="Times New Roman" w:cs="Times New Roman"/>
          <w:color w:val="000000"/>
          <w:sz w:val="28"/>
          <w:szCs w:val="28"/>
          <w:lang w:eastAsia="ru-RU"/>
        </w:rPr>
        <w:t>Курганинского района</w:t>
      </w:r>
    </w:p>
    <w:p w:rsidR="00C568F2" w:rsidRPr="00C27487" w:rsidRDefault="00C568F2" w:rsidP="00C568F2">
      <w:pPr>
        <w:spacing w:after="0" w:line="240" w:lineRule="auto"/>
        <w:ind w:left="4248"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  «06» но</w:t>
      </w:r>
      <w:r w:rsidRPr="00C27487">
        <w:rPr>
          <w:rFonts w:eastAsia="Times New Roman" w:cs="Times New Roman"/>
          <w:color w:val="000000"/>
          <w:sz w:val="28"/>
          <w:szCs w:val="28"/>
          <w:lang w:eastAsia="ru-RU"/>
        </w:rPr>
        <w:t>ября 2019 г. №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C274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68F2" w:rsidRPr="00CF45CE" w:rsidRDefault="00C568F2" w:rsidP="00C568F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3" w:name="Par46"/>
      <w:bookmarkEnd w:id="3"/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</w:p>
    <w:p w:rsidR="00C568F2" w:rsidRPr="00CF45CE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об особо охраняемой природной территории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природной рекреационной зоны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</w:t>
      </w:r>
    </w:p>
    <w:p w:rsidR="00C568F2" w:rsidRPr="00CF45CE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C568F2" w:rsidRPr="00CF45CE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1.1. Особо охраняемая природная территория местного значения </w:t>
      </w:r>
      <w:r>
        <w:rPr>
          <w:rFonts w:eastAsia="Times New Roman" w:cs="Times New Roman"/>
          <w:sz w:val="28"/>
          <w:szCs w:val="28"/>
          <w:lang w:eastAsia="ru-RU"/>
        </w:rPr>
        <w:t>природная рекреационная зона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расположенная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BB0CF2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– </w:t>
      </w:r>
      <w:r w:rsidRPr="00BB0CF2">
        <w:rPr>
          <w:rFonts w:eastAsia="Times New Roman" w:cs="Times New Roman"/>
          <w:bCs/>
          <w:kern w:val="36"/>
          <w:sz w:val="28"/>
          <w:szCs w:val="28"/>
          <w:lang w:eastAsia="ru-RU"/>
        </w:rPr>
        <w:t>Лабинск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–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0CF2">
        <w:rPr>
          <w:rFonts w:eastAsia="Times New Roman" w:cs="Times New Roman"/>
          <w:bCs/>
          <w:kern w:val="36"/>
          <w:sz w:val="28"/>
          <w:szCs w:val="28"/>
          <w:lang w:eastAsia="ru-RU"/>
        </w:rPr>
        <w:t>Упорная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станицы Родниковской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создана в целях сохранения и восстановления ценных природных объектов и комплексов, имеющих </w:t>
      </w:r>
      <w:proofErr w:type="spellStart"/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средообразующее</w:t>
      </w:r>
      <w:proofErr w:type="spellEnd"/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эстетическое и экологическое значение для жителей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1.2. Особо охраняемая природная территория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природная рекреационная зона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расположенная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D450B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Усть-Лабинск – Лабинск – Упорная станицы Родниковской 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создана без ограничения срока действия.</w:t>
      </w:r>
    </w:p>
    <w:p w:rsidR="00C568F2" w:rsidRPr="00CF45CE" w:rsidRDefault="00C568F2" w:rsidP="00C568F2">
      <w:pPr>
        <w:shd w:val="clear" w:color="auto" w:fill="FFFFFF"/>
        <w:spacing w:after="0" w:line="240" w:lineRule="auto"/>
        <w:ind w:left="74" w:firstLine="6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1.3. Особо охраняемая природная территория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природная рекреационная зона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расположена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D450B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Усть-Лабинск – Лабинск – Упорная станицы Родниковской </w:t>
      </w:r>
      <w:r w:rsidRPr="00CD1B2F">
        <w:rPr>
          <w:rFonts w:eastAsia="Times New Roman" w:cs="Times New Roman"/>
          <w:color w:val="000000"/>
          <w:sz w:val="28"/>
          <w:szCs w:val="28"/>
          <w:lang w:eastAsia="ru-RU"/>
        </w:rPr>
        <w:t>в границах земельного участка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кадастровым </w:t>
      </w:r>
      <w:r w:rsidRPr="00CD1B2F">
        <w:rPr>
          <w:rFonts w:eastAsia="Times New Roman" w:cs="Times New Roman"/>
          <w:color w:val="000000"/>
          <w:sz w:val="28"/>
          <w:szCs w:val="28"/>
          <w:lang w:eastAsia="ru-RU"/>
        </w:rPr>
        <w:t>номером 23:16:0802011:738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Общая площадь –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13 469 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кв.м.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1.4. Особо охраняемая природная территория местного значения </w:t>
      </w:r>
      <w:r>
        <w:rPr>
          <w:rFonts w:eastAsia="Times New Roman" w:cs="Times New Roman"/>
          <w:sz w:val="28"/>
          <w:szCs w:val="28"/>
          <w:lang w:eastAsia="ru-RU"/>
        </w:rPr>
        <w:t>природная рекреационная зона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расположенная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D450B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Усть-Лабинск – Лабинск – Упорная станицы Родниковской 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находится в ведении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568F2" w:rsidRPr="00922DF4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2DF4">
        <w:rPr>
          <w:rFonts w:eastAsia="Times New Roman" w:cs="Times New Roman"/>
          <w:color w:val="000000"/>
          <w:sz w:val="28"/>
          <w:szCs w:val="28"/>
          <w:lang w:eastAsia="ru-RU"/>
        </w:rPr>
        <w:t>1.5. </w:t>
      </w:r>
      <w:proofErr w:type="gramStart"/>
      <w:r w:rsidRPr="00922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 о реорганизации или упразднении особо охраняемой природной территории местного значения </w:t>
      </w:r>
      <w:r>
        <w:rPr>
          <w:rFonts w:eastAsia="Times New Roman" w:cs="Times New Roman"/>
          <w:sz w:val="28"/>
          <w:szCs w:val="28"/>
          <w:lang w:eastAsia="ru-RU"/>
        </w:rPr>
        <w:t>природной рекреационной зоне</w:t>
      </w:r>
      <w:r w:rsidRPr="00922DF4">
        <w:rPr>
          <w:rFonts w:eastAsia="Times New Roman" w:cs="Times New Roman"/>
          <w:sz w:val="28"/>
          <w:szCs w:val="28"/>
          <w:lang w:eastAsia="ru-RU"/>
        </w:rPr>
        <w:t xml:space="preserve"> «Берез</w:t>
      </w:r>
      <w:r>
        <w:rPr>
          <w:rFonts w:eastAsia="Times New Roman" w:cs="Times New Roman"/>
          <w:sz w:val="28"/>
          <w:szCs w:val="28"/>
          <w:lang w:eastAsia="ru-RU"/>
        </w:rPr>
        <w:t>овая роща», расположенной</w:t>
      </w:r>
      <w:r w:rsidRPr="00922DF4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D450BB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 – Лабинск – Упорная станицы Родниковской</w:t>
      </w:r>
      <w:r w:rsidRPr="00922DF4">
        <w:rPr>
          <w:rFonts w:eastAsia="Times New Roman" w:cs="Times New Roman"/>
          <w:sz w:val="28"/>
          <w:szCs w:val="28"/>
          <w:lang w:eastAsia="ru-RU"/>
        </w:rPr>
        <w:t>,</w:t>
      </w:r>
      <w:r w:rsidRPr="00922D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утверждается </w:t>
      </w:r>
      <w:r w:rsidRPr="00922DF4">
        <w:rPr>
          <w:rFonts w:eastAsia="Times New Roman" w:cs="Times New Roman"/>
          <w:color w:val="000000"/>
          <w:sz w:val="28"/>
          <w:szCs w:val="28"/>
          <w:lang w:eastAsia="ru-RU"/>
        </w:rPr>
        <w:t>в форме решения совета Родниковского сельского поселения Курганинского района.</w:t>
      </w:r>
      <w:proofErr w:type="gramEnd"/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2. Задачи особо охраняемой природной территории</w:t>
      </w:r>
    </w:p>
    <w:p w:rsidR="00C568F2" w:rsidRDefault="00C568F2" w:rsidP="00C568F2">
      <w:pPr>
        <w:spacing w:after="0" w:line="240" w:lineRule="auto"/>
        <w:ind w:firstLine="709"/>
        <w:jc w:val="center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природной рекреационной зоны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расположенной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036F14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 – Лабинск – Упорная станицы Родниковской</w:t>
      </w:r>
    </w:p>
    <w:p w:rsidR="00C568F2" w:rsidRPr="00CF45CE" w:rsidRDefault="00C568F2" w:rsidP="00C568F2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568F2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2.1. Сохранение и восстановление объектов растительного и животного мира.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 Сохранение ивово-березового природного комплекса на прибрежной территории вдоль реки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Кукса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2.3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. Создание условий для отдыха и сохранение рекреационных ресурсов.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2.4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. Формирование экологической культуры населения.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2.5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 Обеспечение благоприятной окружающей среды на территории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 Режим охраны и пользования особо охраняемой природной</w:t>
      </w:r>
    </w:p>
    <w:p w:rsidR="00C568F2" w:rsidRDefault="00C568F2" w:rsidP="00C568F2">
      <w:pPr>
        <w:spacing w:after="0" w:line="240" w:lineRule="auto"/>
        <w:ind w:firstLine="709"/>
        <w:jc w:val="center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территории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природной рекреационной зоны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расположенной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5563CA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 – Лабинск – Упорная станицы Родниковской</w:t>
      </w:r>
    </w:p>
    <w:p w:rsidR="00C568F2" w:rsidRPr="00CF45CE" w:rsidRDefault="00C568F2" w:rsidP="00C568F2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3.1. </w:t>
      </w:r>
      <w:proofErr w:type="gramStart"/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На территории особо охраняемой природной территории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природной рекреационной зоны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расположенной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5563CA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 – Лабинск – Упорная станицы Родниковской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,</w:t>
      </w:r>
      <w:r w:rsidRPr="00CD1B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запрещаются следующие виды деятельности:</w:t>
      </w:r>
      <w:proofErr w:type="gramEnd"/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3.1.1. Повреждение и уничтожение зеленых насаждений, за исключением случаев, установленных федеральным и областным законодательством в сфере охраны зеленых насаждений.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3.1.2. Посадка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иного видового состава деревьев и 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зеленых насаждений без согласования с администрацией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3.1.3. Заготовка живицы и древесных соков.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3.1.4. Запрещается выгул собак.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3.1.5. Отлов и уничтожение объектов животного мира, за исключением безнадзорных.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3.1.6. Повреждение почвенного покрова, кроме случаев, связанных с выполнением задач, возложенных на особо охраняемую природную территорию местного значения.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3.1.7. Размещение мусора, пищевых и иных видов отходов, порубочных остатков в неустановленных местах.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3.1.8. Разведение костров, сжигание сухих листьев и травы.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3.1.9. Проезд и стоянка автомототранспортных средств в неустановленных местах, кроме случаев, связанных с выполнением задач, возложенных на особо охраняемую природную территорию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3.1.10. Мойка автомототранспортных средств.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3.2. </w:t>
      </w:r>
      <w:proofErr w:type="gramStart"/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На территории особо охраняемой природной территории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природной рекреационной зоны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расположенной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5563C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Усть-Лабинск – Лабинск – Упорная станицы Родниковской 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разрешаются следующие виды деятельности:</w:t>
      </w:r>
      <w:proofErr w:type="gramEnd"/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3.2.1 Проведение научно-исследовательских работ.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3.2.2 Осуществление эколого-просветительской деятельности.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3.2.3. 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3.2.4. Проведение мероприятий, направленных на сохранение и восстановление объектов животного мира, в том числе организованная подкормка птиц, установка искусственных гнезд.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3.2.5. Проведение работ по капитальному, текущему, аварийному, плановому ремонту </w:t>
      </w:r>
      <w:r w:rsidRPr="00925D1C">
        <w:rPr>
          <w:rFonts w:eastAsia="Times New Roman" w:cs="Times New Roman"/>
          <w:color w:val="000000"/>
          <w:sz w:val="28"/>
          <w:szCs w:val="28"/>
          <w:lang w:eastAsia="ru-RU"/>
        </w:rPr>
        <w:t>существующих сетей, электроснабжения, проходящих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через территорию особо охраняемой природной территории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с обязательной последующей рекультивацией почвенного и растительного покрова в соответствии с согласованием органов, уполномоченных в данной области.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3.2.6. Проведение ремонтных работ сооружений, относящихся к рекреационной инфраструктуре особо охраняемой природной территории местного значения.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3.2.7. Создание и оборудование </w:t>
      </w:r>
      <w:proofErr w:type="spellStart"/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сети, ремонт и замена покрытий пешеходных дорожек.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3.2.8. </w:t>
      </w:r>
      <w:proofErr w:type="gramStart"/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Создание в соответствии с проектом малых форм архитектурного дизайна для улучшения эстетического и рекреационного потенциала особо охраняемой природной территории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природной рекреационной зоны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расположенной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5563CA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 – Лабинск – Упорная станицы Родниковской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568F2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3.2.9. Устройство новых и ремонт существующих детских игровых и спортивных площадок на территории особо охраняемой природной территории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природной рекреационной зоны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расположенная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5563CA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 – Лабинск – Упорная станицы Родниковской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3.2.10. Организация проведения мероприятий по функционированию (поддержание чистоты, уход за зелеными насаждениями, обустройство) особо охраняемой природной территории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природная рекреационная зона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расположенной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5563CA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 – Лабинск – Упорная станицы Родниковской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,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администрацией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3.2.11. Организация проведения массовых мероприятий, согласованных с администрацией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Родниковского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Кургаинского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3.2.12. Размещение стационарных торговых объектов в соответствии со «Схемой размещения стационарных торговых объектов </w:t>
      </w:r>
      <w:r w:rsidRPr="002777DC">
        <w:rPr>
          <w:rFonts w:eastAsia="Times New Roman" w:cs="Times New Roman"/>
          <w:color w:val="000000"/>
          <w:sz w:val="28"/>
          <w:szCs w:val="28"/>
          <w:lang w:eastAsia="ru-RU"/>
        </w:rPr>
        <w:t>Родниковского сельског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Кургаинского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C568F2" w:rsidRPr="00CF45CE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4. Ответственность за нарушение режима особой охраны особо охраняемой природной территории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природной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рекреационной зоны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расположенной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5563CA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 – Лабинск – Упорная станицы Родниковской</w:t>
      </w:r>
    </w:p>
    <w:p w:rsidR="00C568F2" w:rsidRPr="00CF45CE" w:rsidRDefault="00C568F2" w:rsidP="00C568F2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Юридические и физические лица обязаны соблюдать установленный режим особой охраны особо охраняемой природной территории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природная рекреационная зона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расположенной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5563CA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 – Лабинск – Упорная станицы Родниковской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</w:p>
    <w:p w:rsidR="00C568F2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4.2. В случае нарушения установленного настоящим Положением режима охраны  особо охраняемой природной территории местного значения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природная рекреационная зона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«Березовая роща», </w:t>
      </w:r>
      <w:r>
        <w:rPr>
          <w:rFonts w:eastAsia="Times New Roman" w:cs="Times New Roman"/>
          <w:sz w:val="28"/>
          <w:szCs w:val="28"/>
          <w:lang w:eastAsia="ru-RU"/>
        </w:rPr>
        <w:t>расположенная</w:t>
      </w:r>
      <w:r w:rsidRPr="00BB0CF2">
        <w:rPr>
          <w:rFonts w:eastAsia="Times New Roman" w:cs="Times New Roman"/>
          <w:sz w:val="28"/>
          <w:szCs w:val="28"/>
          <w:lang w:eastAsia="ru-RU"/>
        </w:rPr>
        <w:t xml:space="preserve"> вдоль автодороги </w:t>
      </w:r>
      <w:r w:rsidRPr="005563CA">
        <w:rPr>
          <w:rFonts w:eastAsia="Times New Roman" w:cs="Times New Roman"/>
          <w:bCs/>
          <w:kern w:val="36"/>
          <w:sz w:val="28"/>
          <w:szCs w:val="28"/>
          <w:lang w:eastAsia="ru-RU"/>
        </w:rPr>
        <w:t>Усть-Лабинск – Лабинск – Упорная станицы Родниковской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юридические и физические лица несут ответственность, предусмотренную законодательством Российской Федерации.</w:t>
      </w:r>
    </w:p>
    <w:p w:rsidR="00C568F2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8F2" w:rsidRPr="00CF45CE" w:rsidRDefault="00C568F2" w:rsidP="00C568F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8F2" w:rsidRDefault="00C568F2" w:rsidP="00C568F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Ведущий специалист общего отдела</w:t>
      </w:r>
    </w:p>
    <w:p w:rsidR="00C568F2" w:rsidRDefault="00C568F2" w:rsidP="00C568F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 Родниковского </w:t>
      </w:r>
    </w:p>
    <w:p w:rsidR="00C568F2" w:rsidRPr="00CF45CE" w:rsidRDefault="00C568F2" w:rsidP="00C568F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О.С.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Гулак</w:t>
      </w:r>
      <w:proofErr w:type="spellEnd"/>
    </w:p>
    <w:p w:rsidR="00C568F2" w:rsidRPr="00CF45CE" w:rsidRDefault="00C568F2" w:rsidP="00C568F2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5C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568F2" w:rsidRPr="00CF45CE" w:rsidRDefault="00C568F2" w:rsidP="00C568F2">
      <w:pPr>
        <w:rPr>
          <w:rFonts w:cs="Times New Roman"/>
          <w:sz w:val="28"/>
          <w:szCs w:val="28"/>
        </w:rPr>
      </w:pPr>
    </w:p>
    <w:p w:rsidR="00C568F2" w:rsidRPr="00CE1F4F" w:rsidRDefault="00C568F2" w:rsidP="00810A23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C568F2" w:rsidRPr="00CE1F4F" w:rsidSect="008E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0E74"/>
    <w:multiLevelType w:val="multilevel"/>
    <w:tmpl w:val="690C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7E"/>
    <w:rsid w:val="000B565B"/>
    <w:rsid w:val="000B6CA5"/>
    <w:rsid w:val="000D7DAC"/>
    <w:rsid w:val="00171B2C"/>
    <w:rsid w:val="003A1E07"/>
    <w:rsid w:val="003F02BB"/>
    <w:rsid w:val="004568FE"/>
    <w:rsid w:val="005D1623"/>
    <w:rsid w:val="00611D31"/>
    <w:rsid w:val="0073567C"/>
    <w:rsid w:val="007B1233"/>
    <w:rsid w:val="00810A23"/>
    <w:rsid w:val="008929B7"/>
    <w:rsid w:val="008E4F76"/>
    <w:rsid w:val="009338F8"/>
    <w:rsid w:val="00AC667E"/>
    <w:rsid w:val="00AD1629"/>
    <w:rsid w:val="00C1525F"/>
    <w:rsid w:val="00C568F2"/>
    <w:rsid w:val="00CB411B"/>
    <w:rsid w:val="00CE1F4F"/>
    <w:rsid w:val="00E62FBA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76"/>
  </w:style>
  <w:style w:type="paragraph" w:styleId="1">
    <w:name w:val="heading 1"/>
    <w:basedOn w:val="a"/>
    <w:link w:val="10"/>
    <w:uiPriority w:val="9"/>
    <w:qFormat/>
    <w:rsid w:val="000B565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65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565B"/>
    <w:rPr>
      <w:color w:val="0000FF"/>
      <w:u w:val="single"/>
    </w:rPr>
  </w:style>
  <w:style w:type="character" w:customStyle="1" w:styleId="hidden-xs">
    <w:name w:val="hidden-xs"/>
    <w:basedOn w:val="a0"/>
    <w:rsid w:val="000B565B"/>
  </w:style>
  <w:style w:type="paragraph" w:styleId="a4">
    <w:name w:val="Normal (Web)"/>
    <w:basedOn w:val="a"/>
    <w:uiPriority w:val="99"/>
    <w:semiHidden/>
    <w:unhideWhenUsed/>
    <w:rsid w:val="000B56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65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65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565B"/>
    <w:rPr>
      <w:color w:val="0000FF"/>
      <w:u w:val="single"/>
    </w:rPr>
  </w:style>
  <w:style w:type="character" w:customStyle="1" w:styleId="hidden-xs">
    <w:name w:val="hidden-xs"/>
    <w:basedOn w:val="a0"/>
    <w:rsid w:val="000B565B"/>
  </w:style>
  <w:style w:type="paragraph" w:styleId="a4">
    <w:name w:val="Normal (Web)"/>
    <w:basedOn w:val="a"/>
    <w:uiPriority w:val="99"/>
    <w:semiHidden/>
    <w:unhideWhenUsed/>
    <w:rsid w:val="000B56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6969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Афанасьева</dc:creator>
  <cp:keywords/>
  <dc:description/>
  <cp:lastModifiedBy>Admin</cp:lastModifiedBy>
  <cp:revision>9</cp:revision>
  <cp:lastPrinted>2019-12-04T11:54:00Z</cp:lastPrinted>
  <dcterms:created xsi:type="dcterms:W3CDTF">2019-11-28T08:20:00Z</dcterms:created>
  <dcterms:modified xsi:type="dcterms:W3CDTF">2019-12-16T06:09:00Z</dcterms:modified>
</cp:coreProperties>
</file>