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20" w:rsidRPr="00CA5B07" w:rsidRDefault="00324A20" w:rsidP="00324A20">
      <w:pPr>
        <w:jc w:val="center"/>
        <w:rPr>
          <w:bCs/>
          <w:sz w:val="28"/>
          <w:szCs w:val="28"/>
        </w:rPr>
      </w:pPr>
    </w:p>
    <w:p w:rsidR="00CA5B07" w:rsidRPr="00CA5B07" w:rsidRDefault="00CA5B07" w:rsidP="00324A20">
      <w:pPr>
        <w:jc w:val="center"/>
        <w:rPr>
          <w:bCs/>
          <w:sz w:val="28"/>
          <w:szCs w:val="28"/>
        </w:rPr>
      </w:pPr>
    </w:p>
    <w:p w:rsidR="00CA5B07" w:rsidRPr="00CA5B07" w:rsidRDefault="00CA5B07" w:rsidP="00324A20">
      <w:pPr>
        <w:jc w:val="center"/>
        <w:rPr>
          <w:bCs/>
          <w:sz w:val="28"/>
          <w:szCs w:val="28"/>
        </w:rPr>
      </w:pPr>
    </w:p>
    <w:p w:rsidR="00CA5B07" w:rsidRPr="00CA5B07" w:rsidRDefault="00CA5B07" w:rsidP="00324A20">
      <w:pPr>
        <w:jc w:val="center"/>
        <w:rPr>
          <w:bCs/>
          <w:sz w:val="28"/>
          <w:szCs w:val="28"/>
        </w:rPr>
      </w:pPr>
    </w:p>
    <w:p w:rsidR="00CA5B07" w:rsidRPr="00CA5B07" w:rsidRDefault="00CA5B07" w:rsidP="00324A20">
      <w:pPr>
        <w:jc w:val="center"/>
        <w:rPr>
          <w:bCs/>
          <w:sz w:val="28"/>
          <w:szCs w:val="28"/>
        </w:rPr>
      </w:pPr>
    </w:p>
    <w:p w:rsidR="00CA5B07" w:rsidRPr="00CA5B07" w:rsidRDefault="00CA5B07" w:rsidP="00324A20">
      <w:pPr>
        <w:jc w:val="center"/>
        <w:rPr>
          <w:bCs/>
          <w:sz w:val="28"/>
          <w:szCs w:val="28"/>
        </w:rPr>
      </w:pPr>
    </w:p>
    <w:p w:rsidR="00CA5B07" w:rsidRPr="00CA5B07" w:rsidRDefault="00CA5B07" w:rsidP="00324A20">
      <w:pPr>
        <w:jc w:val="center"/>
        <w:rPr>
          <w:bCs/>
          <w:sz w:val="28"/>
          <w:szCs w:val="28"/>
        </w:rPr>
      </w:pPr>
    </w:p>
    <w:p w:rsidR="00324A20" w:rsidRPr="00CA5B07" w:rsidRDefault="00324A20" w:rsidP="00324A20">
      <w:pPr>
        <w:jc w:val="center"/>
        <w:rPr>
          <w:b/>
          <w:bCs/>
          <w:sz w:val="28"/>
          <w:szCs w:val="28"/>
        </w:rPr>
      </w:pPr>
      <w:r w:rsidRPr="00CA5B07">
        <w:rPr>
          <w:b/>
          <w:bCs/>
          <w:sz w:val="28"/>
          <w:szCs w:val="28"/>
        </w:rPr>
        <w:t>Об утверждении административного регламента</w:t>
      </w:r>
      <w:r w:rsidR="0040204D" w:rsidRPr="00CA5B07">
        <w:rPr>
          <w:b/>
          <w:bCs/>
          <w:sz w:val="28"/>
          <w:szCs w:val="28"/>
        </w:rPr>
        <w:t xml:space="preserve"> </w:t>
      </w:r>
      <w:r w:rsidRPr="00CA5B07">
        <w:rPr>
          <w:b/>
          <w:bCs/>
          <w:sz w:val="28"/>
          <w:szCs w:val="28"/>
        </w:rPr>
        <w:t>предоставления муниципальной услуги «</w:t>
      </w:r>
      <w:r w:rsidRPr="00CA5B07">
        <w:rPr>
          <w:b/>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CA5B07">
        <w:rPr>
          <w:b/>
          <w:bCs/>
          <w:sz w:val="28"/>
          <w:szCs w:val="28"/>
        </w:rPr>
        <w:t>»</w:t>
      </w:r>
    </w:p>
    <w:p w:rsidR="00324A20" w:rsidRPr="00CA5B07" w:rsidRDefault="00324A20" w:rsidP="00324A20">
      <w:pPr>
        <w:jc w:val="center"/>
        <w:rPr>
          <w:sz w:val="28"/>
          <w:szCs w:val="28"/>
        </w:rPr>
      </w:pPr>
    </w:p>
    <w:p w:rsidR="00324A20" w:rsidRPr="00CA5B07" w:rsidRDefault="00324A20" w:rsidP="00324A20">
      <w:pPr>
        <w:jc w:val="center"/>
        <w:rPr>
          <w:sz w:val="28"/>
          <w:szCs w:val="28"/>
        </w:rPr>
      </w:pPr>
    </w:p>
    <w:p w:rsidR="00324A20" w:rsidRPr="00CA5B07" w:rsidRDefault="00324A20" w:rsidP="00324A20">
      <w:pPr>
        <w:ind w:firstLine="720"/>
        <w:jc w:val="both"/>
        <w:rPr>
          <w:sz w:val="28"/>
          <w:szCs w:val="28"/>
        </w:rPr>
      </w:pPr>
      <w:r w:rsidRPr="00CA5B07">
        <w:rPr>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CA5B07">
        <w:rPr>
          <w:sz w:val="28"/>
          <w:szCs w:val="28"/>
        </w:rPr>
        <w:t>п</w:t>
      </w:r>
      <w:proofErr w:type="gramEnd"/>
      <w:r w:rsidRPr="00CA5B07">
        <w:rPr>
          <w:sz w:val="28"/>
          <w:szCs w:val="28"/>
        </w:rPr>
        <w:t xml:space="preserve"> о с т а н о в л я ю:</w:t>
      </w:r>
    </w:p>
    <w:p w:rsidR="00FD5D45" w:rsidRPr="00CA5B07" w:rsidRDefault="00FD5D45" w:rsidP="00324A20">
      <w:pPr>
        <w:ind w:firstLine="720"/>
        <w:jc w:val="both"/>
        <w:rPr>
          <w:sz w:val="28"/>
          <w:szCs w:val="28"/>
        </w:rPr>
      </w:pPr>
      <w:r w:rsidRPr="00CA5B07">
        <w:rPr>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 (прилагается).</w:t>
      </w:r>
    </w:p>
    <w:p w:rsidR="00FD5D45" w:rsidRPr="00CA5B07" w:rsidRDefault="00FD5D45" w:rsidP="00FD5D45">
      <w:pPr>
        <w:pStyle w:val="a3"/>
        <w:ind w:firstLine="709"/>
        <w:jc w:val="both"/>
        <w:rPr>
          <w:rFonts w:ascii="Times New Roman" w:eastAsia="Times New Roman" w:hAnsi="Times New Roman" w:cs="Times New Roman"/>
          <w:sz w:val="28"/>
          <w:szCs w:val="28"/>
          <w:lang w:eastAsia="ru-RU"/>
        </w:rPr>
      </w:pPr>
      <w:r w:rsidRPr="00CA5B07">
        <w:rPr>
          <w:rFonts w:ascii="Times New Roman" w:eastAsia="Times New Roman" w:hAnsi="Times New Roman" w:cs="Times New Roman"/>
          <w:sz w:val="28"/>
          <w:szCs w:val="28"/>
          <w:lang w:eastAsia="ru-RU"/>
        </w:rPr>
        <w:t>2. 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p>
    <w:p w:rsidR="00FD5D45" w:rsidRPr="00CA5B07" w:rsidRDefault="00FD5D45" w:rsidP="00FD5D45">
      <w:pPr>
        <w:pStyle w:val="a3"/>
        <w:ind w:firstLine="709"/>
        <w:jc w:val="both"/>
        <w:rPr>
          <w:rFonts w:ascii="Times New Roman" w:eastAsia="Times New Roman" w:hAnsi="Times New Roman" w:cs="Times New Roman"/>
          <w:sz w:val="28"/>
          <w:szCs w:val="28"/>
          <w:lang w:eastAsia="ru-RU"/>
        </w:rPr>
      </w:pPr>
      <w:r w:rsidRPr="00CA5B07">
        <w:rPr>
          <w:rFonts w:ascii="Times New Roman" w:eastAsia="Times New Roman" w:hAnsi="Times New Roman" w:cs="Times New Roman"/>
          <w:sz w:val="28"/>
          <w:szCs w:val="28"/>
          <w:lang w:eastAsia="ru-RU"/>
        </w:rPr>
        <w:t xml:space="preserve">3. </w:t>
      </w:r>
      <w:proofErr w:type="gramStart"/>
      <w:r w:rsidRPr="00CA5B07">
        <w:rPr>
          <w:rFonts w:ascii="Times New Roman" w:eastAsia="Times New Roman" w:hAnsi="Times New Roman" w:cs="Times New Roman"/>
          <w:sz w:val="28"/>
          <w:szCs w:val="28"/>
          <w:lang w:eastAsia="ru-RU"/>
        </w:rPr>
        <w:t>Контроль за</w:t>
      </w:r>
      <w:proofErr w:type="gramEnd"/>
      <w:r w:rsidRPr="00CA5B0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D5D45" w:rsidRPr="00CA5B07" w:rsidRDefault="00FD5D45" w:rsidP="00FD5D45">
      <w:pPr>
        <w:widowControl w:val="0"/>
        <w:autoSpaceDE w:val="0"/>
        <w:autoSpaceDN w:val="0"/>
        <w:adjustRightInd w:val="0"/>
        <w:ind w:firstLine="709"/>
        <w:jc w:val="both"/>
        <w:rPr>
          <w:sz w:val="28"/>
          <w:szCs w:val="28"/>
        </w:rPr>
      </w:pPr>
      <w:r w:rsidRPr="00CA5B07">
        <w:rPr>
          <w:sz w:val="28"/>
          <w:szCs w:val="28"/>
        </w:rPr>
        <w:t>4. Настоящее постановление вступает в силу со дня его официального опубликования.</w:t>
      </w:r>
    </w:p>
    <w:p w:rsidR="00FD5D45" w:rsidRPr="00CA5B07" w:rsidRDefault="00FD5D45" w:rsidP="00FD5D45">
      <w:pPr>
        <w:widowControl w:val="0"/>
        <w:autoSpaceDE w:val="0"/>
        <w:autoSpaceDN w:val="0"/>
        <w:adjustRightInd w:val="0"/>
        <w:ind w:firstLine="709"/>
        <w:jc w:val="both"/>
        <w:rPr>
          <w:sz w:val="28"/>
          <w:szCs w:val="28"/>
        </w:rPr>
      </w:pPr>
    </w:p>
    <w:p w:rsidR="00FD5D45" w:rsidRPr="00CA5B07" w:rsidRDefault="00FD5D45" w:rsidP="00FD5D45">
      <w:pPr>
        <w:widowControl w:val="0"/>
        <w:autoSpaceDE w:val="0"/>
        <w:autoSpaceDN w:val="0"/>
        <w:adjustRightInd w:val="0"/>
        <w:ind w:firstLine="709"/>
        <w:jc w:val="both"/>
        <w:rPr>
          <w:sz w:val="28"/>
          <w:szCs w:val="28"/>
        </w:rPr>
      </w:pPr>
    </w:p>
    <w:p w:rsidR="00CA5B07" w:rsidRDefault="00CA5B07" w:rsidP="00CA5B07">
      <w:pPr>
        <w:pStyle w:val="a3"/>
        <w:ind w:left="709"/>
        <w:rPr>
          <w:rFonts w:ascii="Times New Roman" w:hAnsi="Times New Roman"/>
          <w:sz w:val="28"/>
          <w:szCs w:val="28"/>
        </w:rPr>
      </w:pPr>
      <w:r w:rsidRPr="00597709">
        <w:rPr>
          <w:rFonts w:ascii="Times New Roman" w:hAnsi="Times New Roman"/>
          <w:sz w:val="28"/>
          <w:szCs w:val="28"/>
        </w:rPr>
        <w:t xml:space="preserve">Глава Родниковского сельского </w:t>
      </w:r>
    </w:p>
    <w:p w:rsidR="00CA5B07" w:rsidRPr="00597709" w:rsidRDefault="00CA5B07" w:rsidP="00CA5B07">
      <w:pPr>
        <w:pStyle w:val="a3"/>
        <w:ind w:left="709"/>
        <w:rPr>
          <w:rFonts w:ascii="Times New Roman" w:hAnsi="Times New Roman"/>
          <w:sz w:val="28"/>
          <w:szCs w:val="28"/>
        </w:rPr>
      </w:pPr>
      <w:r w:rsidRPr="00597709">
        <w:rPr>
          <w:rFonts w:ascii="Times New Roman" w:hAnsi="Times New Roman"/>
          <w:sz w:val="28"/>
          <w:szCs w:val="28"/>
        </w:rPr>
        <w:t>поселения 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97709">
        <w:rPr>
          <w:rFonts w:ascii="Times New Roman" w:hAnsi="Times New Roman"/>
          <w:sz w:val="28"/>
          <w:szCs w:val="28"/>
        </w:rPr>
        <w:t>Б.В. Панков</w:t>
      </w:r>
    </w:p>
    <w:p w:rsidR="00CA5B07" w:rsidRPr="00597709" w:rsidRDefault="00CA5B07" w:rsidP="00CA5B07">
      <w:pPr>
        <w:pStyle w:val="a3"/>
        <w:ind w:left="709"/>
        <w:rPr>
          <w:rFonts w:ascii="Times New Roman" w:hAnsi="Times New Roman"/>
          <w:sz w:val="28"/>
          <w:szCs w:val="28"/>
        </w:rPr>
      </w:pPr>
    </w:p>
    <w:p w:rsidR="00CA5B07" w:rsidRPr="00597709" w:rsidRDefault="00CA5B07" w:rsidP="00CA5B07">
      <w:pPr>
        <w:pStyle w:val="a3"/>
        <w:ind w:firstLine="709"/>
        <w:rPr>
          <w:rFonts w:ascii="Times New Roman" w:hAnsi="Times New Roman"/>
          <w:sz w:val="28"/>
          <w:szCs w:val="28"/>
        </w:rPr>
      </w:pPr>
    </w:p>
    <w:p w:rsidR="00CA5B07" w:rsidRPr="003A22B1" w:rsidRDefault="00CA5B07" w:rsidP="00CA5B07">
      <w:pPr>
        <w:pStyle w:val="210"/>
        <w:spacing w:line="240" w:lineRule="auto"/>
        <w:ind w:firstLine="709"/>
        <w:rPr>
          <w:rFonts w:eastAsia="Calibri"/>
          <w:szCs w:val="28"/>
          <w:lang w:eastAsia="en-US"/>
        </w:rPr>
      </w:pPr>
      <w:r w:rsidRPr="003A22B1">
        <w:rPr>
          <w:rFonts w:eastAsia="Calibri"/>
          <w:szCs w:val="28"/>
          <w:lang w:eastAsia="en-US"/>
        </w:rPr>
        <w:t>Проект подготовлен и внесён:</w:t>
      </w:r>
    </w:p>
    <w:p w:rsidR="00CA5B07" w:rsidRDefault="00CA5B07" w:rsidP="00CA5B07">
      <w:pPr>
        <w:pStyle w:val="210"/>
        <w:spacing w:line="240" w:lineRule="auto"/>
        <w:ind w:firstLine="709"/>
        <w:rPr>
          <w:rFonts w:eastAsia="Calibri"/>
          <w:szCs w:val="28"/>
          <w:lang w:eastAsia="en-US"/>
        </w:rPr>
      </w:pPr>
      <w:r w:rsidRPr="003A22B1">
        <w:rPr>
          <w:rFonts w:eastAsiaTheme="minorHAnsi"/>
          <w:szCs w:val="28"/>
          <w:lang w:eastAsia="en-US"/>
        </w:rPr>
        <w:t>С</w:t>
      </w:r>
      <w:r w:rsidRPr="003A22B1">
        <w:rPr>
          <w:rFonts w:eastAsia="Calibri"/>
          <w:szCs w:val="28"/>
          <w:lang w:eastAsia="en-US"/>
        </w:rPr>
        <w:t xml:space="preserve">пециалист общего отдела </w:t>
      </w:r>
    </w:p>
    <w:p w:rsidR="00CA5B07" w:rsidRDefault="00CA5B07" w:rsidP="00CA5B07">
      <w:pPr>
        <w:pStyle w:val="210"/>
        <w:spacing w:line="240" w:lineRule="auto"/>
        <w:ind w:firstLine="709"/>
        <w:rPr>
          <w:rFonts w:eastAsia="Calibri"/>
          <w:szCs w:val="28"/>
          <w:lang w:eastAsia="en-US"/>
        </w:rPr>
      </w:pPr>
      <w:r>
        <w:rPr>
          <w:rFonts w:eastAsia="Calibri"/>
          <w:szCs w:val="28"/>
          <w:lang w:eastAsia="en-US"/>
        </w:rPr>
        <w:t>а</w:t>
      </w:r>
      <w:r w:rsidRPr="003A22B1">
        <w:rPr>
          <w:rFonts w:eastAsia="Calibri"/>
          <w:szCs w:val="28"/>
          <w:lang w:eastAsia="en-US"/>
        </w:rPr>
        <w:t>дминистрации</w:t>
      </w:r>
      <w:r>
        <w:rPr>
          <w:rFonts w:eastAsia="Calibri"/>
          <w:szCs w:val="28"/>
          <w:lang w:eastAsia="en-US"/>
        </w:rPr>
        <w:t xml:space="preserve"> </w:t>
      </w:r>
      <w:r w:rsidRPr="003A22B1">
        <w:rPr>
          <w:rFonts w:eastAsia="Calibri"/>
          <w:szCs w:val="28"/>
          <w:lang w:eastAsia="en-US"/>
        </w:rPr>
        <w:t xml:space="preserve">Родниковского </w:t>
      </w:r>
    </w:p>
    <w:p w:rsidR="00CA5B07" w:rsidRPr="003A22B1" w:rsidRDefault="00CA5B07" w:rsidP="00CA5B07">
      <w:pPr>
        <w:pStyle w:val="210"/>
        <w:spacing w:line="240" w:lineRule="auto"/>
        <w:ind w:firstLine="709"/>
        <w:rPr>
          <w:rFonts w:eastAsia="Calibri"/>
          <w:szCs w:val="28"/>
          <w:lang w:eastAsia="en-US"/>
        </w:rPr>
      </w:pPr>
      <w:r w:rsidRPr="003A22B1">
        <w:rPr>
          <w:rFonts w:eastAsia="Calibri"/>
          <w:szCs w:val="28"/>
          <w:lang w:eastAsia="en-US"/>
        </w:rPr>
        <w:t>сельского поселения</w:t>
      </w:r>
      <w:r w:rsidRPr="003A22B1">
        <w:rPr>
          <w:rFonts w:eastAsia="Calibri"/>
          <w:szCs w:val="28"/>
          <w:lang w:eastAsia="en-US"/>
        </w:rPr>
        <w:tab/>
      </w:r>
      <w:r w:rsidRPr="003A22B1">
        <w:rPr>
          <w:rFonts w:eastAsia="Calibri"/>
          <w:szCs w:val="28"/>
          <w:lang w:eastAsia="en-US"/>
        </w:rPr>
        <w:tab/>
      </w:r>
      <w:r w:rsidRPr="003A22B1">
        <w:rPr>
          <w:rFonts w:eastAsia="Calibri"/>
          <w:szCs w:val="28"/>
          <w:lang w:eastAsia="en-US"/>
        </w:rPr>
        <w:tab/>
      </w:r>
      <w:r w:rsidRPr="003A22B1">
        <w:rPr>
          <w:rFonts w:eastAsia="Calibri"/>
          <w:szCs w:val="28"/>
          <w:lang w:eastAsia="en-US"/>
        </w:rPr>
        <w:tab/>
      </w:r>
      <w:r>
        <w:rPr>
          <w:rFonts w:eastAsia="Calibri"/>
          <w:szCs w:val="28"/>
          <w:lang w:eastAsia="en-US"/>
        </w:rPr>
        <w:tab/>
      </w:r>
      <w:r>
        <w:rPr>
          <w:rFonts w:eastAsia="Calibri"/>
          <w:szCs w:val="28"/>
          <w:lang w:eastAsia="en-US"/>
        </w:rPr>
        <w:tab/>
      </w:r>
      <w:r w:rsidRPr="003A22B1">
        <w:rPr>
          <w:rFonts w:eastAsiaTheme="minorHAnsi"/>
          <w:szCs w:val="28"/>
          <w:lang w:eastAsia="en-US"/>
        </w:rPr>
        <w:t>В</w:t>
      </w:r>
      <w:r w:rsidRPr="003A22B1">
        <w:rPr>
          <w:rFonts w:eastAsia="Calibri"/>
          <w:szCs w:val="28"/>
          <w:lang w:eastAsia="en-US"/>
        </w:rPr>
        <w:t xml:space="preserve">.В. </w:t>
      </w:r>
      <w:r w:rsidRPr="003A22B1">
        <w:rPr>
          <w:rFonts w:eastAsiaTheme="minorHAnsi"/>
          <w:szCs w:val="28"/>
          <w:lang w:eastAsia="en-US"/>
        </w:rPr>
        <w:t>Хохлов</w:t>
      </w:r>
    </w:p>
    <w:p w:rsidR="00CA5B07" w:rsidRDefault="00CA5B07" w:rsidP="00CA5B07">
      <w:pPr>
        <w:pStyle w:val="210"/>
        <w:spacing w:line="240" w:lineRule="auto"/>
        <w:ind w:firstLine="709"/>
        <w:rPr>
          <w:rFonts w:eastAsia="Calibri"/>
          <w:szCs w:val="28"/>
          <w:lang w:eastAsia="en-US"/>
        </w:rPr>
      </w:pPr>
    </w:p>
    <w:p w:rsidR="00CA5B07" w:rsidRPr="00AA635E" w:rsidRDefault="00CA5B07" w:rsidP="00CA5B07">
      <w:pPr>
        <w:pStyle w:val="210"/>
        <w:spacing w:line="240" w:lineRule="auto"/>
        <w:ind w:firstLine="709"/>
        <w:rPr>
          <w:rFonts w:eastAsia="Calibri"/>
          <w:szCs w:val="28"/>
          <w:lang w:eastAsia="en-US"/>
        </w:rPr>
      </w:pPr>
    </w:p>
    <w:p w:rsidR="00CA5B07" w:rsidRPr="00AA635E" w:rsidRDefault="00CA5B07" w:rsidP="00CA5B07">
      <w:pPr>
        <w:pStyle w:val="210"/>
        <w:spacing w:line="240" w:lineRule="auto"/>
        <w:ind w:left="709"/>
        <w:jc w:val="left"/>
        <w:rPr>
          <w:rFonts w:eastAsia="Calibri"/>
          <w:szCs w:val="28"/>
          <w:lang w:eastAsia="en-US"/>
        </w:rPr>
      </w:pPr>
      <w:r w:rsidRPr="00AA635E">
        <w:rPr>
          <w:rFonts w:eastAsia="Calibri"/>
          <w:szCs w:val="28"/>
          <w:lang w:eastAsia="en-US"/>
        </w:rPr>
        <w:t>Проект согласован:</w:t>
      </w:r>
    </w:p>
    <w:p w:rsidR="00CA5B07" w:rsidRPr="00AA635E" w:rsidRDefault="00CA5B07" w:rsidP="00CA5B07">
      <w:pPr>
        <w:pStyle w:val="210"/>
        <w:spacing w:line="240" w:lineRule="auto"/>
        <w:ind w:left="709"/>
        <w:jc w:val="left"/>
        <w:rPr>
          <w:rFonts w:eastAsia="Calibri"/>
          <w:szCs w:val="28"/>
          <w:lang w:eastAsia="en-US"/>
        </w:rPr>
      </w:pPr>
      <w:r w:rsidRPr="00AA635E">
        <w:rPr>
          <w:rFonts w:eastAsia="Calibri"/>
          <w:szCs w:val="28"/>
          <w:lang w:eastAsia="en-US"/>
        </w:rPr>
        <w:t>Заместитель главы</w:t>
      </w:r>
    </w:p>
    <w:p w:rsidR="00CA5B07" w:rsidRPr="00AA635E" w:rsidRDefault="00CA5B07" w:rsidP="00CA5B07">
      <w:pPr>
        <w:pStyle w:val="a3"/>
        <w:ind w:left="709"/>
        <w:rPr>
          <w:rFonts w:ascii="Times New Roman" w:hAnsi="Times New Roman"/>
          <w:sz w:val="28"/>
          <w:szCs w:val="28"/>
        </w:rPr>
      </w:pPr>
      <w:r w:rsidRPr="00AA635E">
        <w:rPr>
          <w:rFonts w:ascii="Times New Roman" w:hAnsi="Times New Roman"/>
          <w:sz w:val="28"/>
          <w:szCs w:val="28"/>
        </w:rPr>
        <w:t>Родниковского сельского поселения</w:t>
      </w:r>
      <w:r w:rsidRPr="00AA635E">
        <w:rPr>
          <w:rFonts w:ascii="Times New Roman" w:hAnsi="Times New Roman"/>
          <w:sz w:val="28"/>
          <w:szCs w:val="28"/>
        </w:rPr>
        <w:tab/>
      </w:r>
      <w:r w:rsidRPr="00AA635E">
        <w:rPr>
          <w:rFonts w:ascii="Times New Roman" w:hAnsi="Times New Roman"/>
          <w:sz w:val="28"/>
          <w:szCs w:val="28"/>
        </w:rPr>
        <w:tab/>
      </w:r>
      <w:r w:rsidRPr="00AA635E">
        <w:rPr>
          <w:rFonts w:ascii="Times New Roman" w:hAnsi="Times New Roman"/>
          <w:sz w:val="28"/>
          <w:szCs w:val="28"/>
        </w:rPr>
        <w:tab/>
        <w:t>Е.А. Тарасов</w:t>
      </w:r>
    </w:p>
    <w:p w:rsidR="00CA5B07" w:rsidRPr="00AA635E" w:rsidRDefault="00CA5B07" w:rsidP="00CA5B07">
      <w:pPr>
        <w:pStyle w:val="a3"/>
        <w:ind w:firstLine="709"/>
        <w:rPr>
          <w:rFonts w:ascii="Times New Roman" w:hAnsi="Times New Roman"/>
          <w:sz w:val="28"/>
          <w:szCs w:val="28"/>
        </w:rPr>
      </w:pPr>
    </w:p>
    <w:p w:rsidR="00CA5B07" w:rsidRPr="00AA635E" w:rsidRDefault="00CA5B07" w:rsidP="00CA5B07">
      <w:pPr>
        <w:pStyle w:val="210"/>
        <w:spacing w:line="240" w:lineRule="auto"/>
        <w:ind w:firstLine="709"/>
        <w:rPr>
          <w:rFonts w:eastAsia="Calibri"/>
          <w:szCs w:val="28"/>
          <w:lang w:eastAsia="en-US"/>
        </w:rPr>
      </w:pPr>
      <w:r w:rsidRPr="00AA635E">
        <w:rPr>
          <w:rFonts w:eastAsia="Calibri"/>
          <w:szCs w:val="28"/>
          <w:lang w:eastAsia="en-US"/>
        </w:rPr>
        <w:lastRenderedPageBreak/>
        <w:t xml:space="preserve">Начальник общего отдела </w:t>
      </w:r>
    </w:p>
    <w:p w:rsidR="00CA5B07" w:rsidRPr="00AA635E" w:rsidRDefault="00CA5B07" w:rsidP="00CA5B07">
      <w:pPr>
        <w:pStyle w:val="210"/>
        <w:spacing w:line="240" w:lineRule="auto"/>
        <w:ind w:firstLine="709"/>
        <w:rPr>
          <w:rFonts w:eastAsia="Calibri"/>
          <w:szCs w:val="28"/>
          <w:lang w:eastAsia="en-US"/>
        </w:rPr>
      </w:pPr>
      <w:r w:rsidRPr="00AA635E">
        <w:rPr>
          <w:rFonts w:eastAsia="Calibri"/>
          <w:szCs w:val="28"/>
          <w:lang w:eastAsia="en-US"/>
        </w:rPr>
        <w:t xml:space="preserve">администрации Родниковского </w:t>
      </w:r>
    </w:p>
    <w:p w:rsidR="00CA5B07" w:rsidRPr="00AA635E" w:rsidRDefault="00CA5B07" w:rsidP="00CA5B07">
      <w:pPr>
        <w:pStyle w:val="210"/>
        <w:spacing w:line="240" w:lineRule="auto"/>
        <w:ind w:firstLine="709"/>
        <w:rPr>
          <w:rFonts w:eastAsia="Calibri"/>
          <w:szCs w:val="28"/>
          <w:lang w:eastAsia="en-US"/>
        </w:rPr>
      </w:pPr>
      <w:r w:rsidRPr="00AA635E">
        <w:rPr>
          <w:rFonts w:eastAsia="Calibri"/>
          <w:szCs w:val="28"/>
          <w:lang w:eastAsia="en-US"/>
        </w:rPr>
        <w:t>сельского поселения</w:t>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Pr>
          <w:rFonts w:eastAsia="Calibri"/>
          <w:szCs w:val="28"/>
          <w:lang w:eastAsia="en-US"/>
        </w:rPr>
        <w:t xml:space="preserve">Т.А. </w:t>
      </w:r>
      <w:proofErr w:type="spellStart"/>
      <w:r>
        <w:rPr>
          <w:rFonts w:eastAsia="Calibri"/>
          <w:szCs w:val="28"/>
          <w:lang w:eastAsia="en-US"/>
        </w:rPr>
        <w:t>Ахильгова</w:t>
      </w:r>
      <w:proofErr w:type="spellEnd"/>
    </w:p>
    <w:p w:rsidR="00FD5D45" w:rsidRPr="00CA5B07" w:rsidRDefault="00FD5D45"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CA5B07" w:rsidRPr="00AA635E" w:rsidRDefault="00CA5B07" w:rsidP="00CA5B07">
      <w:pPr>
        <w:pStyle w:val="210"/>
        <w:spacing w:line="240" w:lineRule="auto"/>
        <w:ind w:firstLine="709"/>
        <w:rPr>
          <w:rFonts w:eastAsia="Calibri"/>
          <w:szCs w:val="28"/>
          <w:lang w:eastAsia="en-US"/>
        </w:rPr>
      </w:pPr>
      <w:r w:rsidRPr="00AA635E">
        <w:rPr>
          <w:rFonts w:eastAsiaTheme="minorHAnsi"/>
          <w:szCs w:val="28"/>
          <w:lang w:eastAsia="en-US"/>
        </w:rPr>
        <w:t>Главный с</w:t>
      </w:r>
      <w:r w:rsidRPr="00AA635E">
        <w:rPr>
          <w:rFonts w:eastAsia="Calibri"/>
          <w:szCs w:val="28"/>
          <w:lang w:eastAsia="en-US"/>
        </w:rPr>
        <w:t xml:space="preserve">пециалист (юрист) </w:t>
      </w:r>
    </w:p>
    <w:p w:rsidR="00CA5B07" w:rsidRPr="00AA635E" w:rsidRDefault="00CA5B07" w:rsidP="00CA5B07">
      <w:pPr>
        <w:pStyle w:val="210"/>
        <w:spacing w:line="240" w:lineRule="auto"/>
        <w:ind w:firstLine="709"/>
        <w:rPr>
          <w:rFonts w:eastAsia="Calibri"/>
          <w:szCs w:val="28"/>
          <w:lang w:eastAsia="en-US"/>
        </w:rPr>
      </w:pPr>
      <w:r w:rsidRPr="00AA635E">
        <w:rPr>
          <w:rFonts w:eastAsia="Calibri"/>
          <w:szCs w:val="28"/>
          <w:lang w:eastAsia="en-US"/>
        </w:rPr>
        <w:t>общего отдела администрации</w:t>
      </w:r>
    </w:p>
    <w:p w:rsidR="00CA5B07" w:rsidRPr="00AA635E" w:rsidRDefault="00CA5B07" w:rsidP="00CA5B07">
      <w:pPr>
        <w:pStyle w:val="210"/>
        <w:spacing w:line="240" w:lineRule="auto"/>
        <w:ind w:firstLine="709"/>
        <w:rPr>
          <w:rFonts w:eastAsia="Calibri"/>
          <w:szCs w:val="28"/>
          <w:lang w:eastAsia="en-US"/>
        </w:rPr>
      </w:pPr>
      <w:r w:rsidRPr="00AA635E">
        <w:rPr>
          <w:rFonts w:eastAsia="Calibri"/>
          <w:szCs w:val="28"/>
          <w:lang w:eastAsia="en-US"/>
        </w:rPr>
        <w:t>Родниковского сельского поселения</w:t>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Theme="minorHAnsi"/>
          <w:szCs w:val="28"/>
          <w:lang w:eastAsia="en-US"/>
        </w:rPr>
        <w:t>А.В. Сафронов</w:t>
      </w:r>
    </w:p>
    <w:p w:rsidR="00FD5D45" w:rsidRPr="00CA5B07" w:rsidRDefault="00FD5D45"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FD5D45" w:rsidRDefault="00FD5D45"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Default="00CA5B07" w:rsidP="00FD5D45">
      <w:pPr>
        <w:autoSpaceDE w:val="0"/>
        <w:autoSpaceDN w:val="0"/>
        <w:adjustRightInd w:val="0"/>
        <w:ind w:firstLine="709"/>
        <w:jc w:val="both"/>
        <w:rPr>
          <w:sz w:val="28"/>
          <w:szCs w:val="28"/>
        </w:rPr>
      </w:pPr>
    </w:p>
    <w:p w:rsidR="00CA5B07" w:rsidRPr="00CA5B07" w:rsidRDefault="00CA5B07" w:rsidP="00FD5D45">
      <w:pPr>
        <w:autoSpaceDE w:val="0"/>
        <w:autoSpaceDN w:val="0"/>
        <w:adjustRightInd w:val="0"/>
        <w:ind w:firstLine="709"/>
        <w:jc w:val="both"/>
        <w:rPr>
          <w:sz w:val="28"/>
          <w:szCs w:val="28"/>
        </w:rPr>
      </w:pPr>
    </w:p>
    <w:p w:rsidR="0040204D" w:rsidRPr="00CA5B07" w:rsidRDefault="0040204D" w:rsidP="00FD5D45">
      <w:pPr>
        <w:autoSpaceDE w:val="0"/>
        <w:autoSpaceDN w:val="0"/>
        <w:adjustRightInd w:val="0"/>
        <w:ind w:firstLine="709"/>
        <w:jc w:val="both"/>
        <w:rPr>
          <w:sz w:val="28"/>
          <w:szCs w:val="28"/>
        </w:rPr>
      </w:pPr>
    </w:p>
    <w:p w:rsidR="00FD5D45" w:rsidRPr="00CA5B07" w:rsidRDefault="00FD5D45" w:rsidP="00FD5D45">
      <w:pPr>
        <w:autoSpaceDE w:val="0"/>
        <w:autoSpaceDN w:val="0"/>
        <w:adjustRightInd w:val="0"/>
        <w:ind w:firstLine="709"/>
        <w:jc w:val="both"/>
        <w:rPr>
          <w:sz w:val="28"/>
          <w:szCs w:val="28"/>
        </w:rPr>
      </w:pPr>
    </w:p>
    <w:p w:rsidR="00CA5B07" w:rsidRPr="00597709" w:rsidRDefault="00CA5B07" w:rsidP="00CA5B07">
      <w:pPr>
        <w:pStyle w:val="a3"/>
        <w:ind w:left="5103"/>
        <w:jc w:val="center"/>
        <w:rPr>
          <w:rFonts w:ascii="Times New Roman" w:eastAsia="Calibri" w:hAnsi="Times New Roman" w:cs="Times New Roman"/>
          <w:bCs/>
          <w:sz w:val="28"/>
          <w:szCs w:val="28"/>
        </w:rPr>
      </w:pPr>
      <w:r w:rsidRPr="00597709">
        <w:rPr>
          <w:rFonts w:ascii="Times New Roman" w:eastAsia="Calibri" w:hAnsi="Times New Roman" w:cs="Times New Roman"/>
          <w:bCs/>
          <w:sz w:val="28"/>
          <w:szCs w:val="28"/>
        </w:rPr>
        <w:lastRenderedPageBreak/>
        <w:t>ПРИЛОЖЕНИЕ</w:t>
      </w:r>
    </w:p>
    <w:p w:rsidR="00CA5B07" w:rsidRPr="00597709" w:rsidRDefault="00CA5B07" w:rsidP="00CA5B07">
      <w:pPr>
        <w:pStyle w:val="a3"/>
        <w:ind w:left="5103"/>
        <w:jc w:val="center"/>
        <w:rPr>
          <w:rFonts w:ascii="Times New Roman" w:eastAsia="Calibri" w:hAnsi="Times New Roman" w:cs="Times New Roman"/>
          <w:bCs/>
          <w:sz w:val="28"/>
          <w:szCs w:val="28"/>
        </w:rPr>
      </w:pPr>
      <w:r w:rsidRPr="00597709">
        <w:rPr>
          <w:rFonts w:ascii="Times New Roman" w:eastAsia="Calibri" w:hAnsi="Times New Roman" w:cs="Times New Roman"/>
          <w:bCs/>
          <w:sz w:val="28"/>
          <w:szCs w:val="28"/>
        </w:rPr>
        <w:t>УТВЕРЖДЕН</w:t>
      </w:r>
    </w:p>
    <w:p w:rsidR="00CA5B07" w:rsidRPr="00597709" w:rsidRDefault="00CA5B07" w:rsidP="00CA5B07">
      <w:pPr>
        <w:pStyle w:val="a3"/>
        <w:ind w:left="5103"/>
        <w:jc w:val="center"/>
        <w:rPr>
          <w:rFonts w:ascii="Times New Roman" w:eastAsia="Calibri" w:hAnsi="Times New Roman" w:cs="Times New Roman"/>
          <w:bCs/>
          <w:sz w:val="28"/>
          <w:szCs w:val="28"/>
        </w:rPr>
      </w:pPr>
      <w:r w:rsidRPr="00597709">
        <w:rPr>
          <w:rFonts w:ascii="Times New Roman" w:eastAsia="Calibri" w:hAnsi="Times New Roman" w:cs="Times New Roman"/>
          <w:bCs/>
          <w:sz w:val="28"/>
          <w:szCs w:val="28"/>
        </w:rPr>
        <w:t>постановлением администрации</w:t>
      </w:r>
    </w:p>
    <w:p w:rsidR="00CA5B07" w:rsidRPr="00597709" w:rsidRDefault="00CA5B07" w:rsidP="00CA5B07">
      <w:pPr>
        <w:pStyle w:val="a3"/>
        <w:ind w:left="5103"/>
        <w:jc w:val="center"/>
        <w:rPr>
          <w:rFonts w:ascii="Times New Roman" w:eastAsia="Calibri" w:hAnsi="Times New Roman" w:cs="Times New Roman"/>
          <w:bCs/>
          <w:sz w:val="28"/>
          <w:szCs w:val="28"/>
        </w:rPr>
      </w:pPr>
      <w:r w:rsidRPr="00597709">
        <w:rPr>
          <w:rFonts w:ascii="Times New Roman" w:eastAsia="Calibri" w:hAnsi="Times New Roman" w:cs="Times New Roman"/>
          <w:bCs/>
          <w:sz w:val="28"/>
          <w:szCs w:val="28"/>
        </w:rPr>
        <w:t>Родниковского сельского поселения</w:t>
      </w:r>
    </w:p>
    <w:p w:rsidR="00CA5B07" w:rsidRPr="00597709" w:rsidRDefault="00CA5B07" w:rsidP="00CA5B07">
      <w:pPr>
        <w:pStyle w:val="a3"/>
        <w:ind w:left="5103"/>
        <w:jc w:val="center"/>
        <w:rPr>
          <w:rFonts w:ascii="Times New Roman" w:eastAsia="Calibri" w:hAnsi="Times New Roman" w:cs="Times New Roman"/>
          <w:bCs/>
          <w:sz w:val="28"/>
          <w:szCs w:val="28"/>
        </w:rPr>
      </w:pPr>
      <w:r w:rsidRPr="00597709">
        <w:rPr>
          <w:rFonts w:ascii="Times New Roman" w:eastAsia="Calibri" w:hAnsi="Times New Roman" w:cs="Times New Roman"/>
          <w:bCs/>
          <w:sz w:val="28"/>
          <w:szCs w:val="28"/>
        </w:rPr>
        <w:t>Курганинского района</w:t>
      </w:r>
    </w:p>
    <w:p w:rsidR="00CA5B07" w:rsidRPr="00597709" w:rsidRDefault="00CA5B07" w:rsidP="00CA5B07">
      <w:pPr>
        <w:pStyle w:val="a3"/>
        <w:ind w:left="5103"/>
        <w:jc w:val="center"/>
        <w:rPr>
          <w:rFonts w:ascii="Times New Roman" w:eastAsia="Calibri" w:hAnsi="Times New Roman" w:cs="Times New Roman"/>
          <w:sz w:val="28"/>
          <w:szCs w:val="28"/>
        </w:rPr>
      </w:pPr>
      <w:r w:rsidRPr="00597709">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____________</w:t>
      </w:r>
      <w:r w:rsidRPr="00597709">
        <w:rPr>
          <w:rFonts w:ascii="Times New Roman" w:eastAsia="Calibri" w:hAnsi="Times New Roman" w:cs="Times New Roman"/>
          <w:sz w:val="28"/>
          <w:szCs w:val="28"/>
        </w:rPr>
        <w:t xml:space="preserve">2016 года № </w:t>
      </w:r>
      <w:r>
        <w:rPr>
          <w:rFonts w:ascii="Times New Roman" w:eastAsia="Calibri" w:hAnsi="Times New Roman" w:cs="Times New Roman"/>
          <w:sz w:val="28"/>
          <w:szCs w:val="28"/>
        </w:rPr>
        <w:t>_____</w:t>
      </w:r>
    </w:p>
    <w:p w:rsidR="00D93111" w:rsidRPr="00CA5B07" w:rsidRDefault="00D93111" w:rsidP="00FD5D45">
      <w:pPr>
        <w:autoSpaceDE w:val="0"/>
        <w:autoSpaceDN w:val="0"/>
        <w:adjustRightInd w:val="0"/>
        <w:rPr>
          <w:sz w:val="28"/>
          <w:szCs w:val="28"/>
        </w:rPr>
      </w:pPr>
    </w:p>
    <w:p w:rsidR="00324A20" w:rsidRPr="00CA5B07" w:rsidRDefault="00324A20" w:rsidP="00324A20">
      <w:pPr>
        <w:pStyle w:val="a3"/>
        <w:jc w:val="both"/>
        <w:rPr>
          <w:rFonts w:ascii="Times New Roman" w:hAnsi="Times New Roman" w:cs="Times New Roman"/>
          <w:sz w:val="28"/>
          <w:szCs w:val="28"/>
        </w:rPr>
      </w:pPr>
    </w:p>
    <w:p w:rsidR="00FD5D45" w:rsidRPr="00CA5B07" w:rsidRDefault="00FD5D45" w:rsidP="00FD5D45">
      <w:pPr>
        <w:jc w:val="center"/>
        <w:rPr>
          <w:b/>
          <w:sz w:val="28"/>
          <w:szCs w:val="28"/>
        </w:rPr>
      </w:pPr>
      <w:r w:rsidRPr="00CA5B07">
        <w:rPr>
          <w:b/>
          <w:sz w:val="28"/>
          <w:szCs w:val="28"/>
        </w:rPr>
        <w:t>АДМИНИСТРАТИВНЫЙ РЕГЛАМЕНТ</w:t>
      </w:r>
    </w:p>
    <w:p w:rsidR="00FD5D45" w:rsidRPr="00CA5B07" w:rsidRDefault="00FD5D45" w:rsidP="00FD5D45">
      <w:pPr>
        <w:jc w:val="center"/>
        <w:rPr>
          <w:b/>
          <w:sz w:val="28"/>
          <w:szCs w:val="28"/>
        </w:rPr>
      </w:pPr>
      <w:r w:rsidRPr="00CA5B07">
        <w:rPr>
          <w:b/>
          <w:sz w:val="28"/>
          <w:szCs w:val="28"/>
        </w:rPr>
        <w:t xml:space="preserve">по предоставлению муниципальной услуги «Предоставление </w:t>
      </w:r>
    </w:p>
    <w:p w:rsidR="00FD5D45" w:rsidRPr="00CA5B07" w:rsidRDefault="00FD5D45" w:rsidP="00FD5D45">
      <w:pPr>
        <w:jc w:val="center"/>
        <w:rPr>
          <w:b/>
          <w:sz w:val="28"/>
          <w:szCs w:val="28"/>
        </w:rPr>
      </w:pPr>
      <w:r w:rsidRPr="00CA5B07">
        <w:rPr>
          <w:b/>
          <w:sz w:val="28"/>
          <w:szCs w:val="28"/>
        </w:rPr>
        <w:t xml:space="preserve">земельных участков, находящихся в </w:t>
      </w:r>
      <w:proofErr w:type="gramStart"/>
      <w:r w:rsidRPr="00CA5B07">
        <w:rPr>
          <w:b/>
          <w:sz w:val="28"/>
          <w:szCs w:val="28"/>
        </w:rPr>
        <w:t>государственной</w:t>
      </w:r>
      <w:proofErr w:type="gramEnd"/>
      <w:r w:rsidRPr="00CA5B07">
        <w:rPr>
          <w:b/>
          <w:sz w:val="28"/>
          <w:szCs w:val="28"/>
        </w:rPr>
        <w:t xml:space="preserve"> или </w:t>
      </w:r>
    </w:p>
    <w:p w:rsidR="00FD5D45" w:rsidRPr="00CA5B07" w:rsidRDefault="00FD5D45" w:rsidP="00FD5D45">
      <w:pPr>
        <w:jc w:val="center"/>
        <w:rPr>
          <w:b/>
          <w:sz w:val="28"/>
          <w:szCs w:val="28"/>
        </w:rPr>
      </w:pPr>
      <w:proofErr w:type="gramStart"/>
      <w:r w:rsidRPr="00CA5B07">
        <w:rPr>
          <w:b/>
          <w:sz w:val="28"/>
          <w:szCs w:val="28"/>
        </w:rPr>
        <w:t xml:space="preserve">муниципальной собственности, на которых расположены </w:t>
      </w:r>
      <w:proofErr w:type="gramEnd"/>
    </w:p>
    <w:p w:rsidR="00FD5D45" w:rsidRPr="00CA5B07" w:rsidRDefault="00FD5D45" w:rsidP="00FD5D45">
      <w:pPr>
        <w:jc w:val="center"/>
        <w:rPr>
          <w:b/>
          <w:sz w:val="28"/>
          <w:szCs w:val="28"/>
        </w:rPr>
      </w:pPr>
      <w:r w:rsidRPr="00CA5B07">
        <w:rPr>
          <w:b/>
          <w:sz w:val="28"/>
          <w:szCs w:val="28"/>
        </w:rPr>
        <w:t>здания, сооружения, в собственность, в аренду»</w:t>
      </w:r>
    </w:p>
    <w:p w:rsidR="00FD5D45" w:rsidRPr="00CA5B07" w:rsidRDefault="00FD5D45" w:rsidP="00324A20">
      <w:pPr>
        <w:pStyle w:val="a3"/>
        <w:jc w:val="both"/>
        <w:rPr>
          <w:rFonts w:ascii="Times New Roman" w:hAnsi="Times New Roman" w:cs="Times New Roman"/>
          <w:sz w:val="28"/>
          <w:szCs w:val="28"/>
        </w:rPr>
      </w:pPr>
    </w:p>
    <w:p w:rsidR="005E64F6" w:rsidRPr="00CA5B07" w:rsidRDefault="005E64F6" w:rsidP="00FD5D45">
      <w:pPr>
        <w:pStyle w:val="a3"/>
        <w:jc w:val="center"/>
        <w:rPr>
          <w:rFonts w:ascii="Times New Roman" w:hAnsi="Times New Roman" w:cs="Times New Roman"/>
          <w:sz w:val="28"/>
          <w:szCs w:val="28"/>
        </w:rPr>
      </w:pPr>
      <w:r w:rsidRPr="00CA5B07">
        <w:rPr>
          <w:rFonts w:ascii="Times New Roman" w:hAnsi="Times New Roman" w:cs="Times New Roman"/>
          <w:sz w:val="28"/>
          <w:szCs w:val="28"/>
        </w:rPr>
        <w:t>I. Общие положения</w:t>
      </w:r>
    </w:p>
    <w:p w:rsidR="005E64F6" w:rsidRPr="00CA5B07" w:rsidRDefault="005E64F6" w:rsidP="00324A20">
      <w:pPr>
        <w:pStyle w:val="a3"/>
        <w:jc w:val="both"/>
        <w:rPr>
          <w:rFonts w:ascii="Times New Roman" w:hAnsi="Times New Roman" w:cs="Times New Roman"/>
          <w:sz w:val="28"/>
          <w:szCs w:val="28"/>
        </w:rPr>
      </w:pPr>
    </w:p>
    <w:p w:rsidR="00DE1BE9" w:rsidRPr="00CA5B07" w:rsidRDefault="005E64F6" w:rsidP="00324A20">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1. </w:t>
      </w:r>
      <w:proofErr w:type="gramStart"/>
      <w:r w:rsidRPr="00CA5B07">
        <w:rPr>
          <w:rFonts w:ascii="Times New Roman" w:hAnsi="Times New Roman" w:cs="Times New Roman"/>
          <w:sz w:val="28"/>
          <w:szCs w:val="28"/>
        </w:rPr>
        <w:t xml:space="preserve">Административный регламент администрации </w:t>
      </w:r>
      <w:r w:rsidR="00FD5D45" w:rsidRPr="00CA5B07">
        <w:rPr>
          <w:rFonts w:ascii="Times New Roman" w:hAnsi="Times New Roman" w:cs="Times New Roman"/>
          <w:sz w:val="28"/>
          <w:szCs w:val="28"/>
        </w:rPr>
        <w:t>Родниковского сельского</w:t>
      </w:r>
      <w:r w:rsidRPr="00CA5B07">
        <w:rPr>
          <w:rFonts w:ascii="Times New Roman" w:hAnsi="Times New Roman" w:cs="Times New Roman"/>
          <w:sz w:val="28"/>
          <w:szCs w:val="28"/>
        </w:rPr>
        <w:t xml:space="preserve"> поселения Курганинского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под объектами недвижимости на территории </w:t>
      </w:r>
      <w:r w:rsidR="00FD5D45" w:rsidRPr="00CA5B07">
        <w:rPr>
          <w:rFonts w:ascii="Times New Roman" w:hAnsi="Times New Roman" w:cs="Times New Roman"/>
          <w:sz w:val="28"/>
          <w:szCs w:val="28"/>
        </w:rPr>
        <w:t>Родниковского</w:t>
      </w:r>
      <w:proofErr w:type="gramEnd"/>
      <w:r w:rsidR="00FD5D45" w:rsidRPr="00CA5B07">
        <w:rPr>
          <w:rFonts w:ascii="Times New Roman" w:hAnsi="Times New Roman" w:cs="Times New Roman"/>
          <w:sz w:val="28"/>
          <w:szCs w:val="28"/>
        </w:rPr>
        <w:t xml:space="preserve"> сельского поселения </w:t>
      </w:r>
      <w:r w:rsidRPr="00CA5B07">
        <w:rPr>
          <w:rFonts w:ascii="Times New Roman" w:hAnsi="Times New Roman" w:cs="Times New Roman"/>
          <w:sz w:val="28"/>
          <w:szCs w:val="28"/>
        </w:rPr>
        <w:t xml:space="preserve">Курганинского района и определяет сроки и последовательность действий (административных процедур) администрации </w:t>
      </w:r>
      <w:r w:rsidR="00FD5D45" w:rsidRPr="00CA5B07">
        <w:rPr>
          <w:rFonts w:ascii="Times New Roman" w:hAnsi="Times New Roman" w:cs="Times New Roman"/>
          <w:sz w:val="28"/>
          <w:szCs w:val="28"/>
        </w:rPr>
        <w:t xml:space="preserve">Родниковского сельского поселения </w:t>
      </w:r>
      <w:r w:rsidRPr="00CA5B07">
        <w:rPr>
          <w:rFonts w:ascii="Times New Roman" w:hAnsi="Times New Roman" w:cs="Times New Roman"/>
          <w:sz w:val="28"/>
          <w:szCs w:val="28"/>
        </w:rPr>
        <w:t>Курганинского района, ее должностных лиц.</w:t>
      </w:r>
    </w:p>
    <w:p w:rsidR="005E64F6" w:rsidRPr="00CA5B07" w:rsidRDefault="005E64F6" w:rsidP="00324A20">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2. Заявителями (получателями) муниципальной услуги в соответствии с законодательством Российской Федерации являются граждане Российской Федерации, иностранные граждане и лица без гражданства, юридические лица, имеющие в собственности здания, сооружения или помещения в них, расположенные на земельных участках, находящихся в муниципальной собственности, на земельных участках, государственная собственность на которые не разграничена. За</w:t>
      </w:r>
      <w:r w:rsidR="00813467" w:rsidRPr="00CA5B07">
        <w:rPr>
          <w:rFonts w:ascii="Times New Roman" w:hAnsi="Times New Roman" w:cs="Times New Roman"/>
          <w:sz w:val="28"/>
          <w:szCs w:val="28"/>
        </w:rPr>
        <w:t xml:space="preserve">явление </w:t>
      </w:r>
      <w:r w:rsidRPr="00CA5B07">
        <w:rPr>
          <w:rFonts w:ascii="Times New Roman" w:hAnsi="Times New Roman" w:cs="Times New Roman"/>
          <w:sz w:val="28"/>
          <w:szCs w:val="28"/>
        </w:rPr>
        <w:t>о предоставлении муниципальной услуги может быть подан</w:t>
      </w:r>
      <w:r w:rsidR="00813467" w:rsidRPr="00CA5B07">
        <w:rPr>
          <w:rFonts w:ascii="Times New Roman" w:hAnsi="Times New Roman" w:cs="Times New Roman"/>
          <w:sz w:val="28"/>
          <w:szCs w:val="28"/>
        </w:rPr>
        <w:t>о</w:t>
      </w:r>
      <w:r w:rsidRPr="00CA5B07">
        <w:rPr>
          <w:rFonts w:ascii="Times New Roman" w:hAnsi="Times New Roman" w:cs="Times New Roman"/>
          <w:sz w:val="28"/>
          <w:szCs w:val="28"/>
        </w:rPr>
        <w:t xml:space="preserve"> представителем заявителя, действующим на основании доверенности или ином законном основании.</w:t>
      </w:r>
    </w:p>
    <w:p w:rsidR="005E64F6" w:rsidRPr="00CA5B07" w:rsidRDefault="005E64F6" w:rsidP="00324A20">
      <w:pPr>
        <w:autoSpaceDE w:val="0"/>
        <w:ind w:firstLine="708"/>
        <w:jc w:val="both"/>
        <w:rPr>
          <w:sz w:val="24"/>
          <w:szCs w:val="24"/>
        </w:rPr>
      </w:pPr>
      <w:r w:rsidRPr="00CA5B07">
        <w:rPr>
          <w:sz w:val="28"/>
          <w:szCs w:val="28"/>
        </w:rPr>
        <w:t xml:space="preserve">3. </w:t>
      </w:r>
      <w:proofErr w:type="gramStart"/>
      <w:r w:rsidRPr="00CA5B07">
        <w:rPr>
          <w:sz w:val="28"/>
          <w:szCs w:val="28"/>
        </w:rPr>
        <w:t>Земельные участки, которые находятся в муниципальной собственности, государственная собственность на которые не разграничена и на которых расположены здания, сооружения, в случаях, предусмотренных действующим законодательством, предоставляются заявителям (получателям) муниципальной услуги на праве собственности или аренды.</w:t>
      </w:r>
      <w:proofErr w:type="gramEnd"/>
    </w:p>
    <w:p w:rsidR="005E64F6" w:rsidRPr="00CA5B07" w:rsidRDefault="00DE1BE9"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4</w:t>
      </w:r>
      <w:r w:rsidR="005E64F6" w:rsidRPr="00CA5B07">
        <w:rPr>
          <w:rFonts w:ascii="Times New Roman" w:hAnsi="Times New Roman" w:cs="Times New Roman"/>
          <w:sz w:val="28"/>
          <w:szCs w:val="28"/>
        </w:rPr>
        <w:t>. Информирование о предоставлении муниципальной услуги осуществляется:</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lastRenderedPageBreak/>
        <w:t>- в Муниципальном казенном учреждении «Курганинский районный многофункциональный центр по предоставлению государственных и мун</w:t>
      </w:r>
      <w:r w:rsidR="00FD5D45" w:rsidRPr="00CA5B07">
        <w:rPr>
          <w:rFonts w:ascii="Times New Roman" w:hAnsi="Times New Roman" w:cs="Times New Roman"/>
          <w:sz w:val="28"/>
          <w:szCs w:val="28"/>
        </w:rPr>
        <w:t>иципальных услуг» (далее - МКУ «</w:t>
      </w:r>
      <w:r w:rsidRPr="00CA5B07">
        <w:rPr>
          <w:rFonts w:ascii="Times New Roman" w:hAnsi="Times New Roman" w:cs="Times New Roman"/>
          <w:sz w:val="28"/>
          <w:szCs w:val="28"/>
        </w:rPr>
        <w:t>МФЦ</w:t>
      </w:r>
      <w:r w:rsidR="00FD5D45" w:rsidRPr="00CA5B07">
        <w:rPr>
          <w:rFonts w:ascii="Times New Roman" w:hAnsi="Times New Roman" w:cs="Times New Roman"/>
          <w:sz w:val="28"/>
          <w:szCs w:val="28"/>
        </w:rPr>
        <w:t>»</w:t>
      </w:r>
      <w:r w:rsidRPr="00CA5B07">
        <w:rPr>
          <w:rFonts w:ascii="Times New Roman" w:hAnsi="Times New Roman" w:cs="Times New Roman"/>
          <w:sz w:val="28"/>
          <w:szCs w:val="28"/>
        </w:rPr>
        <w:t>);</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 непосредственно в </w:t>
      </w:r>
      <w:r w:rsidR="00DE1BE9" w:rsidRPr="00CA5B07">
        <w:rPr>
          <w:rFonts w:ascii="Times New Roman" w:hAnsi="Times New Roman" w:cs="Times New Roman"/>
          <w:sz w:val="28"/>
          <w:szCs w:val="28"/>
        </w:rPr>
        <w:t>о</w:t>
      </w:r>
      <w:r w:rsidR="00FD5D45" w:rsidRPr="00CA5B07">
        <w:rPr>
          <w:rFonts w:ascii="Times New Roman" w:hAnsi="Times New Roman" w:cs="Times New Roman"/>
          <w:sz w:val="28"/>
          <w:szCs w:val="28"/>
        </w:rPr>
        <w:t>бщем о</w:t>
      </w:r>
      <w:r w:rsidR="00DE1BE9" w:rsidRPr="00CA5B07">
        <w:rPr>
          <w:rFonts w:ascii="Times New Roman" w:hAnsi="Times New Roman" w:cs="Times New Roman"/>
          <w:sz w:val="28"/>
          <w:szCs w:val="28"/>
        </w:rPr>
        <w:t xml:space="preserve">тделе администрации </w:t>
      </w:r>
      <w:r w:rsidR="00FD5D45" w:rsidRPr="00CA5B07">
        <w:rPr>
          <w:rFonts w:ascii="Times New Roman" w:hAnsi="Times New Roman" w:cs="Times New Roman"/>
          <w:sz w:val="28"/>
          <w:szCs w:val="28"/>
        </w:rPr>
        <w:t>Родниковского сельского поселения</w:t>
      </w:r>
      <w:r w:rsidR="00DE1BE9" w:rsidRPr="00CA5B07">
        <w:rPr>
          <w:rFonts w:ascii="Times New Roman" w:hAnsi="Times New Roman" w:cs="Times New Roman"/>
          <w:sz w:val="28"/>
          <w:szCs w:val="28"/>
        </w:rPr>
        <w:t xml:space="preserve"> Курганинского района</w:t>
      </w:r>
      <w:r w:rsidRPr="00CA5B07">
        <w:rPr>
          <w:rFonts w:ascii="Times New Roman" w:hAnsi="Times New Roman" w:cs="Times New Roman"/>
          <w:sz w:val="28"/>
          <w:szCs w:val="28"/>
        </w:rPr>
        <w:t xml:space="preserve"> (далее – </w:t>
      </w:r>
      <w:r w:rsidR="00DE1BE9" w:rsidRPr="00CA5B07">
        <w:rPr>
          <w:rFonts w:ascii="Times New Roman" w:hAnsi="Times New Roman" w:cs="Times New Roman"/>
          <w:sz w:val="28"/>
          <w:szCs w:val="28"/>
        </w:rPr>
        <w:t>О</w:t>
      </w:r>
      <w:r w:rsidR="00FD5D45" w:rsidRPr="00CA5B07">
        <w:rPr>
          <w:rFonts w:ascii="Times New Roman" w:hAnsi="Times New Roman" w:cs="Times New Roman"/>
          <w:sz w:val="28"/>
          <w:szCs w:val="28"/>
        </w:rPr>
        <w:t>бщий о</w:t>
      </w:r>
      <w:r w:rsidR="00DE1BE9" w:rsidRPr="00CA5B07">
        <w:rPr>
          <w:rFonts w:ascii="Times New Roman" w:hAnsi="Times New Roman" w:cs="Times New Roman"/>
          <w:sz w:val="28"/>
          <w:szCs w:val="28"/>
        </w:rPr>
        <w:t>тдел</w:t>
      </w:r>
      <w:r w:rsidRPr="00CA5B07">
        <w:rPr>
          <w:rFonts w:ascii="Times New Roman" w:hAnsi="Times New Roman" w:cs="Times New Roman"/>
          <w:sz w:val="28"/>
          <w:szCs w:val="28"/>
        </w:rPr>
        <w:t>);</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с использованием средств телефонной связи, электронного информирования;</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 с использованием федеральной государственной информационной системы </w:t>
      </w:r>
      <w:r w:rsidR="00FD5D45" w:rsidRPr="00CA5B07">
        <w:rPr>
          <w:rFonts w:ascii="Times New Roman" w:hAnsi="Times New Roman" w:cs="Times New Roman"/>
          <w:sz w:val="28"/>
          <w:szCs w:val="28"/>
        </w:rPr>
        <w:t>«</w:t>
      </w:r>
      <w:r w:rsidRPr="00CA5B07">
        <w:rPr>
          <w:rFonts w:ascii="Times New Roman" w:hAnsi="Times New Roman" w:cs="Times New Roman"/>
          <w:sz w:val="28"/>
          <w:szCs w:val="28"/>
        </w:rPr>
        <w:t>Единый портал государственных и муниципальных услуг (функций)</w:t>
      </w:r>
      <w:r w:rsidR="00FD5D45" w:rsidRPr="00CA5B07">
        <w:rPr>
          <w:rFonts w:ascii="Times New Roman" w:hAnsi="Times New Roman" w:cs="Times New Roman"/>
          <w:sz w:val="28"/>
          <w:szCs w:val="28"/>
        </w:rPr>
        <w:t>»</w:t>
      </w:r>
      <w:r w:rsidRPr="00CA5B07">
        <w:rPr>
          <w:rFonts w:ascii="Times New Roman" w:hAnsi="Times New Roman" w:cs="Times New Roman"/>
          <w:sz w:val="28"/>
          <w:szCs w:val="28"/>
        </w:rPr>
        <w:t>. Осуществляется посредством сети Интернет. Н</w:t>
      </w:r>
      <w:r w:rsidR="00DE1BE9" w:rsidRPr="00CA5B07">
        <w:rPr>
          <w:rFonts w:ascii="Times New Roman" w:hAnsi="Times New Roman" w:cs="Times New Roman"/>
          <w:sz w:val="28"/>
          <w:szCs w:val="28"/>
        </w:rPr>
        <w:t xml:space="preserve">абрав адрес официального сайта </w:t>
      </w:r>
      <w:r w:rsidRPr="00CA5B07">
        <w:rPr>
          <w:rFonts w:ascii="Times New Roman" w:hAnsi="Times New Roman" w:cs="Times New Roman"/>
          <w:sz w:val="28"/>
          <w:szCs w:val="28"/>
        </w:rPr>
        <w:t xml:space="preserve">федеральной государственной информационной системы </w:t>
      </w:r>
      <w:r w:rsidR="00FD5D45" w:rsidRPr="00CA5B07">
        <w:rPr>
          <w:rFonts w:ascii="Times New Roman" w:hAnsi="Times New Roman" w:cs="Times New Roman"/>
          <w:sz w:val="28"/>
          <w:szCs w:val="28"/>
        </w:rPr>
        <w:t>«</w:t>
      </w:r>
      <w:r w:rsidRPr="00CA5B07">
        <w:rPr>
          <w:rFonts w:ascii="Times New Roman" w:hAnsi="Times New Roman" w:cs="Times New Roman"/>
          <w:sz w:val="28"/>
          <w:szCs w:val="28"/>
        </w:rPr>
        <w:t xml:space="preserve">Единый портал государственных </w:t>
      </w:r>
      <w:r w:rsidR="00FD5D45" w:rsidRPr="00CA5B07">
        <w:rPr>
          <w:rFonts w:ascii="Times New Roman" w:hAnsi="Times New Roman" w:cs="Times New Roman"/>
          <w:sz w:val="28"/>
          <w:szCs w:val="28"/>
        </w:rPr>
        <w:t xml:space="preserve">и муниципальных услуг (функций)» </w:t>
      </w:r>
      <w:proofErr w:type="spellStart"/>
      <w:r w:rsidR="00FD5D45" w:rsidRPr="00CA5B07">
        <w:rPr>
          <w:rFonts w:ascii="Times New Roman" w:hAnsi="Times New Roman" w:cs="Times New Roman"/>
          <w:sz w:val="28"/>
          <w:szCs w:val="28"/>
        </w:rPr>
        <w:t>www.gosuslugi.ru</w:t>
      </w:r>
      <w:proofErr w:type="spellEnd"/>
      <w:r w:rsidR="00FD5D45" w:rsidRPr="00CA5B07">
        <w:rPr>
          <w:rFonts w:ascii="Times New Roman" w:hAnsi="Times New Roman" w:cs="Times New Roman"/>
          <w:sz w:val="28"/>
          <w:szCs w:val="28"/>
        </w:rPr>
        <w:t xml:space="preserve">, </w:t>
      </w:r>
      <w:r w:rsidRPr="00CA5B07">
        <w:rPr>
          <w:rFonts w:ascii="Times New Roman" w:hAnsi="Times New Roman" w:cs="Times New Roman"/>
          <w:sz w:val="28"/>
          <w:szCs w:val="28"/>
        </w:rPr>
        <w:t>заявители могут получить по</w:t>
      </w:r>
      <w:r w:rsidR="00DE1BE9" w:rsidRPr="00CA5B07">
        <w:rPr>
          <w:rFonts w:ascii="Times New Roman" w:hAnsi="Times New Roman" w:cs="Times New Roman"/>
          <w:sz w:val="28"/>
          <w:szCs w:val="28"/>
        </w:rPr>
        <w:t>лную информацию по вопросам пре</w:t>
      </w:r>
      <w:r w:rsidRPr="00CA5B07">
        <w:rPr>
          <w:rFonts w:ascii="Times New Roman" w:hAnsi="Times New Roman" w:cs="Times New Roman"/>
          <w:sz w:val="28"/>
          <w:szCs w:val="28"/>
        </w:rPr>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Информация, предоставляемая гражданам о муниципальной услуге, является открытой и общедоступной.</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5. Адрес </w:t>
      </w:r>
      <w:proofErr w:type="gramStart"/>
      <w:r w:rsidRPr="00CA5B07">
        <w:rPr>
          <w:rFonts w:ascii="Times New Roman" w:hAnsi="Times New Roman" w:cs="Times New Roman"/>
          <w:sz w:val="28"/>
          <w:szCs w:val="28"/>
        </w:rPr>
        <w:t>места нахождения Общего отдела администрации Родниковского сельского поселения</w:t>
      </w:r>
      <w:proofErr w:type="gramEnd"/>
      <w:r w:rsidRPr="00CA5B07">
        <w:rPr>
          <w:rFonts w:ascii="Times New Roman" w:hAnsi="Times New Roman" w:cs="Times New Roman"/>
          <w:sz w:val="28"/>
          <w:szCs w:val="28"/>
        </w:rPr>
        <w:t xml:space="preserve"> Курганинского района: 352422, Краснодарский край, Курганинский район, станица Родниковская, улица Ленина, 36, кабинеты № 5.</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Адрес электронной почты Администрации: </w:t>
      </w:r>
      <w:proofErr w:type="spellStart"/>
      <w:r w:rsidRPr="00CA5B07">
        <w:rPr>
          <w:rFonts w:ascii="Times New Roman" w:hAnsi="Times New Roman" w:cs="Times New Roman"/>
          <w:sz w:val="28"/>
          <w:szCs w:val="28"/>
        </w:rPr>
        <w:t>rodnikovskaya-adm.ru</w:t>
      </w:r>
      <w:proofErr w:type="spellEnd"/>
      <w:r w:rsidRPr="00CA5B07">
        <w:rPr>
          <w:rFonts w:ascii="Times New Roman" w:hAnsi="Times New Roman" w:cs="Times New Roman"/>
          <w:sz w:val="28"/>
          <w:szCs w:val="28"/>
        </w:rPr>
        <w:t>.</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Телефоны Общего отдела: 8(86147) 64-1-40, 64-3-3.</w:t>
      </w:r>
    </w:p>
    <w:p w:rsidR="008148AB" w:rsidRPr="00CA5B07" w:rsidRDefault="008148AB" w:rsidP="008148AB">
      <w:pPr>
        <w:pStyle w:val="ConsPlusNormal"/>
        <w:ind w:firstLine="709"/>
        <w:jc w:val="both"/>
        <w:rPr>
          <w:rFonts w:ascii="Times New Roman" w:hAnsi="Times New Roman" w:cs="Times New Roman"/>
          <w:sz w:val="28"/>
          <w:szCs w:val="28"/>
        </w:rPr>
      </w:pPr>
      <w:bookmarkStart w:id="0" w:name="Par85"/>
      <w:bookmarkEnd w:id="0"/>
      <w:proofErr w:type="gramStart"/>
      <w:r w:rsidRPr="00CA5B07">
        <w:rPr>
          <w:rFonts w:ascii="Times New Roman" w:hAnsi="Times New Roman" w:cs="Times New Roman"/>
          <w:sz w:val="28"/>
          <w:szCs w:val="28"/>
        </w:rPr>
        <w:t>Должностное лицо Общего отдела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 понедельник - четверг с 08.00 до 17.00, перерыв с 12.00 до 13.00, пятница и предпраздничные дни с 08.00 до 16.00, перерыв с 12.00 до 13.00, суббота и воскресенье - выходные дни.</w:t>
      </w:r>
      <w:proofErr w:type="gramEnd"/>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6. </w:t>
      </w:r>
      <w:proofErr w:type="gramStart"/>
      <w:r w:rsidRPr="00CA5B07">
        <w:rPr>
          <w:rFonts w:ascii="Times New Roman" w:hAnsi="Times New Roman" w:cs="Times New Roman"/>
          <w:sz w:val="28"/>
          <w:szCs w:val="28"/>
        </w:rPr>
        <w:t>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МКУ «МФЦ» согласно графика работы МКУ «МФЦ», размещенному на официальном сайте МКУ «МФЦ» и режима работы, размещенного на входе в МКУ «МФЦ».</w:t>
      </w:r>
      <w:proofErr w:type="gramEnd"/>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Местонахождение МКУ «МФЦ»: 352530, Краснодарский край,                       </w:t>
      </w:r>
      <w:proofErr w:type="gramStart"/>
      <w:r w:rsidRPr="00CA5B07">
        <w:rPr>
          <w:rFonts w:ascii="Times New Roman" w:hAnsi="Times New Roman" w:cs="Times New Roman"/>
          <w:sz w:val="28"/>
          <w:szCs w:val="28"/>
        </w:rPr>
        <w:t>г</w:t>
      </w:r>
      <w:proofErr w:type="gramEnd"/>
      <w:r w:rsidRPr="00CA5B07">
        <w:rPr>
          <w:rFonts w:ascii="Times New Roman" w:hAnsi="Times New Roman" w:cs="Times New Roman"/>
          <w:sz w:val="28"/>
          <w:szCs w:val="28"/>
        </w:rPr>
        <w:t>. Курганинск; ул. Калинина, 57.</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Телефоны МКУ «МФЦ»: (86147) 2-77-99; 2-43-53; 2-75-45.</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Адрес электронной почты:</w:t>
      </w:r>
      <w:r w:rsidRPr="00CA5B07">
        <w:rPr>
          <w:rFonts w:ascii="Times New Roman" w:hAnsi="Times New Roman" w:cs="Times New Roman"/>
        </w:rPr>
        <w:t xml:space="preserve"> </w:t>
      </w:r>
      <w:hyperlink r:id="rId5" w:history="1">
        <w:r w:rsidRPr="00CA5B07">
          <w:rPr>
            <w:rStyle w:val="a5"/>
            <w:rFonts w:ascii="Times New Roman" w:hAnsi="Times New Roman" w:cs="Times New Roman"/>
            <w:color w:val="auto"/>
            <w:sz w:val="28"/>
            <w:szCs w:val="28"/>
            <w:u w:val="none"/>
          </w:rPr>
          <w:t>MFC-kurganinsk@rambler.ru</w:t>
        </w:r>
      </w:hyperlink>
      <w:r w:rsidRPr="00CA5B07">
        <w:rPr>
          <w:rFonts w:ascii="Times New Roman" w:hAnsi="Times New Roman" w:cs="Times New Roman"/>
          <w:sz w:val="28"/>
          <w:szCs w:val="28"/>
        </w:rPr>
        <w:t>.</w:t>
      </w:r>
    </w:p>
    <w:p w:rsidR="00EF243D" w:rsidRPr="00CA5B07" w:rsidRDefault="008148AB" w:rsidP="00EF243D">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lastRenderedPageBreak/>
        <w:t xml:space="preserve">7. </w:t>
      </w:r>
      <w:r w:rsidR="00EF243D" w:rsidRPr="00CA5B07">
        <w:rPr>
          <w:rFonts w:ascii="Times New Roman" w:eastAsia="Calibri"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EF243D" w:rsidRPr="00CA5B07">
        <w:rPr>
          <w:rFonts w:ascii="Times New Roman" w:hAnsi="Times New Roman" w:cs="Times New Roman"/>
          <w:sz w:val="28"/>
          <w:szCs w:val="28"/>
        </w:rPr>
        <w:t xml:space="preserve"> </w:t>
      </w:r>
      <w:r w:rsidR="00EF243D" w:rsidRPr="00CA5B07">
        <w:rPr>
          <w:rFonts w:ascii="Times New Roman" w:eastAsia="Calibri" w:hAnsi="Times New Roman" w:cs="Times New Roman"/>
          <w:sz w:val="28"/>
          <w:szCs w:val="28"/>
        </w:rPr>
        <w:t>Курганинский отдел</w:t>
      </w:r>
      <w:r w:rsidR="00EF243D" w:rsidRPr="00CA5B07">
        <w:rPr>
          <w:rFonts w:ascii="Times New Roman" w:hAnsi="Times New Roman" w:cs="Times New Roman"/>
          <w:sz w:val="28"/>
          <w:szCs w:val="28"/>
        </w:rPr>
        <w:t>.</w:t>
      </w:r>
    </w:p>
    <w:p w:rsidR="00EF243D" w:rsidRPr="00CA5B07" w:rsidRDefault="00EF243D" w:rsidP="00EF243D">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Адрес и место нахождения</w:t>
      </w:r>
      <w:r w:rsidRPr="00CA5B07">
        <w:rPr>
          <w:rFonts w:ascii="Times New Roman" w:eastAsia="Calibri" w:hAnsi="Times New Roman" w:cs="Times New Roman"/>
          <w:sz w:val="28"/>
          <w:szCs w:val="28"/>
        </w:rPr>
        <w:t xml:space="preserve">: 352422, </w:t>
      </w:r>
      <w:r w:rsidRPr="00CA5B07">
        <w:rPr>
          <w:rFonts w:ascii="Times New Roman" w:hAnsi="Times New Roman" w:cs="Times New Roman"/>
          <w:sz w:val="28"/>
          <w:szCs w:val="28"/>
        </w:rPr>
        <w:t xml:space="preserve">Российская Федерация, Краснодарский край, </w:t>
      </w:r>
      <w:proofErr w:type="gramStart"/>
      <w:r w:rsidRPr="00CA5B07">
        <w:rPr>
          <w:rFonts w:ascii="Times New Roman" w:hAnsi="Times New Roman" w:cs="Times New Roman"/>
          <w:sz w:val="28"/>
          <w:szCs w:val="28"/>
        </w:rPr>
        <w:t>г</w:t>
      </w:r>
      <w:proofErr w:type="gramEnd"/>
      <w:r w:rsidRPr="00CA5B07">
        <w:rPr>
          <w:rFonts w:ascii="Times New Roman" w:hAnsi="Times New Roman" w:cs="Times New Roman"/>
          <w:sz w:val="28"/>
          <w:szCs w:val="28"/>
        </w:rPr>
        <w:t>. Курганинск, ул. Таманская, 56.</w:t>
      </w:r>
    </w:p>
    <w:p w:rsidR="00EF243D" w:rsidRPr="00CA5B07" w:rsidRDefault="00EF243D" w:rsidP="00EF243D">
      <w:pPr>
        <w:suppressAutoHyphens/>
        <w:spacing w:line="200" w:lineRule="atLeast"/>
        <w:ind w:firstLine="709"/>
        <w:rPr>
          <w:sz w:val="28"/>
          <w:szCs w:val="28"/>
        </w:rPr>
      </w:pPr>
      <w:r w:rsidRPr="00CA5B07">
        <w:rPr>
          <w:sz w:val="28"/>
          <w:szCs w:val="28"/>
        </w:rPr>
        <w:t>Контактный телефон (факс): (886147) 2-71-83.</w:t>
      </w:r>
    </w:p>
    <w:p w:rsidR="00EF243D" w:rsidRPr="00CA5B07" w:rsidRDefault="00EF243D" w:rsidP="00EF243D">
      <w:pPr>
        <w:suppressAutoHyphens/>
        <w:spacing w:line="200" w:lineRule="atLeast"/>
        <w:ind w:firstLine="709"/>
        <w:rPr>
          <w:sz w:val="28"/>
          <w:szCs w:val="28"/>
        </w:rPr>
      </w:pPr>
      <w:r w:rsidRPr="00CA5B07">
        <w:rPr>
          <w:sz w:val="28"/>
          <w:szCs w:val="28"/>
        </w:rPr>
        <w:t>Адрес электронной почты:</w:t>
      </w:r>
      <w:hyperlink r:id="rId6" w:history="1">
        <w:r w:rsidRPr="00CA5B07">
          <w:rPr>
            <w:rStyle w:val="a5"/>
            <w:color w:val="auto"/>
            <w:sz w:val="28"/>
            <w:szCs w:val="28"/>
            <w:u w:val="none"/>
            <w:lang w:val="en-US"/>
          </w:rPr>
          <w:t>fgu</w:t>
        </w:r>
        <w:r w:rsidRPr="00CA5B07">
          <w:rPr>
            <w:rStyle w:val="a5"/>
            <w:color w:val="auto"/>
            <w:sz w:val="28"/>
            <w:szCs w:val="28"/>
            <w:u w:val="none"/>
          </w:rPr>
          <w:t>@</w:t>
        </w:r>
        <w:r w:rsidRPr="00CA5B07">
          <w:rPr>
            <w:rStyle w:val="a5"/>
            <w:color w:val="auto"/>
            <w:sz w:val="28"/>
            <w:szCs w:val="28"/>
            <w:u w:val="none"/>
            <w:lang w:val="en-US"/>
          </w:rPr>
          <w:t>u</w:t>
        </w:r>
        <w:r w:rsidRPr="00CA5B07">
          <w:rPr>
            <w:rStyle w:val="a5"/>
            <w:color w:val="auto"/>
            <w:sz w:val="28"/>
            <w:szCs w:val="28"/>
            <w:u w:val="none"/>
          </w:rPr>
          <w:t>23.</w:t>
        </w:r>
        <w:r w:rsidRPr="00CA5B07">
          <w:rPr>
            <w:rStyle w:val="a5"/>
            <w:color w:val="auto"/>
            <w:sz w:val="28"/>
            <w:szCs w:val="28"/>
            <w:u w:val="none"/>
            <w:lang w:val="en-US"/>
          </w:rPr>
          <w:t>kadastr</w:t>
        </w:r>
        <w:r w:rsidRPr="00CA5B07">
          <w:rPr>
            <w:rStyle w:val="a5"/>
            <w:color w:val="auto"/>
            <w:sz w:val="28"/>
            <w:szCs w:val="28"/>
            <w:u w:val="none"/>
          </w:rPr>
          <w:t>.</w:t>
        </w:r>
        <w:r w:rsidRPr="00CA5B07">
          <w:rPr>
            <w:rStyle w:val="a5"/>
            <w:color w:val="auto"/>
            <w:sz w:val="28"/>
            <w:szCs w:val="28"/>
            <w:u w:val="none"/>
            <w:lang w:val="en-US"/>
          </w:rPr>
          <w:t>ru</w:t>
        </w:r>
      </w:hyperlink>
      <w:r w:rsidRPr="00CA5B07">
        <w:rPr>
          <w:sz w:val="28"/>
          <w:szCs w:val="28"/>
        </w:rPr>
        <w:t xml:space="preserve"> </w:t>
      </w:r>
      <w:r w:rsidRPr="00CA5B07">
        <w:rPr>
          <w:sz w:val="28"/>
          <w:szCs w:val="28"/>
          <w:lang w:val="en-US"/>
        </w:rPr>
        <w:t>u</w:t>
      </w:r>
    </w:p>
    <w:p w:rsidR="008148AB" w:rsidRPr="00CA5B07" w:rsidRDefault="00EF243D" w:rsidP="00EF243D">
      <w:pPr>
        <w:tabs>
          <w:tab w:val="left" w:pos="1134"/>
        </w:tabs>
        <w:autoSpaceDE w:val="0"/>
        <w:autoSpaceDN w:val="0"/>
        <w:adjustRightInd w:val="0"/>
        <w:ind w:firstLine="709"/>
        <w:jc w:val="both"/>
        <w:rPr>
          <w:sz w:val="28"/>
          <w:szCs w:val="28"/>
        </w:rPr>
      </w:pPr>
      <w:r w:rsidRPr="00CA5B07">
        <w:rPr>
          <w:sz w:val="28"/>
          <w:szCs w:val="28"/>
        </w:rPr>
        <w:t xml:space="preserve">График работы </w:t>
      </w:r>
      <w:r w:rsidRPr="00CA5B07">
        <w:rPr>
          <w:rFonts w:eastAsia="Calibri"/>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CA5B07">
        <w:rPr>
          <w:sz w:val="28"/>
          <w:szCs w:val="28"/>
        </w:rPr>
        <w:t xml:space="preserve">: понедельник – четверг с 8-00 до 17-00, пятница и предпраздничные дни с 8-00 до 16-00, перерыв на обед: с 12-00 </w:t>
      </w:r>
      <w:proofErr w:type="gramStart"/>
      <w:r w:rsidRPr="00CA5B07">
        <w:rPr>
          <w:sz w:val="28"/>
          <w:szCs w:val="28"/>
        </w:rPr>
        <w:t>до</w:t>
      </w:r>
      <w:proofErr w:type="gramEnd"/>
      <w:r w:rsidRPr="00CA5B07">
        <w:rPr>
          <w:sz w:val="28"/>
          <w:szCs w:val="28"/>
        </w:rPr>
        <w:t xml:space="preserve"> 12-50. Выходные дни: суббота, воскресенье.</w:t>
      </w:r>
    </w:p>
    <w:p w:rsidR="008148AB" w:rsidRPr="00CA5B07" w:rsidRDefault="008148AB" w:rsidP="008148AB">
      <w:pPr>
        <w:tabs>
          <w:tab w:val="left" w:pos="1134"/>
        </w:tabs>
        <w:autoSpaceDE w:val="0"/>
        <w:autoSpaceDN w:val="0"/>
        <w:adjustRightInd w:val="0"/>
        <w:ind w:firstLine="709"/>
        <w:jc w:val="both"/>
        <w:rPr>
          <w:sz w:val="28"/>
          <w:szCs w:val="28"/>
        </w:rPr>
      </w:pPr>
      <w:r w:rsidRPr="00CA5B07">
        <w:rPr>
          <w:sz w:val="28"/>
          <w:szCs w:val="28"/>
        </w:rPr>
        <w:t>8.</w:t>
      </w:r>
      <w:r w:rsidR="00EF243D" w:rsidRPr="00CA5B07">
        <w:rPr>
          <w:sz w:val="28"/>
          <w:szCs w:val="28"/>
        </w:rPr>
        <w:t xml:space="preserve"> </w:t>
      </w:r>
      <w:r w:rsidRPr="00CA5B07">
        <w:rPr>
          <w:sz w:val="28"/>
          <w:szCs w:val="28"/>
        </w:rPr>
        <w:t>Курганинский отдел Управления Федеральной службы государственной регистрации, кадастра и картографии по Краснодарскому краю.</w:t>
      </w:r>
    </w:p>
    <w:p w:rsidR="008148AB" w:rsidRPr="00CA5B07" w:rsidRDefault="008148AB" w:rsidP="008148AB">
      <w:pPr>
        <w:tabs>
          <w:tab w:val="left" w:pos="1134"/>
        </w:tabs>
        <w:autoSpaceDE w:val="0"/>
        <w:autoSpaceDN w:val="0"/>
        <w:adjustRightInd w:val="0"/>
        <w:ind w:firstLine="709"/>
        <w:jc w:val="both"/>
        <w:rPr>
          <w:sz w:val="28"/>
          <w:szCs w:val="28"/>
        </w:rPr>
      </w:pPr>
      <w:r w:rsidRPr="00CA5B07">
        <w:rPr>
          <w:sz w:val="28"/>
          <w:szCs w:val="28"/>
        </w:rPr>
        <w:t>Адрес местонахождения: 352430, Российская Федерация, Краснодарский край, город Курганинск, улица Серова, 3/1.</w:t>
      </w:r>
    </w:p>
    <w:p w:rsidR="008148AB" w:rsidRPr="00CA5B07" w:rsidRDefault="008148AB" w:rsidP="008148AB">
      <w:pPr>
        <w:tabs>
          <w:tab w:val="left" w:pos="0"/>
          <w:tab w:val="left" w:pos="1134"/>
        </w:tabs>
        <w:ind w:firstLine="709"/>
        <w:jc w:val="both"/>
        <w:rPr>
          <w:sz w:val="28"/>
          <w:szCs w:val="28"/>
        </w:rPr>
      </w:pPr>
      <w:r w:rsidRPr="00CA5B07">
        <w:rPr>
          <w:sz w:val="28"/>
          <w:szCs w:val="28"/>
        </w:rPr>
        <w:t>Контактный телефон: 8 (861-47) 3-24-06.</w:t>
      </w:r>
    </w:p>
    <w:p w:rsidR="008148AB" w:rsidRPr="00CA5B07" w:rsidRDefault="008148AB" w:rsidP="008148AB">
      <w:pPr>
        <w:tabs>
          <w:tab w:val="left" w:pos="0"/>
          <w:tab w:val="left" w:pos="1134"/>
        </w:tabs>
        <w:ind w:firstLine="709"/>
        <w:jc w:val="both"/>
        <w:rPr>
          <w:sz w:val="28"/>
          <w:szCs w:val="28"/>
        </w:rPr>
      </w:pPr>
      <w:r w:rsidRPr="00CA5B07">
        <w:rPr>
          <w:sz w:val="28"/>
          <w:szCs w:val="28"/>
        </w:rPr>
        <w:t>Адрес электронной почты: OO_08@frskuban.</w:t>
      </w:r>
      <w:proofErr w:type="spellStart"/>
      <w:r w:rsidRPr="00CA5B07">
        <w:rPr>
          <w:sz w:val="28"/>
          <w:szCs w:val="28"/>
          <w:lang w:val="en-US"/>
        </w:rPr>
        <w:t>ru</w:t>
      </w:r>
      <w:proofErr w:type="spellEnd"/>
      <w:r w:rsidRPr="00CA5B07">
        <w:rPr>
          <w:sz w:val="28"/>
          <w:szCs w:val="28"/>
        </w:rPr>
        <w:t xml:space="preserve"> .</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График работы: понедельник - четверг с 08.00 до 17.00, пятница с 08.00 до 16.00, суббота с 08.00 </w:t>
      </w:r>
      <w:proofErr w:type="gramStart"/>
      <w:r w:rsidRPr="00CA5B07">
        <w:rPr>
          <w:rFonts w:ascii="Times New Roman" w:hAnsi="Times New Roman" w:cs="Times New Roman"/>
          <w:sz w:val="28"/>
          <w:szCs w:val="28"/>
        </w:rPr>
        <w:t>до</w:t>
      </w:r>
      <w:proofErr w:type="gramEnd"/>
      <w:r w:rsidRPr="00CA5B07">
        <w:rPr>
          <w:rFonts w:ascii="Times New Roman" w:hAnsi="Times New Roman" w:cs="Times New Roman"/>
          <w:sz w:val="28"/>
          <w:szCs w:val="28"/>
        </w:rPr>
        <w:t xml:space="preserve"> 13.00, </w:t>
      </w:r>
      <w:proofErr w:type="gramStart"/>
      <w:r w:rsidRPr="00CA5B07">
        <w:rPr>
          <w:rFonts w:ascii="Times New Roman" w:hAnsi="Times New Roman" w:cs="Times New Roman"/>
          <w:sz w:val="28"/>
          <w:szCs w:val="28"/>
        </w:rPr>
        <w:t>воскресенье</w:t>
      </w:r>
      <w:proofErr w:type="gramEnd"/>
      <w:r w:rsidRPr="00CA5B07">
        <w:rPr>
          <w:rFonts w:ascii="Times New Roman" w:hAnsi="Times New Roman" w:cs="Times New Roman"/>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8148AB" w:rsidRPr="00CA5B07" w:rsidRDefault="008148AB" w:rsidP="008148AB">
      <w:pPr>
        <w:tabs>
          <w:tab w:val="left" w:pos="0"/>
          <w:tab w:val="left" w:pos="1134"/>
        </w:tabs>
        <w:ind w:firstLine="709"/>
        <w:jc w:val="both"/>
        <w:rPr>
          <w:sz w:val="28"/>
          <w:szCs w:val="28"/>
        </w:rPr>
      </w:pPr>
      <w:r w:rsidRPr="00CA5B07">
        <w:rPr>
          <w:sz w:val="28"/>
          <w:szCs w:val="28"/>
        </w:rPr>
        <w:t xml:space="preserve">9. Федеральная налоговая служба по </w:t>
      </w:r>
      <w:proofErr w:type="spellStart"/>
      <w:r w:rsidRPr="00CA5B07">
        <w:rPr>
          <w:sz w:val="28"/>
          <w:szCs w:val="28"/>
        </w:rPr>
        <w:t>Курганинскому</w:t>
      </w:r>
      <w:proofErr w:type="spellEnd"/>
      <w:r w:rsidRPr="00CA5B07">
        <w:rPr>
          <w:sz w:val="28"/>
          <w:szCs w:val="28"/>
        </w:rPr>
        <w:t xml:space="preserve"> району</w:t>
      </w:r>
      <w:r w:rsidR="00EF243D" w:rsidRPr="00CA5B07">
        <w:rPr>
          <w:sz w:val="28"/>
          <w:szCs w:val="28"/>
        </w:rPr>
        <w:t>.</w:t>
      </w:r>
    </w:p>
    <w:p w:rsidR="008148AB" w:rsidRPr="00CA5B07" w:rsidRDefault="008148AB" w:rsidP="008148AB">
      <w:pPr>
        <w:tabs>
          <w:tab w:val="left" w:pos="0"/>
          <w:tab w:val="left" w:pos="1134"/>
        </w:tabs>
        <w:ind w:firstLine="709"/>
        <w:jc w:val="both"/>
        <w:rPr>
          <w:sz w:val="28"/>
          <w:szCs w:val="28"/>
        </w:rPr>
      </w:pPr>
      <w:r w:rsidRPr="00CA5B07">
        <w:rPr>
          <w:sz w:val="28"/>
          <w:szCs w:val="28"/>
        </w:rPr>
        <w:t>Адрес местонахождения: 352430, Российская Федерация, Краснодарский край, город Курганинск, улица Калинина, 54.</w:t>
      </w:r>
    </w:p>
    <w:p w:rsidR="008148AB" w:rsidRPr="00CA5B07" w:rsidRDefault="008148AB" w:rsidP="008148AB">
      <w:pPr>
        <w:tabs>
          <w:tab w:val="left" w:pos="0"/>
          <w:tab w:val="left" w:pos="1134"/>
        </w:tabs>
        <w:ind w:firstLine="709"/>
        <w:jc w:val="both"/>
        <w:rPr>
          <w:sz w:val="28"/>
          <w:szCs w:val="28"/>
        </w:rPr>
      </w:pPr>
      <w:r w:rsidRPr="00CA5B07">
        <w:rPr>
          <w:sz w:val="28"/>
          <w:szCs w:val="28"/>
        </w:rPr>
        <w:t>Контактный телефон: 8 (861-47) 2-16-35.</w:t>
      </w:r>
    </w:p>
    <w:p w:rsidR="008148AB" w:rsidRPr="00CA5B07" w:rsidRDefault="008148AB" w:rsidP="008148AB">
      <w:pPr>
        <w:tabs>
          <w:tab w:val="left" w:pos="0"/>
          <w:tab w:val="left" w:pos="1134"/>
        </w:tabs>
        <w:ind w:firstLine="709"/>
        <w:jc w:val="both"/>
        <w:rPr>
          <w:sz w:val="28"/>
          <w:szCs w:val="28"/>
        </w:rPr>
      </w:pPr>
      <w:r w:rsidRPr="00CA5B07">
        <w:rPr>
          <w:sz w:val="28"/>
          <w:szCs w:val="28"/>
        </w:rPr>
        <w:t xml:space="preserve">Адрес сайта: </w:t>
      </w:r>
      <w:proofErr w:type="spellStart"/>
      <w:r w:rsidRPr="00CA5B07">
        <w:rPr>
          <w:sz w:val="28"/>
          <w:szCs w:val="28"/>
          <w:lang w:val="en-US"/>
        </w:rPr>
        <w:t>nalogcity</w:t>
      </w:r>
      <w:proofErr w:type="spellEnd"/>
      <w:r w:rsidRPr="00CA5B07">
        <w:rPr>
          <w:sz w:val="28"/>
          <w:szCs w:val="28"/>
        </w:rPr>
        <w:t>.</w:t>
      </w:r>
      <w:proofErr w:type="spellStart"/>
      <w:r w:rsidRPr="00CA5B07">
        <w:rPr>
          <w:sz w:val="28"/>
          <w:szCs w:val="28"/>
          <w:lang w:val="en-US"/>
        </w:rPr>
        <w:t>ru</w:t>
      </w:r>
      <w:proofErr w:type="spellEnd"/>
      <w:r w:rsidRPr="00CA5B07">
        <w:rPr>
          <w:sz w:val="28"/>
          <w:szCs w:val="28"/>
        </w:rPr>
        <w:t>.</w:t>
      </w:r>
    </w:p>
    <w:p w:rsidR="008148AB" w:rsidRPr="00CA5B07" w:rsidRDefault="008148AB" w:rsidP="008148AB">
      <w:pPr>
        <w:pStyle w:val="ConsPlusNormal"/>
        <w:ind w:firstLine="709"/>
        <w:jc w:val="both"/>
        <w:rPr>
          <w:rFonts w:ascii="Times New Roman" w:hAnsi="Times New Roman" w:cs="Times New Roman"/>
          <w:sz w:val="28"/>
          <w:szCs w:val="28"/>
        </w:rPr>
      </w:pPr>
      <w:r w:rsidRPr="00CA5B07">
        <w:rPr>
          <w:rFonts w:ascii="Times New Roman" w:hAnsi="Times New Roman" w:cs="Times New Roman"/>
          <w:sz w:val="28"/>
          <w:szCs w:val="28"/>
        </w:rPr>
        <w:t>График работы: понедельник-четверг с 09.00 до 18.00;  пятница с 09.00 до 16.45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5E64F6" w:rsidRPr="00CA5B07" w:rsidRDefault="00EF243D"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10. </w:t>
      </w:r>
      <w:r w:rsidR="005E64F6" w:rsidRPr="00CA5B07">
        <w:rPr>
          <w:rFonts w:ascii="Times New Roman" w:hAnsi="Times New Roman" w:cs="Times New Roman"/>
          <w:sz w:val="28"/>
          <w:szCs w:val="28"/>
        </w:rPr>
        <w:t>Основными требованиями к информированию граждан являются:</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достоверность предоставляемой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четкость в изложении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полнота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наглядность форм предоставляемой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удобство и доступность получения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оперативность предоставления информации.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Информирование граждан организуется следующим образом:</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индивидуальное информирование;</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публичное информирование.</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Информирование проводится в форме:</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lastRenderedPageBreak/>
        <w:t>- устного информирования;</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 письменного информирования. </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Индивидуальное устное информирование граждан о</w:t>
      </w:r>
      <w:r w:rsidR="00FD5D45" w:rsidRPr="00CA5B07">
        <w:rPr>
          <w:rFonts w:ascii="Times New Roman" w:hAnsi="Times New Roman" w:cs="Times New Roman"/>
          <w:sz w:val="28"/>
          <w:szCs w:val="28"/>
        </w:rPr>
        <w:t>существляется сотрудниками МКУ «</w:t>
      </w:r>
      <w:r w:rsidRPr="00CA5B07">
        <w:rPr>
          <w:rFonts w:ascii="Times New Roman" w:hAnsi="Times New Roman" w:cs="Times New Roman"/>
          <w:sz w:val="28"/>
          <w:szCs w:val="28"/>
        </w:rPr>
        <w:t>МФЦ</w:t>
      </w:r>
      <w:r w:rsidR="00FD5D45" w:rsidRPr="00CA5B07">
        <w:rPr>
          <w:rFonts w:ascii="Times New Roman" w:hAnsi="Times New Roman" w:cs="Times New Roman"/>
          <w:sz w:val="28"/>
          <w:szCs w:val="28"/>
        </w:rPr>
        <w:t>»</w:t>
      </w:r>
      <w:r w:rsidRPr="00CA5B07">
        <w:rPr>
          <w:rFonts w:ascii="Times New Roman" w:hAnsi="Times New Roman" w:cs="Times New Roman"/>
          <w:sz w:val="28"/>
          <w:szCs w:val="28"/>
        </w:rPr>
        <w:t xml:space="preserve"> и </w:t>
      </w:r>
      <w:r w:rsidR="009F0146" w:rsidRPr="00CA5B07">
        <w:rPr>
          <w:rFonts w:ascii="Times New Roman" w:hAnsi="Times New Roman" w:cs="Times New Roman"/>
          <w:sz w:val="28"/>
          <w:szCs w:val="28"/>
        </w:rPr>
        <w:t>О</w:t>
      </w:r>
      <w:r w:rsidR="00FD5D45" w:rsidRPr="00CA5B07">
        <w:rPr>
          <w:rFonts w:ascii="Times New Roman" w:hAnsi="Times New Roman" w:cs="Times New Roman"/>
          <w:sz w:val="28"/>
          <w:szCs w:val="28"/>
        </w:rPr>
        <w:t>бщего о</w:t>
      </w:r>
      <w:r w:rsidR="009F0146" w:rsidRPr="00CA5B07">
        <w:rPr>
          <w:rFonts w:ascii="Times New Roman" w:hAnsi="Times New Roman" w:cs="Times New Roman"/>
          <w:sz w:val="28"/>
          <w:szCs w:val="28"/>
        </w:rPr>
        <w:t>тдела</w:t>
      </w:r>
      <w:r w:rsidRPr="00CA5B07">
        <w:rPr>
          <w:rFonts w:ascii="Times New Roman" w:hAnsi="Times New Roman" w:cs="Times New Roman"/>
          <w:sz w:val="28"/>
          <w:szCs w:val="28"/>
        </w:rPr>
        <w:t xml:space="preserve"> при обращении граждан за информацией:</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при личном обращении;</w:t>
      </w:r>
    </w:p>
    <w:p w:rsidR="005E64F6" w:rsidRPr="00CA5B07" w:rsidRDefault="005E64F6" w:rsidP="00FD5D4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по телефону.</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каждого гражданина сотрудник осу</w:t>
      </w:r>
      <w:r w:rsidR="00B65E16" w:rsidRPr="00CA5B07">
        <w:rPr>
          <w:rFonts w:ascii="Times New Roman" w:hAnsi="Times New Roman" w:cs="Times New Roman"/>
          <w:sz w:val="28"/>
          <w:szCs w:val="28"/>
        </w:rPr>
        <w:t>ществляет не более 10</w:t>
      </w:r>
      <w:r w:rsidRPr="00CA5B07">
        <w:rPr>
          <w:rFonts w:ascii="Times New Roman" w:hAnsi="Times New Roman" w:cs="Times New Roman"/>
          <w:sz w:val="28"/>
          <w:szCs w:val="28"/>
        </w:rPr>
        <w:t xml:space="preserve"> минут.</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В случае</w:t>
      </w:r>
      <w:proofErr w:type="gramStart"/>
      <w:r w:rsidRPr="00CA5B07">
        <w:rPr>
          <w:rFonts w:ascii="Times New Roman" w:hAnsi="Times New Roman" w:cs="Times New Roman"/>
          <w:sz w:val="28"/>
          <w:szCs w:val="28"/>
        </w:rPr>
        <w:t>,</w:t>
      </w:r>
      <w:proofErr w:type="gramEnd"/>
      <w:r w:rsidRPr="00CA5B07">
        <w:rPr>
          <w:rFonts w:ascii="Times New Roman" w:hAnsi="Times New Roman" w:cs="Times New Roman"/>
          <w:sz w:val="28"/>
          <w:szCs w:val="28"/>
        </w:rPr>
        <w:t xml:space="preserve">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00DE1BE9" w:rsidRPr="00CA5B07">
        <w:rPr>
          <w:rFonts w:ascii="Times New Roman" w:hAnsi="Times New Roman" w:cs="Times New Roman"/>
          <w:sz w:val="28"/>
          <w:szCs w:val="28"/>
        </w:rPr>
        <w:t>О</w:t>
      </w:r>
      <w:r w:rsidR="005425C5" w:rsidRPr="00CA5B07">
        <w:rPr>
          <w:rFonts w:ascii="Times New Roman" w:hAnsi="Times New Roman" w:cs="Times New Roman"/>
          <w:sz w:val="28"/>
          <w:szCs w:val="28"/>
        </w:rPr>
        <w:t>бщего о</w:t>
      </w:r>
      <w:r w:rsidR="00DE1BE9" w:rsidRPr="00CA5B07">
        <w:rPr>
          <w:rFonts w:ascii="Times New Roman" w:hAnsi="Times New Roman" w:cs="Times New Roman"/>
          <w:sz w:val="28"/>
          <w:szCs w:val="28"/>
        </w:rPr>
        <w:t>т</w:t>
      </w:r>
      <w:r w:rsidR="009F0146" w:rsidRPr="00CA5B07">
        <w:rPr>
          <w:rFonts w:ascii="Times New Roman" w:hAnsi="Times New Roman" w:cs="Times New Roman"/>
          <w:sz w:val="28"/>
          <w:szCs w:val="28"/>
        </w:rPr>
        <w:t>дела</w:t>
      </w:r>
      <w:r w:rsidRPr="00CA5B07">
        <w:rPr>
          <w:rFonts w:ascii="Times New Roman" w:hAnsi="Times New Roman" w:cs="Times New Roman"/>
          <w:sz w:val="28"/>
          <w:szCs w:val="28"/>
        </w:rPr>
        <w:t>. Разговор</w:t>
      </w:r>
      <w:r w:rsidR="00B65E16" w:rsidRPr="00CA5B07">
        <w:rPr>
          <w:rFonts w:ascii="Times New Roman" w:hAnsi="Times New Roman" w:cs="Times New Roman"/>
          <w:sz w:val="28"/>
          <w:szCs w:val="28"/>
        </w:rPr>
        <w:t xml:space="preserve"> не должен продолжаться более 10</w:t>
      </w:r>
      <w:r w:rsidRPr="00CA5B07">
        <w:rPr>
          <w:rFonts w:ascii="Times New Roman" w:hAnsi="Times New Roman" w:cs="Times New Roman"/>
          <w:sz w:val="28"/>
          <w:szCs w:val="28"/>
        </w:rPr>
        <w:t xml:space="preserve"> минут.</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9F0146" w:rsidRPr="00CA5B07">
        <w:rPr>
          <w:rFonts w:ascii="Times New Roman" w:hAnsi="Times New Roman" w:cs="Times New Roman"/>
          <w:sz w:val="28"/>
          <w:szCs w:val="28"/>
        </w:rPr>
        <w:t>О</w:t>
      </w:r>
      <w:r w:rsidR="005425C5" w:rsidRPr="00CA5B07">
        <w:rPr>
          <w:rFonts w:ascii="Times New Roman" w:hAnsi="Times New Roman" w:cs="Times New Roman"/>
          <w:sz w:val="28"/>
          <w:szCs w:val="28"/>
        </w:rPr>
        <w:t>бщего о</w:t>
      </w:r>
      <w:r w:rsidR="009F0146" w:rsidRPr="00CA5B07">
        <w:rPr>
          <w:rFonts w:ascii="Times New Roman" w:hAnsi="Times New Roman" w:cs="Times New Roman"/>
          <w:sz w:val="28"/>
          <w:szCs w:val="28"/>
        </w:rPr>
        <w:t>тдела</w:t>
      </w:r>
      <w:r w:rsidRPr="00CA5B07">
        <w:rPr>
          <w:rFonts w:ascii="Times New Roman" w:hAnsi="Times New Roman" w:cs="Times New Roman"/>
          <w:sz w:val="28"/>
          <w:szCs w:val="28"/>
        </w:rPr>
        <w:t>, сняв трубку, должен представиться: назвать фамилию, имя, отчество, должность, название учреждения или наименование структурного подразделения.</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Индивидуальное письменное информи</w:t>
      </w:r>
      <w:r w:rsidR="009F0146" w:rsidRPr="00CA5B07">
        <w:rPr>
          <w:rFonts w:ascii="Times New Roman" w:hAnsi="Times New Roman" w:cs="Times New Roman"/>
          <w:sz w:val="28"/>
          <w:szCs w:val="28"/>
        </w:rPr>
        <w:t xml:space="preserve">рование при обращении граждан </w:t>
      </w:r>
      <w:r w:rsidRPr="00CA5B07">
        <w:rPr>
          <w:rFonts w:ascii="Times New Roman" w:hAnsi="Times New Roman" w:cs="Times New Roman"/>
          <w:sz w:val="28"/>
          <w:szCs w:val="28"/>
        </w:rPr>
        <w:t xml:space="preserve">в </w:t>
      </w:r>
      <w:r w:rsidR="009F0146" w:rsidRPr="00CA5B07">
        <w:rPr>
          <w:rFonts w:ascii="Times New Roman" w:hAnsi="Times New Roman" w:cs="Times New Roman"/>
          <w:sz w:val="28"/>
          <w:szCs w:val="28"/>
        </w:rPr>
        <w:t>О</w:t>
      </w:r>
      <w:r w:rsidR="005425C5" w:rsidRPr="00CA5B07">
        <w:rPr>
          <w:rFonts w:ascii="Times New Roman" w:hAnsi="Times New Roman" w:cs="Times New Roman"/>
          <w:sz w:val="28"/>
          <w:szCs w:val="28"/>
        </w:rPr>
        <w:t>бщий о</w:t>
      </w:r>
      <w:r w:rsidR="009F0146" w:rsidRPr="00CA5B07">
        <w:rPr>
          <w:rFonts w:ascii="Times New Roman" w:hAnsi="Times New Roman" w:cs="Times New Roman"/>
          <w:sz w:val="28"/>
          <w:szCs w:val="28"/>
        </w:rPr>
        <w:t>тдел</w:t>
      </w:r>
      <w:r w:rsidRPr="00CA5B07">
        <w:rPr>
          <w:rFonts w:ascii="Times New Roman" w:hAnsi="Times New Roman" w:cs="Times New Roman"/>
          <w:sz w:val="28"/>
          <w:szCs w:val="28"/>
        </w:rPr>
        <w:t xml:space="preserve"> осуществляется путем почтовых отправлений.</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5425C5" w:rsidRPr="00CA5B07">
        <w:rPr>
          <w:rFonts w:ascii="Times New Roman" w:hAnsi="Times New Roman" w:cs="Times New Roman"/>
          <w:sz w:val="28"/>
          <w:szCs w:val="28"/>
        </w:rPr>
        <w:t xml:space="preserve">Родниковского сельского поселения </w:t>
      </w:r>
      <w:r w:rsidR="005266AA" w:rsidRPr="00CA5B07">
        <w:rPr>
          <w:rFonts w:ascii="Times New Roman" w:hAnsi="Times New Roman" w:cs="Times New Roman"/>
          <w:sz w:val="28"/>
          <w:szCs w:val="28"/>
        </w:rPr>
        <w:t>Курганинского района</w:t>
      </w:r>
      <w:r w:rsidRPr="00CA5B07">
        <w:rPr>
          <w:rFonts w:ascii="Times New Roman" w:hAnsi="Times New Roman" w:cs="Times New Roman"/>
          <w:sz w:val="28"/>
          <w:szCs w:val="28"/>
        </w:rPr>
        <w:t>.</w:t>
      </w:r>
    </w:p>
    <w:p w:rsidR="005E64F6" w:rsidRPr="00CA5B07" w:rsidRDefault="00EF243D"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lastRenderedPageBreak/>
        <w:t>11</w:t>
      </w:r>
      <w:r w:rsidR="005E64F6" w:rsidRPr="00CA5B07">
        <w:rPr>
          <w:rFonts w:ascii="Times New Roman" w:hAnsi="Times New Roman" w:cs="Times New Roman"/>
          <w:sz w:val="28"/>
          <w:szCs w:val="28"/>
        </w:rPr>
        <w:t xml:space="preserve">. На информационных стендах в помещении, предназначенном для приема документов для предоставления Муниципальной услуги, и Интернет-сайте </w:t>
      </w:r>
      <w:r w:rsidR="005425C5" w:rsidRPr="00CA5B07">
        <w:rPr>
          <w:rFonts w:ascii="Times New Roman" w:hAnsi="Times New Roman" w:cs="Times New Roman"/>
          <w:sz w:val="28"/>
          <w:szCs w:val="28"/>
        </w:rPr>
        <w:t>администрации Родниковского сельского поселения Курганинского района</w:t>
      </w:r>
      <w:r w:rsidR="005E64F6" w:rsidRPr="00CA5B07">
        <w:rPr>
          <w:rFonts w:ascii="Times New Roman" w:hAnsi="Times New Roman" w:cs="Times New Roman"/>
          <w:sz w:val="28"/>
          <w:szCs w:val="28"/>
        </w:rPr>
        <w:t>, размещается следующая информация:</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блок-схема и краткое описание порядка предоставления услуги;</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E64F6"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основания отказа в предоставлении Муниципальной услуги;</w:t>
      </w:r>
    </w:p>
    <w:p w:rsidR="00BD041A" w:rsidRPr="00CA5B07" w:rsidRDefault="005E64F6" w:rsidP="005425C5">
      <w:pPr>
        <w:pStyle w:val="a3"/>
        <w:ind w:firstLine="708"/>
        <w:jc w:val="both"/>
        <w:rPr>
          <w:rFonts w:ascii="Times New Roman" w:hAnsi="Times New Roman" w:cs="Times New Roman"/>
          <w:sz w:val="28"/>
          <w:szCs w:val="28"/>
        </w:rPr>
      </w:pPr>
      <w:r w:rsidRPr="00CA5B07">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B85763" w:rsidRPr="00CA5B07" w:rsidRDefault="00B85763" w:rsidP="00324A20">
      <w:pPr>
        <w:pStyle w:val="a3"/>
        <w:jc w:val="both"/>
        <w:rPr>
          <w:rFonts w:ascii="Times New Roman" w:hAnsi="Times New Roman" w:cs="Times New Roman"/>
          <w:sz w:val="28"/>
          <w:szCs w:val="28"/>
        </w:rPr>
      </w:pPr>
    </w:p>
    <w:p w:rsidR="00B85763" w:rsidRPr="00CA5B07" w:rsidRDefault="00B85763" w:rsidP="005425C5">
      <w:pPr>
        <w:pStyle w:val="a3"/>
        <w:jc w:val="center"/>
        <w:rPr>
          <w:rFonts w:ascii="Times New Roman" w:hAnsi="Times New Roman" w:cs="Times New Roman"/>
          <w:sz w:val="28"/>
          <w:szCs w:val="28"/>
        </w:rPr>
      </w:pPr>
      <w:r w:rsidRPr="00CA5B07">
        <w:rPr>
          <w:rFonts w:ascii="Times New Roman" w:hAnsi="Times New Roman" w:cs="Times New Roman"/>
          <w:sz w:val="28"/>
          <w:szCs w:val="28"/>
        </w:rPr>
        <w:t>II.  Стандарт предоставления муниципальной услуги</w:t>
      </w:r>
    </w:p>
    <w:p w:rsidR="00B85763" w:rsidRPr="00CA5B07" w:rsidRDefault="00B85763" w:rsidP="00324A20">
      <w:pPr>
        <w:pStyle w:val="a3"/>
        <w:jc w:val="both"/>
        <w:rPr>
          <w:rFonts w:ascii="Times New Roman" w:hAnsi="Times New Roman" w:cs="Times New Roman"/>
          <w:sz w:val="28"/>
          <w:szCs w:val="28"/>
        </w:rPr>
      </w:pPr>
    </w:p>
    <w:p w:rsidR="00B85763"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12</w:t>
      </w:r>
      <w:r w:rsidR="005425C5"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Наименование муниципальной услуги – «Предоставление</w:t>
      </w:r>
      <w:r w:rsidR="005425C5"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B85763"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13</w:t>
      </w:r>
      <w:r w:rsidR="00C72364" w:rsidRPr="00CA5B07">
        <w:rPr>
          <w:rFonts w:ascii="Times New Roman" w:hAnsi="Times New Roman" w:cs="Times New Roman"/>
          <w:sz w:val="28"/>
          <w:szCs w:val="28"/>
        </w:rPr>
        <w:t>.</w:t>
      </w:r>
      <w:r w:rsidR="005425C5"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 xml:space="preserve">Муниципальная услуга в границах </w:t>
      </w:r>
      <w:r w:rsidR="005425C5" w:rsidRPr="00CA5B07">
        <w:rPr>
          <w:rFonts w:ascii="Times New Roman" w:hAnsi="Times New Roman" w:cs="Times New Roman"/>
          <w:sz w:val="28"/>
          <w:szCs w:val="28"/>
        </w:rPr>
        <w:t xml:space="preserve">Родниковского сельского поселения </w:t>
      </w:r>
      <w:r w:rsidR="00B85763" w:rsidRPr="00CA5B07">
        <w:rPr>
          <w:rFonts w:ascii="Times New Roman" w:hAnsi="Times New Roman" w:cs="Times New Roman"/>
          <w:sz w:val="28"/>
          <w:szCs w:val="28"/>
        </w:rPr>
        <w:t>Курганинского района предоставляется</w:t>
      </w:r>
      <w:r w:rsidR="005425C5"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о</w:t>
      </w:r>
      <w:r w:rsidR="005425C5" w:rsidRPr="00CA5B07">
        <w:rPr>
          <w:rFonts w:ascii="Times New Roman" w:hAnsi="Times New Roman" w:cs="Times New Roman"/>
          <w:sz w:val="28"/>
          <w:szCs w:val="28"/>
        </w:rPr>
        <w:t>бщим о</w:t>
      </w:r>
      <w:r w:rsidR="00B85763" w:rsidRPr="00CA5B07">
        <w:rPr>
          <w:rFonts w:ascii="Times New Roman" w:hAnsi="Times New Roman" w:cs="Times New Roman"/>
          <w:sz w:val="28"/>
          <w:szCs w:val="28"/>
        </w:rPr>
        <w:t xml:space="preserve">тделом администрации </w:t>
      </w:r>
      <w:r w:rsidR="005425C5" w:rsidRPr="00CA5B07">
        <w:rPr>
          <w:rFonts w:ascii="Times New Roman" w:hAnsi="Times New Roman" w:cs="Times New Roman"/>
          <w:sz w:val="28"/>
          <w:szCs w:val="28"/>
        </w:rPr>
        <w:t xml:space="preserve">Родниковского сельского поселения </w:t>
      </w:r>
      <w:r w:rsidR="00B85763" w:rsidRPr="00CA5B07">
        <w:rPr>
          <w:rFonts w:ascii="Times New Roman" w:hAnsi="Times New Roman" w:cs="Times New Roman"/>
          <w:sz w:val="28"/>
          <w:szCs w:val="28"/>
        </w:rPr>
        <w:t xml:space="preserve">Курганинского района. </w:t>
      </w:r>
    </w:p>
    <w:p w:rsidR="00826491" w:rsidRPr="00CA5B07" w:rsidRDefault="00826491" w:rsidP="00497879">
      <w:pPr>
        <w:tabs>
          <w:tab w:val="left" w:pos="709"/>
        </w:tabs>
        <w:ind w:firstLine="720"/>
        <w:jc w:val="both"/>
        <w:rPr>
          <w:sz w:val="28"/>
          <w:szCs w:val="28"/>
        </w:rPr>
      </w:pPr>
      <w:r w:rsidRPr="00CA5B07">
        <w:rPr>
          <w:sz w:val="28"/>
          <w:szCs w:val="28"/>
        </w:rPr>
        <w:t>При предоставлении муниципальной услуги О</w:t>
      </w:r>
      <w:r w:rsidR="005425C5" w:rsidRPr="00CA5B07">
        <w:rPr>
          <w:sz w:val="28"/>
          <w:szCs w:val="28"/>
        </w:rPr>
        <w:t>бщий о</w:t>
      </w:r>
      <w:r w:rsidRPr="00CA5B07">
        <w:rPr>
          <w:sz w:val="28"/>
          <w:szCs w:val="28"/>
        </w:rPr>
        <w:t xml:space="preserve">тдел взаимодействует </w:t>
      </w:r>
      <w:proofErr w:type="gramStart"/>
      <w:r w:rsidRPr="00CA5B07">
        <w:rPr>
          <w:sz w:val="28"/>
          <w:szCs w:val="28"/>
        </w:rPr>
        <w:t>с</w:t>
      </w:r>
      <w:proofErr w:type="gramEnd"/>
      <w:r w:rsidRPr="00CA5B07">
        <w:rPr>
          <w:sz w:val="28"/>
          <w:szCs w:val="28"/>
        </w:rPr>
        <w:t>:</w:t>
      </w:r>
    </w:p>
    <w:p w:rsidR="00826491" w:rsidRPr="00CA5B07" w:rsidRDefault="00826491" w:rsidP="00497879">
      <w:pPr>
        <w:tabs>
          <w:tab w:val="left" w:pos="14040"/>
        </w:tabs>
        <w:spacing w:line="200" w:lineRule="atLeast"/>
        <w:ind w:firstLine="720"/>
        <w:jc w:val="both"/>
        <w:rPr>
          <w:sz w:val="28"/>
          <w:szCs w:val="28"/>
        </w:rPr>
      </w:pPr>
      <w:r w:rsidRPr="00CA5B07">
        <w:rPr>
          <w:sz w:val="28"/>
          <w:szCs w:val="28"/>
        </w:rPr>
        <w:t xml:space="preserve">- филиалом ФГБУ </w:t>
      </w:r>
      <w:r w:rsidR="005425C5" w:rsidRPr="00CA5B07">
        <w:rPr>
          <w:sz w:val="28"/>
          <w:szCs w:val="28"/>
        </w:rPr>
        <w:t>«</w:t>
      </w:r>
      <w:r w:rsidRPr="00CA5B07">
        <w:rPr>
          <w:sz w:val="28"/>
          <w:szCs w:val="28"/>
        </w:rPr>
        <w:t xml:space="preserve">ФКП </w:t>
      </w:r>
      <w:proofErr w:type="spellStart"/>
      <w:r w:rsidRPr="00CA5B07">
        <w:rPr>
          <w:sz w:val="28"/>
          <w:szCs w:val="28"/>
        </w:rPr>
        <w:t>Росреестра</w:t>
      </w:r>
      <w:proofErr w:type="spellEnd"/>
      <w:r w:rsidR="005425C5" w:rsidRPr="00CA5B07">
        <w:rPr>
          <w:sz w:val="28"/>
          <w:szCs w:val="28"/>
        </w:rPr>
        <w:t>»</w:t>
      </w:r>
      <w:r w:rsidRPr="00CA5B07">
        <w:rPr>
          <w:sz w:val="28"/>
          <w:szCs w:val="28"/>
        </w:rPr>
        <w:t xml:space="preserve"> по Краснодарскому краю;</w:t>
      </w:r>
    </w:p>
    <w:p w:rsidR="00826491" w:rsidRPr="00CA5B07" w:rsidRDefault="00826491" w:rsidP="00497879">
      <w:pPr>
        <w:tabs>
          <w:tab w:val="left" w:pos="855"/>
          <w:tab w:val="left" w:pos="14040"/>
        </w:tabs>
        <w:spacing w:line="200" w:lineRule="atLeast"/>
        <w:ind w:firstLine="720"/>
        <w:jc w:val="both"/>
        <w:rPr>
          <w:sz w:val="28"/>
          <w:szCs w:val="28"/>
        </w:rPr>
      </w:pPr>
      <w:r w:rsidRPr="00CA5B07">
        <w:rPr>
          <w:sz w:val="28"/>
          <w:szCs w:val="28"/>
        </w:rPr>
        <w:t xml:space="preserve">- </w:t>
      </w:r>
      <w:proofErr w:type="spellStart"/>
      <w:r w:rsidRPr="00CA5B07">
        <w:rPr>
          <w:sz w:val="28"/>
          <w:szCs w:val="28"/>
        </w:rPr>
        <w:t>Курганинским</w:t>
      </w:r>
      <w:proofErr w:type="spellEnd"/>
      <w:r w:rsidRPr="00CA5B07">
        <w:rPr>
          <w:sz w:val="28"/>
          <w:szCs w:val="28"/>
        </w:rPr>
        <w:t xml:space="preserve"> отделом Управления Федеральной службы государственной регистрации, кадастра и картографии по Краснодарскому краю</w:t>
      </w:r>
      <w:r w:rsidRPr="00CA5B07">
        <w:rPr>
          <w:sz w:val="28"/>
          <w:szCs w:val="28"/>
          <w:shd w:val="clear" w:color="auto" w:fill="FFFFFF"/>
        </w:rPr>
        <w:t>;</w:t>
      </w:r>
    </w:p>
    <w:p w:rsidR="009F0146" w:rsidRPr="00CA5B07" w:rsidRDefault="00826491" w:rsidP="00497879">
      <w:pPr>
        <w:ind w:firstLine="720"/>
        <w:jc w:val="both"/>
        <w:rPr>
          <w:sz w:val="28"/>
          <w:szCs w:val="28"/>
        </w:rPr>
      </w:pPr>
      <w:r w:rsidRPr="00CA5B07">
        <w:rPr>
          <w:sz w:val="28"/>
          <w:szCs w:val="28"/>
        </w:rPr>
        <w:t xml:space="preserve">- Федеральной налоговой службой по </w:t>
      </w:r>
      <w:proofErr w:type="spellStart"/>
      <w:r w:rsidRPr="00CA5B07">
        <w:rPr>
          <w:sz w:val="28"/>
          <w:szCs w:val="28"/>
        </w:rPr>
        <w:t>Курганинскому</w:t>
      </w:r>
      <w:proofErr w:type="spellEnd"/>
      <w:r w:rsidRPr="00CA5B07">
        <w:rPr>
          <w:sz w:val="28"/>
          <w:szCs w:val="28"/>
        </w:rPr>
        <w:t xml:space="preserve"> району.</w:t>
      </w:r>
    </w:p>
    <w:p w:rsidR="00826491" w:rsidRPr="00CA5B07" w:rsidRDefault="00826491" w:rsidP="00497879">
      <w:pPr>
        <w:snapToGrid w:val="0"/>
        <w:spacing w:line="200" w:lineRule="atLeast"/>
        <w:ind w:firstLine="720"/>
        <w:jc w:val="both"/>
        <w:rPr>
          <w:sz w:val="28"/>
          <w:szCs w:val="28"/>
        </w:rPr>
      </w:pPr>
      <w:r w:rsidRPr="00CA5B0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администрацией </w:t>
      </w:r>
      <w:r w:rsidR="005425C5" w:rsidRPr="00CA5B07">
        <w:rPr>
          <w:sz w:val="28"/>
          <w:szCs w:val="28"/>
        </w:rPr>
        <w:t xml:space="preserve">Родниковского сельского поселения </w:t>
      </w:r>
      <w:r w:rsidRPr="00CA5B07">
        <w:rPr>
          <w:sz w:val="28"/>
          <w:szCs w:val="28"/>
        </w:rPr>
        <w:t>Курганинского района.</w:t>
      </w:r>
    </w:p>
    <w:p w:rsidR="00B85763"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14</w:t>
      </w:r>
      <w:r w:rsidR="00B85763" w:rsidRPr="00CA5B07">
        <w:rPr>
          <w:rFonts w:ascii="Times New Roman" w:hAnsi="Times New Roman" w:cs="Times New Roman"/>
          <w:sz w:val="28"/>
          <w:szCs w:val="28"/>
        </w:rPr>
        <w:t>. Конечным результатом предоставления муниципальной услуги являются:</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lastRenderedPageBreak/>
        <w:t>1) при предоставлении земельного участка в аренду:</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направление заявителю проекта договора аренды земельного участка, подписанного </w:t>
      </w:r>
      <w:r w:rsidR="00826491" w:rsidRPr="00CA5B07">
        <w:rPr>
          <w:rFonts w:ascii="Times New Roman" w:hAnsi="Times New Roman" w:cs="Times New Roman"/>
          <w:sz w:val="28"/>
          <w:szCs w:val="28"/>
        </w:rPr>
        <w:t xml:space="preserve">главой администрации </w:t>
      </w:r>
      <w:r w:rsidR="005425C5" w:rsidRPr="00CA5B07">
        <w:rPr>
          <w:rFonts w:ascii="Times New Roman" w:hAnsi="Times New Roman" w:cs="Times New Roman"/>
          <w:sz w:val="28"/>
          <w:szCs w:val="28"/>
        </w:rPr>
        <w:t>Родниковского сельского поселения</w:t>
      </w:r>
      <w:r w:rsidR="00826491" w:rsidRPr="00CA5B07">
        <w:rPr>
          <w:rFonts w:ascii="Times New Roman" w:hAnsi="Times New Roman" w:cs="Times New Roman"/>
          <w:sz w:val="28"/>
          <w:szCs w:val="28"/>
        </w:rPr>
        <w:t xml:space="preserve"> Курганинского района</w:t>
      </w:r>
      <w:r w:rsidRPr="00CA5B07">
        <w:rPr>
          <w:rFonts w:ascii="Times New Roman" w:hAnsi="Times New Roman" w:cs="Times New Roman"/>
          <w:sz w:val="28"/>
          <w:szCs w:val="28"/>
        </w:rPr>
        <w:t>, с предложением о его заключении;</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 при предоставлении земельного участка в собственность за плату:</w:t>
      </w:r>
    </w:p>
    <w:p w:rsidR="00B85763" w:rsidRPr="00CA5B07" w:rsidRDefault="004B251E"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 xml:space="preserve">направление заявителю проекта договора купли-продажи земельного участка, подписанного </w:t>
      </w:r>
      <w:r w:rsidR="00826491" w:rsidRPr="00CA5B07">
        <w:rPr>
          <w:rFonts w:ascii="Times New Roman" w:hAnsi="Times New Roman" w:cs="Times New Roman"/>
          <w:sz w:val="28"/>
          <w:szCs w:val="28"/>
        </w:rPr>
        <w:t xml:space="preserve">главой администрации </w:t>
      </w:r>
      <w:r w:rsidR="005425C5" w:rsidRPr="00CA5B07">
        <w:rPr>
          <w:rFonts w:ascii="Times New Roman" w:hAnsi="Times New Roman" w:cs="Times New Roman"/>
          <w:sz w:val="28"/>
          <w:szCs w:val="28"/>
        </w:rPr>
        <w:t xml:space="preserve">Родниковского сельского поселения </w:t>
      </w:r>
      <w:r w:rsidR="00826491" w:rsidRPr="00CA5B07">
        <w:rPr>
          <w:rFonts w:ascii="Times New Roman" w:hAnsi="Times New Roman" w:cs="Times New Roman"/>
          <w:sz w:val="28"/>
          <w:szCs w:val="28"/>
        </w:rPr>
        <w:t>Курганинского района</w:t>
      </w:r>
      <w:r w:rsidR="00B85763" w:rsidRPr="00CA5B07">
        <w:rPr>
          <w:rFonts w:ascii="Times New Roman" w:hAnsi="Times New Roman" w:cs="Times New Roman"/>
          <w:sz w:val="28"/>
          <w:szCs w:val="28"/>
        </w:rPr>
        <w:t xml:space="preserve">, </w:t>
      </w:r>
      <w:r w:rsidR="00EE52A5" w:rsidRPr="00CA5B07">
        <w:rPr>
          <w:rFonts w:ascii="Times New Roman" w:hAnsi="Times New Roman" w:cs="Times New Roman"/>
          <w:sz w:val="28"/>
          <w:szCs w:val="28"/>
        </w:rPr>
        <w:t>с предложением о его заключении;</w:t>
      </w:r>
    </w:p>
    <w:p w:rsidR="00D93111" w:rsidRPr="00CA5B07" w:rsidRDefault="00D93111"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3) Отказ в предоставлении муниципальной услуги</w:t>
      </w:r>
      <w:r w:rsidR="00EE52A5" w:rsidRPr="00CA5B07">
        <w:rPr>
          <w:rFonts w:ascii="Times New Roman" w:hAnsi="Times New Roman" w:cs="Times New Roman"/>
          <w:sz w:val="28"/>
          <w:szCs w:val="28"/>
        </w:rPr>
        <w:t>.</w:t>
      </w:r>
    </w:p>
    <w:p w:rsidR="00B85763"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15</w:t>
      </w:r>
      <w:r w:rsidR="00B85763" w:rsidRPr="00CA5B07">
        <w:rPr>
          <w:rFonts w:ascii="Times New Roman" w:hAnsi="Times New Roman" w:cs="Times New Roman"/>
          <w:sz w:val="28"/>
          <w:szCs w:val="28"/>
        </w:rPr>
        <w:t>. Срок предоставления муниципальной услуги:</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w:t>
      </w:r>
      <w:r w:rsidR="005425C5" w:rsidRPr="00CA5B07">
        <w:rPr>
          <w:rFonts w:ascii="Times New Roman" w:hAnsi="Times New Roman" w:cs="Times New Roman"/>
          <w:sz w:val="28"/>
          <w:szCs w:val="28"/>
        </w:rPr>
        <w:t>)</w:t>
      </w:r>
      <w:r w:rsidRPr="00CA5B07">
        <w:rPr>
          <w:rFonts w:ascii="Times New Roman" w:hAnsi="Times New Roman" w:cs="Times New Roman"/>
          <w:sz w:val="28"/>
          <w:szCs w:val="28"/>
        </w:rPr>
        <w:t xml:space="preserve"> </w:t>
      </w:r>
      <w:r w:rsidR="005425C5" w:rsidRPr="00CA5B07">
        <w:rPr>
          <w:rFonts w:ascii="Times New Roman" w:hAnsi="Times New Roman" w:cs="Times New Roman"/>
          <w:sz w:val="28"/>
          <w:szCs w:val="28"/>
        </w:rPr>
        <w:t>с</w:t>
      </w:r>
      <w:r w:rsidRPr="00CA5B07">
        <w:rPr>
          <w:rFonts w:ascii="Times New Roman" w:hAnsi="Times New Roman" w:cs="Times New Roman"/>
          <w:sz w:val="28"/>
          <w:szCs w:val="28"/>
        </w:rPr>
        <w:t>рок предоставления муниципальной услуги составляет 3</w:t>
      </w:r>
      <w:r w:rsidR="00826491" w:rsidRPr="00CA5B07">
        <w:rPr>
          <w:rFonts w:ascii="Times New Roman" w:hAnsi="Times New Roman" w:cs="Times New Roman"/>
          <w:sz w:val="28"/>
          <w:szCs w:val="28"/>
        </w:rPr>
        <w:t>0 календарных дней</w:t>
      </w:r>
      <w:r w:rsidRPr="00CA5B07">
        <w:rPr>
          <w:rFonts w:ascii="Times New Roman" w:hAnsi="Times New Roman" w:cs="Times New Roman"/>
          <w:sz w:val="28"/>
          <w:szCs w:val="28"/>
        </w:rPr>
        <w:t xml:space="preserve">. </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w:t>
      </w:r>
      <w:r w:rsidR="005425C5" w:rsidRPr="00CA5B07">
        <w:rPr>
          <w:rFonts w:ascii="Times New Roman" w:hAnsi="Times New Roman" w:cs="Times New Roman"/>
          <w:sz w:val="28"/>
          <w:szCs w:val="28"/>
        </w:rPr>
        <w:t>) с</w:t>
      </w:r>
      <w:r w:rsidRPr="00CA5B07">
        <w:rPr>
          <w:rFonts w:ascii="Times New Roman" w:hAnsi="Times New Roman" w:cs="Times New Roman"/>
          <w:sz w:val="28"/>
          <w:szCs w:val="28"/>
        </w:rPr>
        <w:t>роки прохождения отдельных административных процедур</w:t>
      </w:r>
      <w:r w:rsidR="005425C5" w:rsidRPr="00CA5B07">
        <w:rPr>
          <w:rFonts w:ascii="Times New Roman" w:hAnsi="Times New Roman" w:cs="Times New Roman"/>
          <w:sz w:val="28"/>
          <w:szCs w:val="28"/>
        </w:rPr>
        <w:t>:</w:t>
      </w:r>
    </w:p>
    <w:p w:rsidR="00B85763"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а</w:t>
      </w:r>
      <w:r w:rsidR="00B85763" w:rsidRPr="00CA5B07">
        <w:rPr>
          <w:rFonts w:ascii="Times New Roman" w:hAnsi="Times New Roman" w:cs="Times New Roman"/>
          <w:sz w:val="28"/>
          <w:szCs w:val="28"/>
        </w:rPr>
        <w:t>) прием и регистрация документов, представленных заявителем для предоставления муниципальной услуги, наложение резолюции об исполнении за</w:t>
      </w:r>
      <w:r w:rsidR="00813467" w:rsidRPr="00CA5B07">
        <w:rPr>
          <w:rFonts w:ascii="Times New Roman" w:hAnsi="Times New Roman" w:cs="Times New Roman"/>
          <w:sz w:val="28"/>
          <w:szCs w:val="28"/>
        </w:rPr>
        <w:t>явления</w:t>
      </w:r>
      <w:r w:rsidR="00B85763" w:rsidRPr="00CA5B07">
        <w:rPr>
          <w:rFonts w:ascii="Times New Roman" w:hAnsi="Times New Roman" w:cs="Times New Roman"/>
          <w:sz w:val="28"/>
          <w:szCs w:val="28"/>
        </w:rPr>
        <w:t xml:space="preserve"> - срок исполнения - 1 календарный день;</w:t>
      </w:r>
    </w:p>
    <w:p w:rsidR="00B85763"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б</w:t>
      </w:r>
      <w:r w:rsidR="00B85763" w:rsidRPr="00CA5B07">
        <w:rPr>
          <w:rFonts w:ascii="Times New Roman" w:hAnsi="Times New Roman" w:cs="Times New Roman"/>
          <w:sz w:val="28"/>
          <w:szCs w:val="28"/>
        </w:rPr>
        <w:t>) возврат за</w:t>
      </w:r>
      <w:r w:rsidR="00813467" w:rsidRPr="00CA5B07">
        <w:rPr>
          <w:rFonts w:ascii="Times New Roman" w:hAnsi="Times New Roman" w:cs="Times New Roman"/>
          <w:sz w:val="28"/>
          <w:szCs w:val="28"/>
        </w:rPr>
        <w:t>явления</w:t>
      </w:r>
      <w:r w:rsidR="00B85763" w:rsidRPr="00CA5B07">
        <w:rPr>
          <w:rFonts w:ascii="Times New Roman" w:hAnsi="Times New Roman" w:cs="Times New Roman"/>
          <w:sz w:val="28"/>
          <w:szCs w:val="28"/>
        </w:rPr>
        <w:t xml:space="preserve"> заявителю – 10 календарных дней;</w:t>
      </w:r>
    </w:p>
    <w:p w:rsidR="00B85763"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в</w:t>
      </w:r>
      <w:r w:rsidR="00B85763" w:rsidRPr="00CA5B07">
        <w:rPr>
          <w:rFonts w:ascii="Times New Roman" w:hAnsi="Times New Roman" w:cs="Times New Roman"/>
          <w:sz w:val="28"/>
          <w:szCs w:val="28"/>
        </w:rPr>
        <w:t>)</w:t>
      </w:r>
      <w:r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EE52A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г</w:t>
      </w:r>
      <w:r w:rsidR="00B85763" w:rsidRPr="00CA5B07">
        <w:rPr>
          <w:rFonts w:ascii="Times New Roman" w:hAnsi="Times New Roman" w:cs="Times New Roman"/>
          <w:sz w:val="28"/>
          <w:szCs w:val="28"/>
        </w:rPr>
        <w:t>)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10 календарных дней;</w:t>
      </w:r>
    </w:p>
    <w:p w:rsidR="00B85763" w:rsidRPr="00CA5B07" w:rsidRDefault="005425C5" w:rsidP="00497879">
      <w:pPr>
        <w:pStyle w:val="a3"/>
        <w:ind w:firstLine="720"/>
        <w:jc w:val="both"/>
        <w:rPr>
          <w:rFonts w:ascii="Times New Roman" w:hAnsi="Times New Roman" w:cs="Times New Roman"/>
          <w:sz w:val="28"/>
          <w:szCs w:val="28"/>
        </w:rPr>
      </w:pPr>
      <w:proofErr w:type="spellStart"/>
      <w:r w:rsidRPr="00CA5B07">
        <w:rPr>
          <w:rFonts w:ascii="Times New Roman" w:hAnsi="Times New Roman" w:cs="Times New Roman"/>
          <w:sz w:val="28"/>
          <w:szCs w:val="28"/>
        </w:rPr>
        <w:t>д</w:t>
      </w:r>
      <w:proofErr w:type="spellEnd"/>
      <w:r w:rsidR="00B85763" w:rsidRPr="00CA5B07">
        <w:rPr>
          <w:rFonts w:ascii="Times New Roman" w:hAnsi="Times New Roman" w:cs="Times New Roman"/>
          <w:sz w:val="28"/>
          <w:szCs w:val="28"/>
        </w:rPr>
        <w:t>) согласование, подписание проекта договора купли-продажи, аренды и письма о направлении проекта договора заявителю с предложением о его заключении либо согласование, подписание и регистрация письма об отказе в предоста</w:t>
      </w:r>
      <w:r w:rsidR="00A34A4C" w:rsidRPr="00CA5B07">
        <w:rPr>
          <w:rFonts w:ascii="Times New Roman" w:hAnsi="Times New Roman" w:cs="Times New Roman"/>
          <w:sz w:val="28"/>
          <w:szCs w:val="28"/>
        </w:rPr>
        <w:t>влении муниципальной услуги - 14</w:t>
      </w:r>
      <w:r w:rsidR="00B85763" w:rsidRPr="00CA5B07">
        <w:rPr>
          <w:rFonts w:ascii="Times New Roman" w:hAnsi="Times New Roman" w:cs="Times New Roman"/>
          <w:sz w:val="28"/>
          <w:szCs w:val="28"/>
        </w:rPr>
        <w:t xml:space="preserve"> календарных дней;</w:t>
      </w:r>
    </w:p>
    <w:p w:rsidR="00B85763"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е</w:t>
      </w:r>
      <w:r w:rsidR="00B85763" w:rsidRPr="00CA5B07">
        <w:rPr>
          <w:rFonts w:ascii="Times New Roman" w:hAnsi="Times New Roman" w:cs="Times New Roman"/>
          <w:sz w:val="28"/>
          <w:szCs w:val="28"/>
        </w:rPr>
        <w:t xml:space="preserve">) направление заявителю проекта договора, подписанного </w:t>
      </w:r>
      <w:r w:rsidR="00826491" w:rsidRPr="00CA5B07">
        <w:rPr>
          <w:rFonts w:ascii="Times New Roman" w:hAnsi="Times New Roman" w:cs="Times New Roman"/>
          <w:sz w:val="28"/>
          <w:szCs w:val="28"/>
        </w:rPr>
        <w:t xml:space="preserve">главой администрации </w:t>
      </w:r>
      <w:r w:rsidRPr="00CA5B07">
        <w:rPr>
          <w:rFonts w:ascii="Times New Roman" w:hAnsi="Times New Roman" w:cs="Times New Roman"/>
          <w:sz w:val="28"/>
          <w:szCs w:val="28"/>
        </w:rPr>
        <w:t xml:space="preserve">Родниковского сельского поселения </w:t>
      </w:r>
      <w:r w:rsidR="00826491" w:rsidRPr="00CA5B07">
        <w:rPr>
          <w:rFonts w:ascii="Times New Roman" w:hAnsi="Times New Roman" w:cs="Times New Roman"/>
          <w:sz w:val="28"/>
          <w:szCs w:val="28"/>
        </w:rPr>
        <w:t>Курганинского района</w:t>
      </w:r>
      <w:r w:rsidR="00B85763" w:rsidRPr="00CA5B07">
        <w:rPr>
          <w:rFonts w:ascii="Times New Roman" w:hAnsi="Times New Roman" w:cs="Times New Roman"/>
          <w:sz w:val="28"/>
          <w:szCs w:val="28"/>
        </w:rPr>
        <w:t xml:space="preserve">, и письма с предложением о его заключении либо письма об отказе в предоставлении муниципальной услуги – 2 </w:t>
      </w:r>
      <w:proofErr w:type="gramStart"/>
      <w:r w:rsidR="00B85763" w:rsidRPr="00CA5B07">
        <w:rPr>
          <w:rFonts w:ascii="Times New Roman" w:hAnsi="Times New Roman" w:cs="Times New Roman"/>
          <w:sz w:val="28"/>
          <w:szCs w:val="28"/>
        </w:rPr>
        <w:t>календарных</w:t>
      </w:r>
      <w:proofErr w:type="gramEnd"/>
      <w:r w:rsidR="00B85763" w:rsidRPr="00CA5B07">
        <w:rPr>
          <w:rFonts w:ascii="Times New Roman" w:hAnsi="Times New Roman" w:cs="Times New Roman"/>
          <w:sz w:val="28"/>
          <w:szCs w:val="28"/>
        </w:rPr>
        <w:t xml:space="preserve"> дня.</w:t>
      </w:r>
    </w:p>
    <w:p w:rsidR="005425C5"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16</w:t>
      </w:r>
      <w:r w:rsidR="005425C5" w:rsidRPr="00CA5B07">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актами: </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w:t>
      </w:r>
      <w:hyperlink r:id="rId7" w:history="1">
        <w:r w:rsidRPr="00CA5B07">
          <w:rPr>
            <w:rFonts w:ascii="Times New Roman" w:hAnsi="Times New Roman" w:cs="Times New Roman"/>
            <w:sz w:val="28"/>
            <w:szCs w:val="28"/>
          </w:rPr>
          <w:t>Конституцией</w:t>
        </w:r>
      </w:hyperlink>
      <w:r w:rsidRPr="00CA5B07">
        <w:rPr>
          <w:rFonts w:ascii="Times New Roman" w:hAnsi="Times New Roman" w:cs="Times New Roman"/>
          <w:sz w:val="28"/>
          <w:szCs w:val="28"/>
        </w:rPr>
        <w:t xml:space="preserve"> Российской Федерации;</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Земельным </w:t>
      </w:r>
      <w:hyperlink r:id="rId8" w:history="1">
        <w:r w:rsidRPr="00CA5B07">
          <w:rPr>
            <w:rFonts w:ascii="Times New Roman" w:hAnsi="Times New Roman" w:cs="Times New Roman"/>
            <w:sz w:val="28"/>
            <w:szCs w:val="28"/>
          </w:rPr>
          <w:t>кодексом</w:t>
        </w:r>
      </w:hyperlink>
      <w:r w:rsidRPr="00CA5B07">
        <w:rPr>
          <w:rFonts w:ascii="Times New Roman" w:hAnsi="Times New Roman" w:cs="Times New Roman"/>
          <w:sz w:val="28"/>
          <w:szCs w:val="28"/>
        </w:rPr>
        <w:t xml:space="preserve"> Российской Федерации;</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Гражданским </w:t>
      </w:r>
      <w:hyperlink r:id="rId9" w:history="1">
        <w:r w:rsidRPr="00CA5B07">
          <w:rPr>
            <w:rFonts w:ascii="Times New Roman" w:hAnsi="Times New Roman" w:cs="Times New Roman"/>
            <w:sz w:val="28"/>
            <w:szCs w:val="28"/>
          </w:rPr>
          <w:t>кодексом</w:t>
        </w:r>
      </w:hyperlink>
      <w:r w:rsidRPr="00CA5B07">
        <w:rPr>
          <w:rFonts w:ascii="Times New Roman" w:hAnsi="Times New Roman" w:cs="Times New Roman"/>
          <w:sz w:val="28"/>
          <w:szCs w:val="28"/>
        </w:rPr>
        <w:t xml:space="preserve"> Российской Федерации;</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Федеральным </w:t>
      </w:r>
      <w:hyperlink r:id="rId10" w:history="1">
        <w:r w:rsidRPr="00CA5B07">
          <w:rPr>
            <w:rFonts w:ascii="Times New Roman" w:hAnsi="Times New Roman" w:cs="Times New Roman"/>
            <w:sz w:val="28"/>
            <w:szCs w:val="28"/>
          </w:rPr>
          <w:t>законом</w:t>
        </w:r>
      </w:hyperlink>
      <w:r w:rsidRPr="00CA5B0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Федеральным </w:t>
      </w:r>
      <w:hyperlink r:id="rId11" w:history="1">
        <w:r w:rsidRPr="00CA5B07">
          <w:rPr>
            <w:rFonts w:ascii="Times New Roman" w:hAnsi="Times New Roman" w:cs="Times New Roman"/>
            <w:sz w:val="28"/>
            <w:szCs w:val="28"/>
          </w:rPr>
          <w:t>законом</w:t>
        </w:r>
      </w:hyperlink>
      <w:r w:rsidRPr="00CA5B07">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Приказом Минэкономразвития РФ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 </w:t>
      </w:r>
      <w:r w:rsidR="00E170EA" w:rsidRPr="00CA5B07">
        <w:rPr>
          <w:rFonts w:ascii="Times New Roman" w:hAnsi="Times New Roman" w:cs="Times New Roman"/>
          <w:sz w:val="28"/>
          <w:szCs w:val="28"/>
          <w:shd w:val="clear" w:color="auto" w:fill="FFFFFF"/>
        </w:rPr>
        <w:t>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 Законом Краснодарского края от 5 ноября 2002 г. № 532-КЗ «Об основах регулирования земельных отношений в Краснодарском крае»;</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 - настоящим регламентом.</w:t>
      </w:r>
    </w:p>
    <w:p w:rsidR="005425C5"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w:t>
      </w:r>
      <w:r w:rsidR="00EF243D" w:rsidRPr="00CA5B07">
        <w:rPr>
          <w:rFonts w:ascii="Times New Roman" w:hAnsi="Times New Roman" w:cs="Times New Roman"/>
          <w:sz w:val="28"/>
          <w:szCs w:val="28"/>
        </w:rPr>
        <w:t>7</w:t>
      </w:r>
      <w:r w:rsidRPr="00CA5B07">
        <w:rPr>
          <w:rFonts w:ascii="Times New Roman" w:hAnsi="Times New Roman" w:cs="Times New Roman"/>
          <w:sz w:val="28"/>
          <w:szCs w:val="28"/>
        </w:rPr>
        <w:t xml:space="preserve">. Для получения муниципальной услуги заявитель (представитель заявителя) обращаются в Общий отдел администрации Родниковского сельского поселения Курганинского района с </w:t>
      </w:r>
      <w:r w:rsidR="002E196E" w:rsidRPr="00CA5B07">
        <w:rPr>
          <w:rFonts w:ascii="Times New Roman" w:hAnsi="Times New Roman" w:cs="Times New Roman"/>
          <w:sz w:val="28"/>
          <w:szCs w:val="28"/>
        </w:rPr>
        <w:t>заявлением</w:t>
      </w:r>
      <w:r w:rsidRPr="00CA5B07">
        <w:rPr>
          <w:rFonts w:ascii="Times New Roman" w:hAnsi="Times New Roman" w:cs="Times New Roman"/>
          <w:sz w:val="28"/>
          <w:szCs w:val="28"/>
        </w:rPr>
        <w:t xml:space="preserve"> по форме </w:t>
      </w:r>
      <w:proofErr w:type="gramStart"/>
      <w:r w:rsidRPr="00CA5B07">
        <w:rPr>
          <w:rFonts w:ascii="Times New Roman" w:hAnsi="Times New Roman" w:cs="Times New Roman"/>
          <w:sz w:val="28"/>
          <w:szCs w:val="28"/>
        </w:rPr>
        <w:t>согласно приложений</w:t>
      </w:r>
      <w:proofErr w:type="gramEnd"/>
      <w:r w:rsidRPr="00CA5B07">
        <w:rPr>
          <w:rFonts w:ascii="Times New Roman" w:hAnsi="Times New Roman" w:cs="Times New Roman"/>
          <w:sz w:val="28"/>
          <w:szCs w:val="28"/>
        </w:rPr>
        <w:t xml:space="preserve"> № </w:t>
      </w:r>
      <w:r w:rsidR="00BD381E" w:rsidRPr="00CA5B07">
        <w:rPr>
          <w:rFonts w:ascii="Times New Roman" w:hAnsi="Times New Roman" w:cs="Times New Roman"/>
          <w:sz w:val="28"/>
          <w:szCs w:val="28"/>
        </w:rPr>
        <w:t>1</w:t>
      </w:r>
      <w:r w:rsidRPr="00CA5B07">
        <w:rPr>
          <w:rFonts w:ascii="Times New Roman" w:hAnsi="Times New Roman" w:cs="Times New Roman"/>
          <w:sz w:val="28"/>
          <w:szCs w:val="28"/>
        </w:rPr>
        <w:t>, №</w:t>
      </w:r>
      <w:r w:rsidR="00BD381E" w:rsidRPr="00CA5B07">
        <w:rPr>
          <w:rFonts w:ascii="Times New Roman" w:hAnsi="Times New Roman" w:cs="Times New Roman"/>
          <w:sz w:val="28"/>
          <w:szCs w:val="28"/>
        </w:rPr>
        <w:t>2</w:t>
      </w:r>
      <w:r w:rsidRPr="00CA5B07">
        <w:rPr>
          <w:rFonts w:ascii="Times New Roman" w:hAnsi="Times New Roman" w:cs="Times New Roman"/>
          <w:sz w:val="28"/>
          <w:szCs w:val="28"/>
        </w:rPr>
        <w:t xml:space="preserve"> к настоящему административному регламенту.</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За</w:t>
      </w:r>
      <w:r w:rsidR="002E196E" w:rsidRPr="00CA5B07">
        <w:rPr>
          <w:rFonts w:ascii="Times New Roman" w:hAnsi="Times New Roman" w:cs="Times New Roman"/>
          <w:sz w:val="28"/>
          <w:szCs w:val="28"/>
        </w:rPr>
        <w:t>явление</w:t>
      </w:r>
      <w:r w:rsidRPr="00CA5B07">
        <w:rPr>
          <w:rFonts w:ascii="Times New Roman" w:hAnsi="Times New Roman" w:cs="Times New Roman"/>
          <w:sz w:val="28"/>
          <w:szCs w:val="28"/>
        </w:rPr>
        <w:t xml:space="preserve"> должен содержать следующие сведения:</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t xml:space="preserve">1) фамилия, имя, отчество, место жительства заявителя (для физического лица) и реквизиты документа, удостоверяющего личность заявителя, </w:t>
      </w:r>
      <w:r w:rsidRPr="00CA5B07">
        <w:rPr>
          <w:rFonts w:ascii="Times New Roman" w:hAnsi="Times New Roman" w:cs="Times New Roman"/>
          <w:sz w:val="28"/>
          <w:szCs w:val="28"/>
        </w:rPr>
        <w:t>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r w:rsidRPr="00CA5B07">
        <w:rPr>
          <w:rFonts w:ascii="Times New Roman" w:eastAsia="Calibri" w:hAnsi="Times New Roman" w:cs="Times New Roman"/>
          <w:sz w:val="28"/>
          <w:szCs w:val="28"/>
        </w:rPr>
        <w:t>;</w:t>
      </w:r>
    </w:p>
    <w:p w:rsidR="00B85763" w:rsidRPr="00CA5B07" w:rsidRDefault="00B85763" w:rsidP="00497879">
      <w:pPr>
        <w:pStyle w:val="a3"/>
        <w:ind w:firstLine="720"/>
        <w:jc w:val="both"/>
        <w:rPr>
          <w:rFonts w:ascii="Times New Roman" w:hAnsi="Times New Roman" w:cs="Times New Roman"/>
          <w:sz w:val="28"/>
          <w:szCs w:val="28"/>
        </w:rPr>
      </w:pPr>
      <w:proofErr w:type="gramStart"/>
      <w:r w:rsidRPr="00CA5B07">
        <w:rPr>
          <w:rFonts w:ascii="Times New Roman" w:eastAsia="Calibri"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Pr="00CA5B07">
        <w:rPr>
          <w:rFonts w:ascii="Times New Roman" w:hAnsi="Times New Roman" w:cs="Times New Roman"/>
          <w:sz w:val="28"/>
          <w:szCs w:val="28"/>
        </w:rPr>
        <w:t>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w:t>
      </w:r>
      <w:proofErr w:type="gramEnd"/>
      <w:r w:rsidRPr="00CA5B07">
        <w:rPr>
          <w:rFonts w:ascii="Times New Roman" w:hAnsi="Times New Roman" w:cs="Times New Roman"/>
          <w:sz w:val="28"/>
          <w:szCs w:val="28"/>
        </w:rPr>
        <w:t xml:space="preserve"> подпись представителя юридического лица);</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hAnsi="Times New Roman" w:cs="Times New Roman"/>
          <w:sz w:val="28"/>
          <w:szCs w:val="28"/>
        </w:rPr>
        <w:t xml:space="preserve">3) в случае приобретения земельного участка в общую долевую собственность </w:t>
      </w:r>
      <w:r w:rsidR="00813467" w:rsidRPr="00CA5B07">
        <w:rPr>
          <w:rFonts w:ascii="Times New Roman" w:hAnsi="Times New Roman" w:cs="Times New Roman"/>
          <w:sz w:val="28"/>
          <w:szCs w:val="28"/>
        </w:rPr>
        <w:t>заявление</w:t>
      </w:r>
      <w:r w:rsidRPr="00CA5B07">
        <w:rPr>
          <w:rFonts w:ascii="Times New Roman" w:hAnsi="Times New Roman" w:cs="Times New Roman"/>
          <w:sz w:val="28"/>
          <w:szCs w:val="28"/>
        </w:rPr>
        <w:t xml:space="preserve"> о предоставлении земельного участка должн</w:t>
      </w:r>
      <w:r w:rsidR="00813467" w:rsidRPr="00CA5B07">
        <w:rPr>
          <w:rFonts w:ascii="Times New Roman" w:hAnsi="Times New Roman" w:cs="Times New Roman"/>
          <w:sz w:val="28"/>
          <w:szCs w:val="28"/>
        </w:rPr>
        <w:t>о</w:t>
      </w:r>
      <w:r w:rsidRPr="00CA5B07">
        <w:rPr>
          <w:rFonts w:ascii="Times New Roman" w:hAnsi="Times New Roman" w:cs="Times New Roman"/>
          <w:sz w:val="28"/>
          <w:szCs w:val="28"/>
        </w:rPr>
        <w:t xml:space="preserve"> быть подписан</w:t>
      </w:r>
      <w:r w:rsidR="00813467" w:rsidRPr="00CA5B07">
        <w:rPr>
          <w:rFonts w:ascii="Times New Roman" w:hAnsi="Times New Roman" w:cs="Times New Roman"/>
          <w:sz w:val="28"/>
          <w:szCs w:val="28"/>
        </w:rPr>
        <w:t>о</w:t>
      </w:r>
      <w:r w:rsidRPr="00CA5B07">
        <w:rPr>
          <w:rFonts w:ascii="Times New Roman" w:hAnsi="Times New Roman" w:cs="Times New Roman"/>
          <w:sz w:val="28"/>
          <w:szCs w:val="28"/>
        </w:rPr>
        <w:t xml:space="preserve"> всеми собственниками зданий, сооружений или помещений в них, расположенных на земельном участке, не приобретшими право собственности на земельный участок в соответствии с Земельным кодексом Российской Федерации;</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t>4) кадастровый номер испрашиваемого земельного участка;</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t>5) основание предоставления земельного участка (ст.39.20 Земельного кодекса Российской Федерации);</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lastRenderedPageBreak/>
        <w:t>6) вид права, на котором заявитель желает приобрести земельный участок;</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t>7) цель использования земельного участка;</w:t>
      </w:r>
    </w:p>
    <w:p w:rsidR="00B85763" w:rsidRPr="00CA5B07" w:rsidRDefault="00B85763" w:rsidP="00497879">
      <w:pPr>
        <w:pStyle w:val="a3"/>
        <w:ind w:firstLine="720"/>
        <w:jc w:val="both"/>
        <w:rPr>
          <w:rFonts w:ascii="Times New Roman" w:eastAsia="Calibri" w:hAnsi="Times New Roman" w:cs="Times New Roman"/>
          <w:sz w:val="28"/>
          <w:szCs w:val="28"/>
        </w:rPr>
      </w:pPr>
      <w:r w:rsidRPr="00CA5B07">
        <w:rPr>
          <w:rFonts w:ascii="Times New Roman" w:eastAsia="Calibri" w:hAnsi="Times New Roman" w:cs="Times New Roman"/>
          <w:sz w:val="28"/>
          <w:szCs w:val="28"/>
        </w:rPr>
        <w:t>8) почтовый адрес и (или) адрес электронной почты для связи с заявителем.</w:t>
      </w:r>
    </w:p>
    <w:p w:rsidR="009F0146" w:rsidRPr="00CA5B07" w:rsidRDefault="005425C5"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w:t>
      </w:r>
      <w:r w:rsidR="00EF243D" w:rsidRPr="00CA5B07">
        <w:rPr>
          <w:rFonts w:ascii="Times New Roman" w:hAnsi="Times New Roman" w:cs="Times New Roman"/>
          <w:sz w:val="28"/>
          <w:szCs w:val="28"/>
        </w:rPr>
        <w:t>8</w:t>
      </w:r>
      <w:r w:rsidR="00AD6648" w:rsidRPr="00CA5B07">
        <w:rPr>
          <w:rFonts w:ascii="Times New Roman" w:hAnsi="Times New Roman" w:cs="Times New Roman"/>
          <w:sz w:val="28"/>
          <w:szCs w:val="28"/>
        </w:rPr>
        <w:t>.</w:t>
      </w:r>
      <w:r w:rsidR="00B85763" w:rsidRPr="00CA5B07">
        <w:rPr>
          <w:rFonts w:ascii="Times New Roman" w:hAnsi="Times New Roman" w:cs="Times New Roman"/>
          <w:sz w:val="28"/>
          <w:szCs w:val="28"/>
        </w:rPr>
        <w:t xml:space="preserve">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B85763" w:rsidRPr="00CA5B07" w:rsidRDefault="006C1F8C"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w:t>
      </w:r>
      <w:r w:rsidR="00EF243D" w:rsidRPr="00CA5B07">
        <w:rPr>
          <w:rFonts w:ascii="Times New Roman" w:hAnsi="Times New Roman" w:cs="Times New Roman"/>
          <w:sz w:val="28"/>
          <w:szCs w:val="28"/>
        </w:rPr>
        <w:t>8</w:t>
      </w:r>
      <w:r w:rsidRPr="00CA5B07">
        <w:rPr>
          <w:rFonts w:ascii="Times New Roman" w:hAnsi="Times New Roman" w:cs="Times New Roman"/>
          <w:sz w:val="28"/>
          <w:szCs w:val="28"/>
        </w:rPr>
        <w:t>.</w:t>
      </w:r>
      <w:r w:rsidR="00B85763" w:rsidRPr="00CA5B07">
        <w:rPr>
          <w:rFonts w:ascii="Times New Roman" w:hAnsi="Times New Roman" w:cs="Times New Roman"/>
          <w:sz w:val="28"/>
          <w:szCs w:val="28"/>
        </w:rPr>
        <w:t>1. Перечень документов, подлежащих представлению заявителем.</w:t>
      </w:r>
    </w:p>
    <w:p w:rsidR="00883597" w:rsidRPr="00CA5B07" w:rsidRDefault="00883597"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 заявление о предоставлении земельного участка;</w:t>
      </w:r>
    </w:p>
    <w:p w:rsidR="00B85763" w:rsidRPr="00CA5B07" w:rsidRDefault="006C1F8C"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w:t>
      </w:r>
      <w:r w:rsidR="00B85763" w:rsidRPr="00CA5B0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B85763" w:rsidRPr="00CA5B07" w:rsidRDefault="006C1F8C"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3</w:t>
      </w:r>
      <w:r w:rsidR="00B85763" w:rsidRPr="00CA5B07">
        <w:rPr>
          <w:rFonts w:ascii="Times New Roman" w:hAnsi="Times New Roman" w:cs="Times New Roman"/>
          <w:sz w:val="28"/>
          <w:szCs w:val="28"/>
        </w:rPr>
        <w:t>)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EA018F" w:rsidRPr="00CA5B07" w:rsidRDefault="006C1F8C"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4</w:t>
      </w:r>
      <w:r w:rsidR="00EA018F" w:rsidRPr="00CA5B07">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w:t>
      </w:r>
      <w:r w:rsidR="00883597" w:rsidRPr="00CA5B07">
        <w:rPr>
          <w:rFonts w:ascii="Times New Roman" w:hAnsi="Times New Roman" w:cs="Times New Roman"/>
          <w:sz w:val="28"/>
          <w:szCs w:val="28"/>
        </w:rPr>
        <w:t>зарегистрировано</w:t>
      </w:r>
      <w:r w:rsidR="00EA018F" w:rsidRPr="00CA5B07">
        <w:rPr>
          <w:rFonts w:ascii="Times New Roman" w:hAnsi="Times New Roman" w:cs="Times New Roman"/>
          <w:sz w:val="28"/>
          <w:szCs w:val="28"/>
        </w:rPr>
        <w:t xml:space="preserve"> в ЕГРП;</w:t>
      </w:r>
    </w:p>
    <w:p w:rsidR="00B85763" w:rsidRPr="00CA5B07" w:rsidRDefault="006C1F8C" w:rsidP="00497879">
      <w:pPr>
        <w:pStyle w:val="a3"/>
        <w:ind w:firstLine="720"/>
        <w:jc w:val="both"/>
        <w:rPr>
          <w:rFonts w:ascii="Times New Roman" w:eastAsia="Calibri" w:hAnsi="Times New Roman" w:cs="Times New Roman"/>
          <w:sz w:val="28"/>
          <w:szCs w:val="28"/>
        </w:rPr>
      </w:pPr>
      <w:r w:rsidRPr="00CA5B07">
        <w:rPr>
          <w:rFonts w:ascii="Times New Roman" w:hAnsi="Times New Roman" w:cs="Times New Roman"/>
          <w:sz w:val="28"/>
          <w:szCs w:val="28"/>
        </w:rPr>
        <w:t>5</w:t>
      </w:r>
      <w:r w:rsidR="00B85763" w:rsidRPr="00CA5B07">
        <w:rPr>
          <w:rFonts w:ascii="Times New Roman" w:hAnsi="Times New Roman" w:cs="Times New Roman"/>
          <w:sz w:val="28"/>
          <w:szCs w:val="28"/>
        </w:rPr>
        <w:t xml:space="preserve">) копия документа, </w:t>
      </w:r>
      <w:r w:rsidR="00B85763" w:rsidRPr="00CA5B07">
        <w:rPr>
          <w:rFonts w:ascii="Times New Roman" w:eastAsia="Calibri" w:hAnsi="Times New Roman" w:cs="Times New Roman"/>
          <w:sz w:val="28"/>
          <w:szCs w:val="28"/>
        </w:rPr>
        <w:t>подтверждающего право заявителя на приобретение земельного участка</w:t>
      </w:r>
      <w:r w:rsidR="00B85763" w:rsidRPr="00CA5B07">
        <w:rPr>
          <w:rFonts w:ascii="Times New Roman" w:hAnsi="Times New Roman" w:cs="Times New Roman"/>
          <w:sz w:val="28"/>
          <w:szCs w:val="28"/>
        </w:rPr>
        <w:t xml:space="preserve"> в собственность или в аренду, в том числе на особых условиях, установленных земельным законодательством; </w:t>
      </w:r>
    </w:p>
    <w:p w:rsidR="00B85763" w:rsidRPr="00CA5B07" w:rsidRDefault="00B8576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7) </w:t>
      </w:r>
      <w:r w:rsidRPr="00CA5B07">
        <w:rPr>
          <w:rFonts w:ascii="Times New Roman" w:eastAsia="Calibri"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15D3" w:rsidRPr="00CA5B07" w:rsidRDefault="006C1F8C" w:rsidP="00497879">
      <w:pPr>
        <w:tabs>
          <w:tab w:val="left" w:pos="567"/>
          <w:tab w:val="left" w:pos="709"/>
        </w:tabs>
        <w:autoSpaceDE w:val="0"/>
        <w:ind w:firstLine="720"/>
        <w:jc w:val="both"/>
        <w:rPr>
          <w:sz w:val="28"/>
          <w:szCs w:val="28"/>
        </w:rPr>
      </w:pPr>
      <w:r w:rsidRPr="00CA5B07">
        <w:rPr>
          <w:sz w:val="28"/>
          <w:szCs w:val="28"/>
        </w:rPr>
        <w:t>1</w:t>
      </w:r>
      <w:r w:rsidR="00EF243D" w:rsidRPr="00CA5B07">
        <w:rPr>
          <w:sz w:val="28"/>
          <w:szCs w:val="28"/>
        </w:rPr>
        <w:t>8</w:t>
      </w:r>
      <w:r w:rsidR="00AD6648" w:rsidRPr="00CA5B07">
        <w:rPr>
          <w:sz w:val="28"/>
          <w:szCs w:val="28"/>
        </w:rPr>
        <w:t>.2</w:t>
      </w:r>
      <w:r w:rsidRPr="00CA5B07">
        <w:rPr>
          <w:sz w:val="28"/>
          <w:szCs w:val="28"/>
        </w:rPr>
        <w:t>.</w:t>
      </w:r>
      <w:r w:rsidR="00AD6648" w:rsidRPr="00CA5B07">
        <w:rPr>
          <w:sz w:val="28"/>
          <w:szCs w:val="28"/>
        </w:rPr>
        <w:t xml:space="preserve"> </w:t>
      </w:r>
      <w:r w:rsidR="003C15D3" w:rsidRPr="00CA5B07">
        <w:rPr>
          <w:sz w:val="28"/>
          <w:szCs w:val="28"/>
        </w:rPr>
        <w:t>Документы, которые заявитель вправе предоставить по собственной инициативе:</w:t>
      </w:r>
    </w:p>
    <w:p w:rsidR="003C15D3" w:rsidRPr="00CA5B07" w:rsidRDefault="003C15D3" w:rsidP="00497879">
      <w:pPr>
        <w:ind w:firstLine="720"/>
        <w:jc w:val="both"/>
        <w:rPr>
          <w:sz w:val="28"/>
          <w:szCs w:val="28"/>
        </w:rPr>
      </w:pPr>
      <w:r w:rsidRPr="00CA5B07">
        <w:rPr>
          <w:sz w:val="28"/>
          <w:szCs w:val="28"/>
        </w:rPr>
        <w:t>-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w:t>
      </w:r>
    </w:p>
    <w:p w:rsidR="003C15D3" w:rsidRPr="00CA5B07" w:rsidRDefault="003C15D3" w:rsidP="00497879">
      <w:pPr>
        <w:ind w:firstLine="720"/>
        <w:jc w:val="both"/>
        <w:rPr>
          <w:sz w:val="28"/>
          <w:szCs w:val="28"/>
        </w:rPr>
      </w:pPr>
      <w:r w:rsidRPr="00CA5B07">
        <w:rPr>
          <w:sz w:val="28"/>
          <w:szCs w:val="28"/>
        </w:rPr>
        <w:t>- свидетельство о государственной регистрации юридического лица или выписка из  Единого государственного реестра юридических лиц;</w:t>
      </w:r>
    </w:p>
    <w:p w:rsidR="003C15D3" w:rsidRPr="00CA5B07" w:rsidRDefault="003C15D3" w:rsidP="00497879">
      <w:pPr>
        <w:tabs>
          <w:tab w:val="left" w:pos="-79"/>
        </w:tabs>
        <w:ind w:firstLine="720"/>
        <w:jc w:val="both"/>
        <w:rPr>
          <w:sz w:val="28"/>
          <w:szCs w:val="28"/>
        </w:rPr>
      </w:pPr>
      <w:r w:rsidRPr="00CA5B07">
        <w:rPr>
          <w:sz w:val="28"/>
          <w:szCs w:val="28"/>
        </w:rPr>
        <w:t xml:space="preserve">- выписка из </w:t>
      </w:r>
      <w:proofErr w:type="gramStart"/>
      <w:r w:rsidRPr="00CA5B07">
        <w:rPr>
          <w:sz w:val="28"/>
          <w:szCs w:val="28"/>
        </w:rPr>
        <w:t>Единого</w:t>
      </w:r>
      <w:proofErr w:type="gramEnd"/>
      <w:r w:rsidRPr="00CA5B07">
        <w:rPr>
          <w:sz w:val="28"/>
          <w:szCs w:val="28"/>
        </w:rPr>
        <w:t xml:space="preserve"> государственного реестраправ на недвижимое имущество и сделок с ним о правах на приобретаемый земельный участокили уведомление об отсутствии в ЕГРП запрашиваемых сведений;</w:t>
      </w:r>
    </w:p>
    <w:p w:rsidR="003C15D3" w:rsidRPr="00CA5B07" w:rsidRDefault="003C15D3" w:rsidP="00497879">
      <w:pPr>
        <w:ind w:firstLine="720"/>
        <w:jc w:val="both"/>
        <w:rPr>
          <w:sz w:val="28"/>
          <w:szCs w:val="28"/>
        </w:rPr>
      </w:pPr>
      <w:r w:rsidRPr="00CA5B07">
        <w:rPr>
          <w:sz w:val="28"/>
          <w:szCs w:val="28"/>
        </w:rPr>
        <w:lastRenderedPageBreak/>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w:t>
      </w:r>
      <w:r w:rsidR="00AD1901" w:rsidRPr="00CA5B07">
        <w:rPr>
          <w:sz w:val="28"/>
          <w:szCs w:val="28"/>
        </w:rPr>
        <w:t xml:space="preserve"> </w:t>
      </w:r>
      <w:r w:rsidRPr="00CA5B07">
        <w:rPr>
          <w:sz w:val="28"/>
          <w:szCs w:val="28"/>
        </w:rPr>
        <w:t>уведомление об отсутствии в ЕГРП запрашиваемых сведений о зарегистрированных правах на указанные здания, строения, сооружения;</w:t>
      </w:r>
    </w:p>
    <w:p w:rsidR="003C15D3" w:rsidRPr="00CA5B07" w:rsidRDefault="003C15D3" w:rsidP="00497879">
      <w:pPr>
        <w:ind w:firstLine="720"/>
        <w:jc w:val="both"/>
      </w:pPr>
      <w:r w:rsidRPr="00CA5B07">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F0146" w:rsidRPr="00CA5B07" w:rsidRDefault="003C15D3" w:rsidP="00497879">
      <w:pPr>
        <w:ind w:firstLine="720"/>
        <w:jc w:val="both"/>
        <w:rPr>
          <w:sz w:val="28"/>
          <w:szCs w:val="28"/>
        </w:rPr>
      </w:pPr>
      <w:r w:rsidRPr="00CA5B07">
        <w:rPr>
          <w:sz w:val="28"/>
          <w:szCs w:val="28"/>
        </w:rPr>
        <w:t>- кадастровый паспорт земельного участка или кадастровая выписка.</w:t>
      </w:r>
    </w:p>
    <w:p w:rsidR="003C15D3" w:rsidRPr="00CA5B07" w:rsidRDefault="006C1F8C" w:rsidP="00497879">
      <w:pPr>
        <w:ind w:firstLine="720"/>
        <w:jc w:val="both"/>
        <w:rPr>
          <w:sz w:val="28"/>
          <w:szCs w:val="28"/>
        </w:rPr>
      </w:pPr>
      <w:r w:rsidRPr="00CA5B07">
        <w:rPr>
          <w:sz w:val="28"/>
          <w:szCs w:val="28"/>
        </w:rPr>
        <w:t>1</w:t>
      </w:r>
      <w:r w:rsidR="00EF243D" w:rsidRPr="00CA5B07">
        <w:rPr>
          <w:sz w:val="28"/>
          <w:szCs w:val="28"/>
        </w:rPr>
        <w:t>8</w:t>
      </w:r>
      <w:r w:rsidR="00AD6648" w:rsidRPr="00CA5B07">
        <w:rPr>
          <w:sz w:val="28"/>
          <w:szCs w:val="28"/>
        </w:rPr>
        <w:t>.3</w:t>
      </w:r>
      <w:r w:rsidRPr="00CA5B07">
        <w:rPr>
          <w:sz w:val="28"/>
          <w:szCs w:val="28"/>
        </w:rPr>
        <w:t>.</w:t>
      </w:r>
      <w:r w:rsidR="00AD6648" w:rsidRPr="00CA5B07">
        <w:rPr>
          <w:sz w:val="28"/>
          <w:szCs w:val="28"/>
        </w:rPr>
        <w:t xml:space="preserve"> </w:t>
      </w:r>
      <w:r w:rsidR="003C15D3" w:rsidRPr="00CA5B07">
        <w:rPr>
          <w:sz w:val="28"/>
          <w:szCs w:val="28"/>
        </w:rPr>
        <w:t>Документы, предоставляемые в рамках межведомственного взаимодействия:</w:t>
      </w:r>
    </w:p>
    <w:p w:rsidR="003C15D3" w:rsidRPr="00CA5B07" w:rsidRDefault="003C15D3" w:rsidP="00497879">
      <w:pPr>
        <w:ind w:firstLine="720"/>
        <w:jc w:val="both"/>
        <w:rPr>
          <w:sz w:val="28"/>
          <w:szCs w:val="28"/>
        </w:rPr>
      </w:pPr>
      <w:r w:rsidRPr="00CA5B07">
        <w:rPr>
          <w:sz w:val="28"/>
          <w:szCs w:val="28"/>
        </w:rPr>
        <w:t>- выписка из Единого государственного реестра индивидуальных предпринимателей;</w:t>
      </w:r>
    </w:p>
    <w:p w:rsidR="003C15D3" w:rsidRPr="00CA5B07" w:rsidRDefault="003C15D3" w:rsidP="00497879">
      <w:pPr>
        <w:ind w:firstLine="720"/>
        <w:jc w:val="both"/>
        <w:rPr>
          <w:sz w:val="28"/>
          <w:szCs w:val="28"/>
        </w:rPr>
      </w:pPr>
      <w:r w:rsidRPr="00CA5B07">
        <w:rPr>
          <w:sz w:val="28"/>
          <w:szCs w:val="28"/>
        </w:rPr>
        <w:t>- выписка из  Единого государственного реестра юридических лиц;</w:t>
      </w:r>
    </w:p>
    <w:p w:rsidR="003C15D3" w:rsidRPr="00CA5B07" w:rsidRDefault="003C15D3" w:rsidP="00497879">
      <w:pPr>
        <w:ind w:firstLine="720"/>
        <w:jc w:val="both"/>
        <w:rPr>
          <w:sz w:val="28"/>
          <w:szCs w:val="28"/>
        </w:rPr>
      </w:pPr>
      <w:r w:rsidRPr="00CA5B07">
        <w:rPr>
          <w:sz w:val="28"/>
          <w:szCs w:val="28"/>
        </w:rPr>
        <w:t>- кадастровый паспорт земельного участка или кадастровая выписка;</w:t>
      </w:r>
    </w:p>
    <w:p w:rsidR="003C15D3" w:rsidRPr="00CA5B07" w:rsidRDefault="003C15D3" w:rsidP="00497879">
      <w:pPr>
        <w:tabs>
          <w:tab w:val="left" w:pos="-79"/>
        </w:tabs>
        <w:ind w:firstLine="720"/>
        <w:jc w:val="both"/>
        <w:rPr>
          <w:sz w:val="28"/>
          <w:szCs w:val="28"/>
        </w:rPr>
      </w:pPr>
      <w:r w:rsidRPr="00CA5B07">
        <w:rPr>
          <w:sz w:val="28"/>
          <w:szCs w:val="28"/>
        </w:rPr>
        <w:t xml:space="preserve">- выписка из </w:t>
      </w:r>
      <w:proofErr w:type="gramStart"/>
      <w:r w:rsidRPr="00CA5B07">
        <w:rPr>
          <w:sz w:val="28"/>
          <w:szCs w:val="28"/>
        </w:rPr>
        <w:t>Единого</w:t>
      </w:r>
      <w:proofErr w:type="gramEnd"/>
      <w:r w:rsidRPr="00CA5B07">
        <w:rPr>
          <w:sz w:val="28"/>
          <w:szCs w:val="28"/>
        </w:rPr>
        <w:t xml:space="preserve"> государственного реестраправ на недвижимое имущество и сделок с ним о правах на приобретаемый земельный участокили уведомление об отсутствии в ЕГРП запрашиваемых сведений;</w:t>
      </w:r>
    </w:p>
    <w:p w:rsidR="003C15D3" w:rsidRPr="00CA5B07" w:rsidRDefault="003C15D3" w:rsidP="00497879">
      <w:pPr>
        <w:tabs>
          <w:tab w:val="left" w:pos="-79"/>
        </w:tabs>
        <w:ind w:firstLine="720"/>
        <w:jc w:val="both"/>
        <w:rPr>
          <w:sz w:val="28"/>
          <w:szCs w:val="28"/>
        </w:rPr>
      </w:pPr>
      <w:r w:rsidRPr="00CA5B07">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илиуведомление об отсутствии в ЕГРП запрашиваемых сведений о зарегистрированных правах на указанные здания, строения, сооружения;</w:t>
      </w:r>
    </w:p>
    <w:p w:rsidR="003C15D3" w:rsidRPr="00CA5B07" w:rsidRDefault="003C15D3" w:rsidP="00497879">
      <w:pPr>
        <w:tabs>
          <w:tab w:val="left" w:pos="-79"/>
        </w:tabs>
        <w:ind w:firstLine="720"/>
        <w:jc w:val="both"/>
        <w:rPr>
          <w:sz w:val="28"/>
          <w:szCs w:val="28"/>
        </w:rPr>
      </w:pPr>
      <w:r w:rsidRPr="00CA5B07">
        <w:rPr>
          <w:sz w:val="28"/>
          <w:szCs w:val="28"/>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rsidR="00B85763" w:rsidRPr="00CA5B07" w:rsidRDefault="006C1F8C"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w:t>
      </w:r>
      <w:r w:rsidR="00EF243D" w:rsidRPr="00CA5B07">
        <w:rPr>
          <w:rFonts w:ascii="Times New Roman" w:hAnsi="Times New Roman" w:cs="Times New Roman"/>
          <w:sz w:val="28"/>
          <w:szCs w:val="28"/>
        </w:rPr>
        <w:t>9</w:t>
      </w:r>
      <w:r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Запрещается требовать от заявителя (представителя заявителя):</w:t>
      </w:r>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B85763" w:rsidRPr="00CA5B07" w:rsidRDefault="00B8576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B85763" w:rsidRPr="00CA5B07" w:rsidRDefault="00B8576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За</w:t>
      </w:r>
      <w:r w:rsidR="00813467" w:rsidRPr="00CA5B07">
        <w:rPr>
          <w:rFonts w:ascii="Times New Roman" w:hAnsi="Times New Roman" w:cs="Times New Roman"/>
          <w:sz w:val="28"/>
          <w:szCs w:val="28"/>
        </w:rPr>
        <w:t>явление</w:t>
      </w:r>
      <w:r w:rsidRPr="00CA5B07">
        <w:rPr>
          <w:rFonts w:ascii="Times New Roman" w:hAnsi="Times New Roman" w:cs="Times New Roman"/>
          <w:sz w:val="28"/>
          <w:szCs w:val="28"/>
        </w:rPr>
        <w:t xml:space="preserve"> о предоставлении муниципальной услуги представляется в </w:t>
      </w:r>
      <w:r w:rsidR="006C1F8C" w:rsidRPr="00CA5B07">
        <w:rPr>
          <w:rFonts w:ascii="Times New Roman" w:hAnsi="Times New Roman" w:cs="Times New Roman"/>
          <w:sz w:val="28"/>
          <w:szCs w:val="28"/>
        </w:rPr>
        <w:t xml:space="preserve">Общий </w:t>
      </w:r>
      <w:r w:rsidR="003C15D3" w:rsidRPr="00CA5B07">
        <w:rPr>
          <w:rFonts w:ascii="Times New Roman" w:hAnsi="Times New Roman" w:cs="Times New Roman"/>
          <w:sz w:val="28"/>
          <w:szCs w:val="28"/>
        </w:rPr>
        <w:t xml:space="preserve">отдел администрации </w:t>
      </w:r>
      <w:r w:rsidR="006C1F8C" w:rsidRPr="00CA5B07">
        <w:rPr>
          <w:rFonts w:ascii="Times New Roman" w:hAnsi="Times New Roman" w:cs="Times New Roman"/>
          <w:sz w:val="28"/>
          <w:szCs w:val="28"/>
        </w:rPr>
        <w:t xml:space="preserve">Родниковского сельского поселения </w:t>
      </w:r>
      <w:r w:rsidR="003C15D3" w:rsidRPr="00CA5B07">
        <w:rPr>
          <w:rFonts w:ascii="Times New Roman" w:hAnsi="Times New Roman" w:cs="Times New Roman"/>
          <w:sz w:val="28"/>
          <w:szCs w:val="28"/>
        </w:rPr>
        <w:t>Курганинского района заявителем</w:t>
      </w:r>
      <w:r w:rsidRPr="00CA5B07">
        <w:rPr>
          <w:rFonts w:ascii="Times New Roman" w:hAnsi="Times New Roman" w:cs="Times New Roman"/>
          <w:sz w:val="28"/>
          <w:szCs w:val="28"/>
        </w:rPr>
        <w:t xml:space="preserve"> (представителем заявителя) путем личного обращения.</w:t>
      </w:r>
    </w:p>
    <w:p w:rsidR="00004C72" w:rsidRPr="00CA5B07" w:rsidRDefault="00EF243D" w:rsidP="00497879">
      <w:pPr>
        <w:pStyle w:val="ConsPlusNormal"/>
        <w:jc w:val="both"/>
        <w:rPr>
          <w:rFonts w:ascii="Times New Roman" w:hAnsi="Times New Roman" w:cs="Times New Roman"/>
          <w:sz w:val="28"/>
          <w:szCs w:val="28"/>
        </w:rPr>
      </w:pPr>
      <w:r w:rsidRPr="00CA5B07">
        <w:rPr>
          <w:rFonts w:ascii="Times New Roman" w:hAnsi="Times New Roman" w:cs="Times New Roman"/>
          <w:sz w:val="28"/>
          <w:szCs w:val="28"/>
        </w:rPr>
        <w:lastRenderedPageBreak/>
        <w:t>20</w:t>
      </w:r>
      <w:r w:rsidR="00004C72" w:rsidRPr="00CA5B07">
        <w:rPr>
          <w:rFonts w:ascii="Times New Roman" w:hAnsi="Times New Roman" w:cs="Times New Roman"/>
          <w:sz w:val="28"/>
          <w:szCs w:val="28"/>
        </w:rPr>
        <w:t xml:space="preserve">. Исчерпывающий перечень оснований для отказа в приеме документов, </w:t>
      </w:r>
      <w:r w:rsidR="00DE302D" w:rsidRPr="00CA5B07">
        <w:rPr>
          <w:rFonts w:ascii="Times New Roman" w:hAnsi="Times New Roman" w:cs="Times New Roman"/>
          <w:sz w:val="28"/>
          <w:szCs w:val="28"/>
        </w:rPr>
        <w:t>необходимых для предоставления м</w:t>
      </w:r>
      <w:r w:rsidR="00004C72" w:rsidRPr="00CA5B07">
        <w:rPr>
          <w:rFonts w:ascii="Times New Roman" w:hAnsi="Times New Roman" w:cs="Times New Roman"/>
          <w:sz w:val="28"/>
          <w:szCs w:val="28"/>
        </w:rPr>
        <w:t>униципальной услуги:</w:t>
      </w:r>
    </w:p>
    <w:p w:rsidR="00004C72" w:rsidRPr="00CA5B07" w:rsidRDefault="00004C72" w:rsidP="00497879">
      <w:pPr>
        <w:pStyle w:val="a6"/>
        <w:tabs>
          <w:tab w:val="left" w:pos="0"/>
        </w:tabs>
        <w:spacing w:after="0"/>
        <w:ind w:firstLine="720"/>
        <w:jc w:val="both"/>
        <w:rPr>
          <w:sz w:val="28"/>
          <w:szCs w:val="28"/>
        </w:rPr>
      </w:pPr>
      <w:r w:rsidRPr="00CA5B07">
        <w:rPr>
          <w:sz w:val="28"/>
          <w:szCs w:val="28"/>
        </w:rPr>
        <w:t>- отсутствие одного из документов, указанных в пункте</w:t>
      </w:r>
      <w:r w:rsidR="00AD6648" w:rsidRPr="00CA5B07">
        <w:rPr>
          <w:sz w:val="28"/>
          <w:szCs w:val="28"/>
        </w:rPr>
        <w:t xml:space="preserve"> </w:t>
      </w:r>
      <w:r w:rsidR="006C1F8C" w:rsidRPr="00CA5B07">
        <w:rPr>
          <w:sz w:val="28"/>
          <w:szCs w:val="28"/>
        </w:rPr>
        <w:t>1</w:t>
      </w:r>
      <w:r w:rsidR="00EF243D" w:rsidRPr="00CA5B07">
        <w:rPr>
          <w:sz w:val="28"/>
          <w:szCs w:val="28"/>
        </w:rPr>
        <w:t>8</w:t>
      </w:r>
      <w:r w:rsidR="00AD6648" w:rsidRPr="00CA5B07">
        <w:rPr>
          <w:sz w:val="28"/>
          <w:szCs w:val="28"/>
        </w:rPr>
        <w:t>.1</w:t>
      </w:r>
      <w:r w:rsidRPr="00CA5B07">
        <w:rPr>
          <w:sz w:val="28"/>
          <w:szCs w:val="28"/>
        </w:rPr>
        <w:t>.</w:t>
      </w:r>
      <w:r w:rsidR="006C1F8C" w:rsidRPr="00CA5B07">
        <w:rPr>
          <w:sz w:val="28"/>
          <w:szCs w:val="28"/>
        </w:rPr>
        <w:t xml:space="preserve"> </w:t>
      </w:r>
      <w:r w:rsidRPr="00CA5B07">
        <w:rPr>
          <w:sz w:val="28"/>
          <w:szCs w:val="28"/>
        </w:rPr>
        <w:t xml:space="preserve">главы </w:t>
      </w:r>
      <w:r w:rsidRPr="00CA5B07">
        <w:rPr>
          <w:sz w:val="28"/>
          <w:szCs w:val="28"/>
          <w:lang w:val="en-US"/>
        </w:rPr>
        <w:t>II</w:t>
      </w:r>
      <w:r w:rsidR="006C1F8C" w:rsidRPr="00CA5B07">
        <w:rPr>
          <w:sz w:val="28"/>
          <w:szCs w:val="28"/>
        </w:rPr>
        <w:t xml:space="preserve"> </w:t>
      </w:r>
      <w:r w:rsidRPr="00CA5B07">
        <w:rPr>
          <w:sz w:val="28"/>
          <w:szCs w:val="28"/>
        </w:rPr>
        <w:t>настоящего Административного регламента;</w:t>
      </w:r>
    </w:p>
    <w:p w:rsidR="00004C72" w:rsidRPr="00CA5B07" w:rsidRDefault="00004C72" w:rsidP="00497879">
      <w:pPr>
        <w:ind w:firstLine="720"/>
        <w:jc w:val="both"/>
        <w:rPr>
          <w:sz w:val="28"/>
          <w:szCs w:val="28"/>
        </w:rPr>
      </w:pPr>
      <w:r w:rsidRPr="00CA5B07">
        <w:rPr>
          <w:sz w:val="28"/>
          <w:szCs w:val="28"/>
        </w:rPr>
        <w:t xml:space="preserve">- несоответствие хотя бы одного из документов, указанных в пункте  </w:t>
      </w:r>
      <w:r w:rsidR="006C1F8C" w:rsidRPr="00CA5B07">
        <w:rPr>
          <w:sz w:val="28"/>
          <w:szCs w:val="28"/>
        </w:rPr>
        <w:t>1</w:t>
      </w:r>
      <w:r w:rsidR="00EF243D" w:rsidRPr="00CA5B07">
        <w:rPr>
          <w:sz w:val="28"/>
          <w:szCs w:val="28"/>
        </w:rPr>
        <w:t>8</w:t>
      </w:r>
      <w:r w:rsidR="00AD6648" w:rsidRPr="00CA5B07">
        <w:rPr>
          <w:sz w:val="28"/>
          <w:szCs w:val="28"/>
        </w:rPr>
        <w:t>.1</w:t>
      </w:r>
      <w:r w:rsidRPr="00CA5B07">
        <w:rPr>
          <w:sz w:val="28"/>
          <w:szCs w:val="28"/>
        </w:rPr>
        <w:t xml:space="preserve"> главы </w:t>
      </w:r>
      <w:r w:rsidRPr="00CA5B07">
        <w:rPr>
          <w:sz w:val="28"/>
          <w:szCs w:val="28"/>
          <w:lang w:val="en-US"/>
        </w:rPr>
        <w:t>II</w:t>
      </w:r>
      <w:r w:rsidR="006C1F8C" w:rsidRPr="00CA5B07">
        <w:rPr>
          <w:sz w:val="28"/>
          <w:szCs w:val="28"/>
        </w:rPr>
        <w:t xml:space="preserve"> </w:t>
      </w:r>
      <w:r w:rsidRPr="00CA5B07">
        <w:rPr>
          <w:sz w:val="28"/>
          <w:szCs w:val="28"/>
        </w:rPr>
        <w:t>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w:t>
      </w:r>
      <w:r w:rsidR="00DE302D" w:rsidRPr="00CA5B07">
        <w:rPr>
          <w:sz w:val="28"/>
          <w:szCs w:val="28"/>
        </w:rPr>
        <w:t>ствующими в процессе оказания м</w:t>
      </w:r>
      <w:r w:rsidRPr="00CA5B07">
        <w:rPr>
          <w:sz w:val="28"/>
          <w:szCs w:val="28"/>
        </w:rPr>
        <w:t>униципальных услуг;</w:t>
      </w:r>
    </w:p>
    <w:p w:rsidR="00B85763" w:rsidRPr="00CA5B07" w:rsidRDefault="00004C72" w:rsidP="00497879">
      <w:pPr>
        <w:ind w:firstLine="720"/>
        <w:jc w:val="both"/>
        <w:rPr>
          <w:sz w:val="28"/>
          <w:szCs w:val="28"/>
        </w:rPr>
      </w:pPr>
      <w:r w:rsidRPr="00CA5B07">
        <w:rPr>
          <w:sz w:val="28"/>
          <w:szCs w:val="28"/>
        </w:rPr>
        <w:t>- обращение ненадлежащего лица.</w:t>
      </w:r>
    </w:p>
    <w:p w:rsidR="00B85763" w:rsidRPr="00CA5B07" w:rsidRDefault="00EF243D"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w:t>
      </w:r>
      <w:r w:rsidR="006C1F8C" w:rsidRPr="00CA5B07">
        <w:rPr>
          <w:rFonts w:ascii="Times New Roman" w:hAnsi="Times New Roman" w:cs="Times New Roman"/>
          <w:sz w:val="28"/>
          <w:szCs w:val="28"/>
        </w:rPr>
        <w:t>1</w:t>
      </w:r>
      <w:r w:rsidR="00B85763" w:rsidRPr="00CA5B07">
        <w:rPr>
          <w:rFonts w:ascii="Times New Roman" w:hAnsi="Times New Roman" w:cs="Times New Roman"/>
          <w:sz w:val="28"/>
          <w:szCs w:val="28"/>
        </w:rPr>
        <w:t xml:space="preserve">. Основанием для отказа в </w:t>
      </w:r>
      <w:r w:rsidR="00AD6648" w:rsidRPr="00CA5B07">
        <w:rPr>
          <w:rFonts w:ascii="Times New Roman" w:hAnsi="Times New Roman" w:cs="Times New Roman"/>
          <w:sz w:val="28"/>
          <w:szCs w:val="28"/>
        </w:rPr>
        <w:t>предоставлении</w:t>
      </w:r>
      <w:r w:rsidR="00B85763" w:rsidRPr="00CA5B07">
        <w:rPr>
          <w:rFonts w:ascii="Times New Roman" w:hAnsi="Times New Roman" w:cs="Times New Roman"/>
          <w:sz w:val="28"/>
          <w:szCs w:val="28"/>
        </w:rPr>
        <w:t>, муниципальной услуги, является:</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6C1F8C" w:rsidRPr="00CA5B07">
        <w:rPr>
          <w:rFonts w:ascii="Times New Roman" w:hAnsi="Times New Roman" w:cs="Times New Roman"/>
          <w:sz w:val="28"/>
          <w:szCs w:val="28"/>
        </w:rPr>
        <w:t xml:space="preserve"> </w:t>
      </w:r>
      <w:hyperlink r:id="rId12" w:anchor="p993" w:tooltip="Ссылка на текущий документ" w:history="1">
        <w:r w:rsidRPr="00CA5B07">
          <w:rPr>
            <w:rFonts w:ascii="Times New Roman" w:hAnsi="Times New Roman" w:cs="Times New Roman"/>
            <w:sz w:val="28"/>
            <w:szCs w:val="28"/>
          </w:rPr>
          <w:t>подпунктом 10 пункта 2 статьи 39.10</w:t>
        </w:r>
      </w:hyperlink>
      <w:r w:rsidR="006C1F8C" w:rsidRPr="00CA5B07">
        <w:rPr>
          <w:rFonts w:ascii="Times New Roman" w:hAnsi="Times New Roman" w:cs="Times New Roman"/>
          <w:sz w:val="28"/>
          <w:szCs w:val="28"/>
        </w:rPr>
        <w:t xml:space="preserve"> Земельного</w:t>
      </w:r>
      <w:r w:rsidRPr="00CA5B07">
        <w:rPr>
          <w:rFonts w:ascii="Times New Roman" w:hAnsi="Times New Roman" w:cs="Times New Roman"/>
          <w:sz w:val="28"/>
          <w:szCs w:val="28"/>
        </w:rPr>
        <w:t xml:space="preserve"> </w:t>
      </w:r>
      <w:r w:rsidR="006C1F8C" w:rsidRPr="00CA5B07">
        <w:rPr>
          <w:rFonts w:ascii="Times New Roman" w:hAnsi="Times New Roman" w:cs="Times New Roman"/>
          <w:sz w:val="28"/>
          <w:szCs w:val="28"/>
        </w:rPr>
        <w:t>к</w:t>
      </w:r>
      <w:r w:rsidRPr="00CA5B07">
        <w:rPr>
          <w:rFonts w:ascii="Times New Roman" w:hAnsi="Times New Roman" w:cs="Times New Roman"/>
          <w:sz w:val="28"/>
          <w:szCs w:val="28"/>
        </w:rPr>
        <w:t>одекса;</w:t>
      </w:r>
      <w:proofErr w:type="gramEnd"/>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6C1F8C" w:rsidRPr="00CA5B07">
        <w:rPr>
          <w:rFonts w:ascii="Times New Roman" w:hAnsi="Times New Roman" w:cs="Times New Roman"/>
          <w:sz w:val="28"/>
          <w:szCs w:val="28"/>
        </w:rPr>
        <w:t xml:space="preserve"> </w:t>
      </w:r>
      <w:hyperlink r:id="rId13" w:anchor="p1679" w:tooltip="Ссылка на текущий документ" w:history="1">
        <w:r w:rsidRPr="00CA5B07">
          <w:rPr>
            <w:rFonts w:ascii="Times New Roman" w:hAnsi="Times New Roman" w:cs="Times New Roman"/>
            <w:sz w:val="28"/>
            <w:szCs w:val="28"/>
          </w:rPr>
          <w:t>пунктом 3 статьи 39.36</w:t>
        </w:r>
      </w:hyperlink>
      <w:r w:rsidR="006C1F8C" w:rsidRPr="00CA5B07">
        <w:rPr>
          <w:rFonts w:ascii="Times New Roman" w:hAnsi="Times New Roman" w:cs="Times New Roman"/>
          <w:sz w:val="28"/>
          <w:szCs w:val="28"/>
        </w:rPr>
        <w:t xml:space="preserve"> Земельного</w:t>
      </w:r>
      <w:r w:rsidRPr="00CA5B07">
        <w:rPr>
          <w:rFonts w:ascii="Times New Roman" w:hAnsi="Times New Roman" w:cs="Times New Roman"/>
          <w:sz w:val="28"/>
          <w:szCs w:val="28"/>
        </w:rPr>
        <w:t xml:space="preserve"> </w:t>
      </w:r>
      <w:r w:rsidR="006C1F8C" w:rsidRPr="00CA5B07">
        <w:rPr>
          <w:rFonts w:ascii="Times New Roman" w:hAnsi="Times New Roman" w:cs="Times New Roman"/>
          <w:sz w:val="28"/>
          <w:szCs w:val="28"/>
        </w:rPr>
        <w:t>к</w:t>
      </w:r>
      <w:r w:rsidRPr="00CA5B07">
        <w:rPr>
          <w:rFonts w:ascii="Times New Roman" w:hAnsi="Times New Roman" w:cs="Times New Roman"/>
          <w:sz w:val="28"/>
          <w:szCs w:val="28"/>
        </w:rPr>
        <w:t>одекса, и это не препятствует использованию</w:t>
      </w:r>
      <w:proofErr w:type="gramEnd"/>
      <w:r w:rsidRPr="00CA5B07">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CA5B07">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A5B07">
        <w:rPr>
          <w:rFonts w:ascii="Times New Roman" w:hAnsi="Times New Roman" w:cs="Times New Roman"/>
          <w:sz w:val="28"/>
          <w:szCs w:val="28"/>
        </w:rPr>
        <w:t xml:space="preserve"> незавершенного строительства;</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A5B07">
        <w:rPr>
          <w:rFonts w:ascii="Times New Roman" w:hAnsi="Times New Roman" w:cs="Times New Roman"/>
          <w:sz w:val="28"/>
          <w:szCs w:val="28"/>
        </w:rPr>
        <w:t xml:space="preserve"> для целей резервирования;</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5B0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5B0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CA5B07">
        <w:rPr>
          <w:rFonts w:ascii="Times New Roman" w:hAnsi="Times New Roman" w:cs="Times New Roman"/>
          <w:sz w:val="28"/>
          <w:szCs w:val="28"/>
        </w:rPr>
        <w:t>извещение</w:t>
      </w:r>
      <w:proofErr w:type="gramEnd"/>
      <w:r w:rsidRPr="00CA5B07">
        <w:rPr>
          <w:rFonts w:ascii="Times New Roman" w:hAnsi="Times New Roman" w:cs="Times New Roman"/>
          <w:sz w:val="28"/>
          <w:szCs w:val="28"/>
        </w:rPr>
        <w:t xml:space="preserve"> о проведении которого размещено в соответствии с</w:t>
      </w:r>
      <w:r w:rsidR="006C1F8C" w:rsidRPr="00CA5B07">
        <w:rPr>
          <w:rFonts w:ascii="Times New Roman" w:hAnsi="Times New Roman" w:cs="Times New Roman"/>
          <w:sz w:val="28"/>
          <w:szCs w:val="28"/>
        </w:rPr>
        <w:t xml:space="preserve"> </w:t>
      </w:r>
      <w:hyperlink r:id="rId14" w:anchor="p1090" w:tooltip="Ссылка на текущий документ" w:history="1">
        <w:r w:rsidRPr="00CA5B07">
          <w:rPr>
            <w:rFonts w:ascii="Times New Roman" w:hAnsi="Times New Roman" w:cs="Times New Roman"/>
            <w:sz w:val="28"/>
            <w:szCs w:val="28"/>
          </w:rPr>
          <w:t>пунктом 19 статьи 39.11</w:t>
        </w:r>
      </w:hyperlink>
      <w:r w:rsidR="006C1F8C"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w:t>
      </w:r>
      <w:r w:rsidR="006C1F8C" w:rsidRPr="00CA5B07">
        <w:rPr>
          <w:rFonts w:ascii="Times New Roman" w:hAnsi="Times New Roman" w:cs="Times New Roman"/>
          <w:sz w:val="28"/>
          <w:szCs w:val="28"/>
        </w:rPr>
        <w:t xml:space="preserve"> </w:t>
      </w:r>
      <w:hyperlink r:id="rId15" w:anchor="p1029" w:tooltip="Ссылка на текущий документ" w:history="1">
        <w:r w:rsidRPr="00CA5B07">
          <w:rPr>
            <w:rFonts w:ascii="Times New Roman" w:hAnsi="Times New Roman" w:cs="Times New Roman"/>
            <w:sz w:val="28"/>
            <w:szCs w:val="28"/>
          </w:rPr>
          <w:t>подпунктом 6 пункта 4 статьи 39.11</w:t>
        </w:r>
      </w:hyperlink>
      <w:r w:rsidR="006C1F8C"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C1F8C" w:rsidRPr="00CA5B07">
        <w:rPr>
          <w:rFonts w:ascii="Times New Roman" w:hAnsi="Times New Roman" w:cs="Times New Roman"/>
          <w:sz w:val="28"/>
          <w:szCs w:val="28"/>
        </w:rPr>
        <w:t xml:space="preserve"> </w:t>
      </w:r>
      <w:hyperlink r:id="rId16" w:anchor="p1027" w:tooltip="Ссылка на текущий документ" w:history="1">
        <w:r w:rsidRPr="00CA5B07">
          <w:rPr>
            <w:rFonts w:ascii="Times New Roman" w:hAnsi="Times New Roman" w:cs="Times New Roman"/>
            <w:sz w:val="28"/>
            <w:szCs w:val="28"/>
          </w:rPr>
          <w:t>подпунктом 4 пункта 4 статьи 39.11</w:t>
        </w:r>
      </w:hyperlink>
      <w:r w:rsidR="006C1F8C"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 и уполномоченным органом не принято решение</w:t>
      </w:r>
      <w:proofErr w:type="gramEnd"/>
      <w:r w:rsidRPr="00CA5B07">
        <w:rPr>
          <w:rFonts w:ascii="Times New Roman" w:hAnsi="Times New Roman" w:cs="Times New Roman"/>
          <w:sz w:val="28"/>
          <w:szCs w:val="28"/>
        </w:rPr>
        <w:t xml:space="preserve"> об отказе в проведении этого аукциона по основаниям, предусмотренным</w:t>
      </w:r>
      <w:r w:rsidR="006C1F8C" w:rsidRPr="00CA5B07">
        <w:rPr>
          <w:rFonts w:ascii="Times New Roman" w:hAnsi="Times New Roman" w:cs="Times New Roman"/>
          <w:sz w:val="28"/>
          <w:szCs w:val="28"/>
        </w:rPr>
        <w:t xml:space="preserve"> </w:t>
      </w:r>
      <w:hyperlink r:id="rId17" w:anchor="p1058" w:tooltip="Ссылка на текущий документ" w:history="1">
        <w:r w:rsidRPr="00CA5B07">
          <w:rPr>
            <w:rFonts w:ascii="Times New Roman" w:hAnsi="Times New Roman" w:cs="Times New Roman"/>
            <w:sz w:val="28"/>
            <w:szCs w:val="28"/>
          </w:rPr>
          <w:t>пунктом 8 статьи 39.11</w:t>
        </w:r>
      </w:hyperlink>
      <w:r w:rsidR="006C1F8C"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13) в отношении земельного участка, указанного в заявлен</w:t>
      </w:r>
      <w:proofErr w:type="gramStart"/>
      <w:r w:rsidRPr="00CA5B07">
        <w:rPr>
          <w:rFonts w:ascii="Times New Roman" w:hAnsi="Times New Roman" w:cs="Times New Roman"/>
          <w:sz w:val="28"/>
          <w:szCs w:val="28"/>
        </w:rPr>
        <w:t>ии о е</w:t>
      </w:r>
      <w:proofErr w:type="gramEnd"/>
      <w:r w:rsidRPr="00CA5B07">
        <w:rPr>
          <w:rFonts w:ascii="Times New Roman" w:hAnsi="Times New Roman" w:cs="Times New Roman"/>
          <w:sz w:val="28"/>
          <w:szCs w:val="28"/>
        </w:rPr>
        <w:t>го предоставлении, опубликовано и размещено в соответствии с</w:t>
      </w:r>
      <w:r w:rsidR="006C1F8C" w:rsidRPr="00CA5B07">
        <w:rPr>
          <w:rFonts w:ascii="Times New Roman" w:hAnsi="Times New Roman" w:cs="Times New Roman"/>
          <w:sz w:val="28"/>
          <w:szCs w:val="28"/>
        </w:rPr>
        <w:t xml:space="preserve"> </w:t>
      </w:r>
      <w:hyperlink r:id="rId18" w:anchor="p1352" w:tooltip="Ссылка на текущий документ" w:history="1">
        <w:r w:rsidRPr="00CA5B07">
          <w:rPr>
            <w:rFonts w:ascii="Times New Roman" w:hAnsi="Times New Roman" w:cs="Times New Roman"/>
            <w:sz w:val="28"/>
            <w:szCs w:val="28"/>
          </w:rPr>
          <w:t>подпунктом 1 пункта 1 статьи 39.18</w:t>
        </w:r>
      </w:hyperlink>
      <w:r w:rsidR="006C1F8C"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4B251E" w:rsidRPr="00CA5B07">
        <w:rPr>
          <w:rFonts w:ascii="Times New Roman" w:hAnsi="Times New Roman" w:cs="Times New Roman"/>
          <w:sz w:val="28"/>
          <w:szCs w:val="28"/>
        </w:rPr>
        <w:t xml:space="preserve"> </w:t>
      </w:r>
      <w:hyperlink r:id="rId19" w:anchor="p993" w:tooltip="Ссылка на текущий документ" w:history="1">
        <w:r w:rsidRPr="00CA5B07">
          <w:rPr>
            <w:rFonts w:ascii="Times New Roman" w:hAnsi="Times New Roman" w:cs="Times New Roman"/>
            <w:sz w:val="28"/>
            <w:szCs w:val="28"/>
          </w:rPr>
          <w:t>подпунктом 10 пункта 2 статьи 39.10</w:t>
        </w:r>
      </w:hyperlink>
      <w:r w:rsidR="004B251E" w:rsidRPr="00CA5B07">
        <w:rPr>
          <w:rFonts w:ascii="Times New Roman" w:hAnsi="Times New Roman" w:cs="Times New Roman"/>
          <w:sz w:val="28"/>
          <w:szCs w:val="28"/>
        </w:rPr>
        <w:t xml:space="preserve"> Земельного к</w:t>
      </w:r>
      <w:r w:rsidRPr="00CA5B07">
        <w:rPr>
          <w:rFonts w:ascii="Times New Roman" w:hAnsi="Times New Roman" w:cs="Times New Roman"/>
          <w:sz w:val="28"/>
          <w:szCs w:val="28"/>
        </w:rPr>
        <w:t>одекса;</w:t>
      </w:r>
      <w:proofErr w:type="gramEnd"/>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CA5B0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19) предоставление земельного участка на заявленном виде прав не допускается;</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20) в отношении земельного участка, указанного в заявлен</w:t>
      </w:r>
      <w:proofErr w:type="gramStart"/>
      <w:r w:rsidRPr="00CA5B07">
        <w:rPr>
          <w:rFonts w:ascii="Times New Roman" w:hAnsi="Times New Roman" w:cs="Times New Roman"/>
          <w:sz w:val="28"/>
          <w:szCs w:val="28"/>
        </w:rPr>
        <w:t>ии о е</w:t>
      </w:r>
      <w:proofErr w:type="gramEnd"/>
      <w:r w:rsidRPr="00CA5B07">
        <w:rPr>
          <w:rFonts w:ascii="Times New Roman" w:hAnsi="Times New Roman" w:cs="Times New Roman"/>
          <w:sz w:val="28"/>
          <w:szCs w:val="28"/>
        </w:rPr>
        <w:t>го предоставлении, не установлен вид разрешенного использования;</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22) в отношении земельного участка, указанного в заявлен</w:t>
      </w:r>
      <w:proofErr w:type="gramStart"/>
      <w:r w:rsidRPr="00CA5B07">
        <w:rPr>
          <w:rFonts w:ascii="Times New Roman" w:hAnsi="Times New Roman" w:cs="Times New Roman"/>
          <w:sz w:val="28"/>
          <w:szCs w:val="28"/>
        </w:rPr>
        <w:t>ии о е</w:t>
      </w:r>
      <w:proofErr w:type="gramEnd"/>
      <w:r w:rsidRPr="00CA5B0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4423" w:rsidRPr="00CA5B07" w:rsidRDefault="009F4423" w:rsidP="00497879">
      <w:pPr>
        <w:pStyle w:val="a3"/>
        <w:ind w:firstLine="720"/>
        <w:jc w:val="both"/>
        <w:rPr>
          <w:rFonts w:ascii="Times New Roman" w:hAnsi="Times New Roman" w:cs="Times New Roman"/>
          <w:sz w:val="28"/>
          <w:szCs w:val="28"/>
        </w:rPr>
      </w:pPr>
      <w:proofErr w:type="gramStart"/>
      <w:r w:rsidRPr="00CA5B0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5B07">
        <w:rPr>
          <w:rFonts w:ascii="Times New Roman" w:hAnsi="Times New Roman" w:cs="Times New Roman"/>
          <w:sz w:val="28"/>
          <w:szCs w:val="28"/>
        </w:rPr>
        <w:t xml:space="preserve"> сносу или реконструкции;</w:t>
      </w:r>
    </w:p>
    <w:p w:rsidR="009F0146"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24) границы земельного участка, указанного в заявлен</w:t>
      </w:r>
      <w:proofErr w:type="gramStart"/>
      <w:r w:rsidRPr="00CA5B07">
        <w:rPr>
          <w:rFonts w:ascii="Times New Roman" w:hAnsi="Times New Roman" w:cs="Times New Roman"/>
          <w:sz w:val="28"/>
          <w:szCs w:val="28"/>
        </w:rPr>
        <w:t>ии о е</w:t>
      </w:r>
      <w:proofErr w:type="gramEnd"/>
      <w:r w:rsidRPr="00CA5B07">
        <w:rPr>
          <w:rFonts w:ascii="Times New Roman" w:hAnsi="Times New Roman" w:cs="Times New Roman"/>
          <w:sz w:val="28"/>
          <w:szCs w:val="28"/>
        </w:rPr>
        <w:t>го предоставлении, подлежат уточнению в соответствии с Федеральным</w:t>
      </w:r>
      <w:r w:rsidR="004B251E" w:rsidRPr="00CA5B07">
        <w:rPr>
          <w:rFonts w:ascii="Times New Roman" w:hAnsi="Times New Roman" w:cs="Times New Roman"/>
          <w:sz w:val="28"/>
          <w:szCs w:val="28"/>
        </w:rPr>
        <w:t xml:space="preserve"> </w:t>
      </w:r>
      <w:hyperlink r:id="rId20" w:tooltip="Федеральный закон от 24.07.2007 N 221-ФЗ&#10;(ред. от 13.07.2015)&#10;&quot;О государственном кадастре недвижимости&quot;&#10;(с изм. и доп., вступ. в силу с 01.10.2015)&#10;------------------ Недействующая редакция" w:history="1">
        <w:r w:rsidRPr="00CA5B07">
          <w:rPr>
            <w:rFonts w:ascii="Times New Roman" w:hAnsi="Times New Roman" w:cs="Times New Roman"/>
            <w:sz w:val="28"/>
            <w:szCs w:val="28"/>
          </w:rPr>
          <w:t>законом</w:t>
        </w:r>
      </w:hyperlink>
      <w:r w:rsidR="004B251E" w:rsidRPr="00CA5B07">
        <w:rPr>
          <w:rFonts w:ascii="Times New Roman" w:hAnsi="Times New Roman" w:cs="Times New Roman"/>
          <w:sz w:val="28"/>
          <w:szCs w:val="28"/>
        </w:rPr>
        <w:t xml:space="preserve"> «</w:t>
      </w:r>
      <w:r w:rsidRPr="00CA5B07">
        <w:rPr>
          <w:rFonts w:ascii="Times New Roman" w:hAnsi="Times New Roman" w:cs="Times New Roman"/>
          <w:sz w:val="28"/>
          <w:szCs w:val="28"/>
        </w:rPr>
        <w:t>О государс</w:t>
      </w:r>
      <w:r w:rsidR="00DE302D" w:rsidRPr="00CA5B07">
        <w:rPr>
          <w:rFonts w:ascii="Times New Roman" w:hAnsi="Times New Roman" w:cs="Times New Roman"/>
          <w:sz w:val="28"/>
          <w:szCs w:val="28"/>
        </w:rPr>
        <w:t>твенном кадастре недвижимости</w:t>
      </w:r>
      <w:r w:rsidR="004B251E" w:rsidRPr="00CA5B07">
        <w:rPr>
          <w:rFonts w:ascii="Times New Roman" w:hAnsi="Times New Roman" w:cs="Times New Roman"/>
          <w:sz w:val="28"/>
          <w:szCs w:val="28"/>
        </w:rPr>
        <w:t>»</w:t>
      </w:r>
      <w:r w:rsidR="00DE302D" w:rsidRPr="00CA5B07">
        <w:rPr>
          <w:rFonts w:ascii="Times New Roman" w:hAnsi="Times New Roman" w:cs="Times New Roman"/>
          <w:sz w:val="28"/>
          <w:szCs w:val="28"/>
        </w:rPr>
        <w:t>;</w:t>
      </w:r>
    </w:p>
    <w:p w:rsidR="009F4423" w:rsidRPr="00CA5B07" w:rsidRDefault="009F4423"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25) площадь земельного участка, указанного в заявлен</w:t>
      </w:r>
      <w:proofErr w:type="gramStart"/>
      <w:r w:rsidRPr="00CA5B07">
        <w:rPr>
          <w:rFonts w:ascii="Times New Roman" w:hAnsi="Times New Roman" w:cs="Times New Roman"/>
          <w:sz w:val="28"/>
          <w:szCs w:val="28"/>
        </w:rPr>
        <w:t>ии о е</w:t>
      </w:r>
      <w:proofErr w:type="gramEnd"/>
      <w:r w:rsidRPr="00CA5B07">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251E" w:rsidRPr="00CA5B07" w:rsidRDefault="00AA4FE4"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22</w:t>
      </w:r>
      <w:r w:rsidR="004B251E" w:rsidRPr="00CA5B07">
        <w:rPr>
          <w:rFonts w:ascii="Times New Roman" w:hAnsi="Times New Roman" w:cs="Times New Roman"/>
          <w:sz w:val="28"/>
          <w:szCs w:val="28"/>
        </w:rPr>
        <w:t>. Муниципальная услуга предоставляется бесплатно.</w:t>
      </w:r>
    </w:p>
    <w:p w:rsidR="004B251E" w:rsidRPr="00CA5B07" w:rsidRDefault="00AA4FE4" w:rsidP="00497879">
      <w:pPr>
        <w:ind w:firstLine="720"/>
        <w:jc w:val="both"/>
        <w:rPr>
          <w:sz w:val="28"/>
          <w:szCs w:val="28"/>
        </w:rPr>
      </w:pPr>
      <w:r w:rsidRPr="00CA5B07">
        <w:rPr>
          <w:sz w:val="28"/>
          <w:szCs w:val="28"/>
        </w:rPr>
        <w:t>23</w:t>
      </w:r>
      <w:r w:rsidR="004B251E" w:rsidRPr="00CA5B07">
        <w:rPr>
          <w:sz w:val="28"/>
          <w:szCs w:val="28"/>
        </w:rPr>
        <w:t>.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B251E" w:rsidRPr="00CA5B07" w:rsidRDefault="00AA4FE4" w:rsidP="00497879">
      <w:pPr>
        <w:ind w:firstLine="720"/>
        <w:jc w:val="both"/>
        <w:rPr>
          <w:sz w:val="28"/>
          <w:szCs w:val="28"/>
        </w:rPr>
      </w:pPr>
      <w:r w:rsidRPr="00CA5B07">
        <w:rPr>
          <w:sz w:val="28"/>
          <w:szCs w:val="28"/>
        </w:rPr>
        <w:t>24</w:t>
      </w:r>
      <w:r w:rsidR="004B251E" w:rsidRPr="00CA5B07">
        <w:rPr>
          <w:sz w:val="28"/>
          <w:szCs w:val="28"/>
        </w:rPr>
        <w:t>. Срок регистрации заявления о предоставлении Муниципальной услуги не может превышать 1 рабочего дня.</w:t>
      </w:r>
    </w:p>
    <w:p w:rsidR="004B251E" w:rsidRPr="00CA5B07" w:rsidRDefault="00AA4FE4"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25</w:t>
      </w:r>
      <w:r w:rsidR="004B251E" w:rsidRPr="00CA5B07">
        <w:rPr>
          <w:rFonts w:ascii="Times New Roman" w:eastAsia="Calibri" w:hAnsi="Times New Roman" w:cs="Times New Roman"/>
          <w:sz w:val="28"/>
          <w:szCs w:val="28"/>
          <w:lang w:eastAsia="en-US"/>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B251E" w:rsidRPr="00CA5B07" w:rsidRDefault="00AA4FE4"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25</w:t>
      </w:r>
      <w:r w:rsidR="004B251E" w:rsidRPr="00CA5B07">
        <w:rPr>
          <w:rFonts w:ascii="Times New Roman" w:eastAsia="Calibri" w:hAnsi="Times New Roman" w:cs="Times New Roman"/>
          <w:sz w:val="28"/>
          <w:szCs w:val="28"/>
          <w:lang w:eastAsia="en-US"/>
        </w:rPr>
        <w:t xml:space="preserve">.1.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004B251E" w:rsidRPr="00CA5B07">
        <w:rPr>
          <w:rFonts w:ascii="Times New Roman" w:eastAsia="Calibri" w:hAnsi="Times New Roman" w:cs="Times New Roman"/>
          <w:sz w:val="28"/>
          <w:szCs w:val="28"/>
          <w:lang w:eastAsia="en-US"/>
        </w:rPr>
        <w:t>маломобильных</w:t>
      </w:r>
      <w:proofErr w:type="spellEnd"/>
      <w:r w:rsidR="004B251E" w:rsidRPr="00CA5B07">
        <w:rPr>
          <w:rFonts w:ascii="Times New Roman" w:eastAsia="Calibri" w:hAnsi="Times New Roman" w:cs="Times New Roman"/>
          <w:sz w:val="28"/>
          <w:szCs w:val="28"/>
          <w:lang w:eastAsia="en-US"/>
        </w:rPr>
        <w:t xml:space="preserve"> групп населения.</w:t>
      </w:r>
    </w:p>
    <w:p w:rsidR="004B251E" w:rsidRPr="00CA5B07" w:rsidRDefault="004B251E"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 xml:space="preserve">На территории, прилегающей к помещению, оборудуются места для </w:t>
      </w:r>
      <w:r w:rsidRPr="00CA5B07">
        <w:rPr>
          <w:rFonts w:ascii="Times New Roman" w:eastAsia="Calibri" w:hAnsi="Times New Roman" w:cs="Times New Roman"/>
          <w:sz w:val="28"/>
          <w:szCs w:val="28"/>
          <w:lang w:eastAsia="en-US"/>
        </w:rPr>
        <w:lastRenderedPageBreak/>
        <w:t>парковки автотранспортных сре</w:t>
      </w:r>
      <w:proofErr w:type="gramStart"/>
      <w:r w:rsidRPr="00CA5B07">
        <w:rPr>
          <w:rFonts w:ascii="Times New Roman" w:eastAsia="Calibri" w:hAnsi="Times New Roman" w:cs="Times New Roman"/>
          <w:sz w:val="28"/>
          <w:szCs w:val="28"/>
          <w:lang w:eastAsia="en-US"/>
        </w:rPr>
        <w:t>дств дл</w:t>
      </w:r>
      <w:proofErr w:type="gramEnd"/>
      <w:r w:rsidRPr="00CA5B07">
        <w:rPr>
          <w:rFonts w:ascii="Times New Roman" w:eastAsia="Calibri" w:hAnsi="Times New Roman" w:cs="Times New Roman"/>
          <w:sz w:val="28"/>
          <w:szCs w:val="28"/>
          <w:lang w:eastAsia="en-US"/>
        </w:rPr>
        <w:t>я лиц с ограниченными возможностями здоровья, в том числе передвигающихся в кресле-коляске.</w:t>
      </w:r>
    </w:p>
    <w:p w:rsidR="004B251E" w:rsidRPr="00CA5B07" w:rsidRDefault="004B251E"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4B251E" w:rsidRPr="00CA5B07" w:rsidRDefault="004B251E"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CA5B07">
        <w:rPr>
          <w:rFonts w:ascii="Times New Roman" w:eastAsia="Calibri" w:hAnsi="Times New Roman" w:cs="Times New Roman"/>
          <w:sz w:val="28"/>
          <w:szCs w:val="28"/>
          <w:lang w:eastAsia="en-US"/>
        </w:rPr>
        <w:t>маломобильных</w:t>
      </w:r>
      <w:proofErr w:type="spellEnd"/>
      <w:r w:rsidRPr="00CA5B07">
        <w:rPr>
          <w:rFonts w:ascii="Times New Roman" w:eastAsia="Calibri" w:hAnsi="Times New Roman" w:cs="Times New Roman"/>
          <w:sz w:val="28"/>
          <w:szCs w:val="28"/>
          <w:lang w:eastAsia="en-US"/>
        </w:rPr>
        <w:t xml:space="preserve"> групп населения.</w:t>
      </w:r>
    </w:p>
    <w:p w:rsidR="004B251E" w:rsidRPr="00CA5B07" w:rsidRDefault="00AA4FE4"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25</w:t>
      </w:r>
      <w:r w:rsidR="004B251E" w:rsidRPr="00CA5B07">
        <w:rPr>
          <w:rFonts w:ascii="Times New Roman" w:eastAsia="Calibri" w:hAnsi="Times New Roman" w:cs="Times New Roman"/>
          <w:sz w:val="28"/>
          <w:szCs w:val="28"/>
          <w:lang w:eastAsia="en-US"/>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251E" w:rsidRPr="00CA5B07" w:rsidRDefault="00AA4FE4" w:rsidP="00497879">
      <w:pPr>
        <w:pStyle w:val="ConsPlusNormal"/>
        <w:jc w:val="both"/>
        <w:rPr>
          <w:rFonts w:ascii="Times New Roman" w:eastAsia="Calibri" w:hAnsi="Times New Roman" w:cs="Times New Roman"/>
          <w:sz w:val="28"/>
          <w:szCs w:val="28"/>
          <w:lang w:eastAsia="en-US"/>
        </w:rPr>
      </w:pPr>
      <w:r w:rsidRPr="00CA5B07">
        <w:rPr>
          <w:rFonts w:ascii="Times New Roman" w:eastAsia="Calibri" w:hAnsi="Times New Roman" w:cs="Times New Roman"/>
          <w:sz w:val="28"/>
          <w:szCs w:val="28"/>
          <w:lang w:eastAsia="en-US"/>
        </w:rPr>
        <w:t>25</w:t>
      </w:r>
      <w:r w:rsidR="004B251E" w:rsidRPr="00CA5B07">
        <w:rPr>
          <w:rFonts w:ascii="Times New Roman" w:eastAsia="Calibri" w:hAnsi="Times New Roman" w:cs="Times New Roman"/>
          <w:sz w:val="28"/>
          <w:szCs w:val="28"/>
          <w:lang w:eastAsia="en-US"/>
        </w:rPr>
        <w:t>.3. Информационные стенды размещаются на видном, доступном месте.</w:t>
      </w:r>
    </w:p>
    <w:p w:rsidR="004B251E" w:rsidRPr="00CA5B07" w:rsidRDefault="004B251E" w:rsidP="00497879">
      <w:pPr>
        <w:ind w:firstLine="720"/>
        <w:jc w:val="both"/>
        <w:rPr>
          <w:sz w:val="28"/>
          <w:szCs w:val="28"/>
        </w:rPr>
      </w:pPr>
      <w:r w:rsidRPr="00CA5B07">
        <w:rPr>
          <w:sz w:val="28"/>
          <w:szCs w:val="28"/>
        </w:rPr>
        <w:t xml:space="preserve">Оформление информационных листов осуществляется удобным для чтения шрифтом - </w:t>
      </w:r>
      <w:proofErr w:type="spellStart"/>
      <w:r w:rsidRPr="00CA5B07">
        <w:rPr>
          <w:sz w:val="28"/>
          <w:szCs w:val="28"/>
        </w:rPr>
        <w:t>TimesNewRoman</w:t>
      </w:r>
      <w:proofErr w:type="spellEnd"/>
      <w:r w:rsidRPr="00CA5B07">
        <w:rPr>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2364" w:rsidRPr="00CA5B07" w:rsidRDefault="00AA4FE4" w:rsidP="00497879">
      <w:pPr>
        <w:pStyle w:val="a3"/>
        <w:ind w:firstLine="720"/>
        <w:jc w:val="both"/>
        <w:rPr>
          <w:rFonts w:ascii="Times New Roman" w:hAnsi="Times New Roman" w:cs="Times New Roman"/>
          <w:sz w:val="28"/>
          <w:szCs w:val="28"/>
        </w:rPr>
      </w:pPr>
      <w:r w:rsidRPr="00CA5B07">
        <w:rPr>
          <w:rFonts w:ascii="Times New Roman" w:hAnsi="Times New Roman" w:cs="Times New Roman"/>
          <w:sz w:val="28"/>
          <w:szCs w:val="28"/>
        </w:rPr>
        <w:t>26</w:t>
      </w:r>
      <w:r w:rsidR="00F64EF0" w:rsidRPr="00CA5B07">
        <w:rPr>
          <w:rFonts w:ascii="Times New Roman" w:hAnsi="Times New Roman" w:cs="Times New Roman"/>
          <w:sz w:val="28"/>
          <w:szCs w:val="28"/>
        </w:rPr>
        <w:t>.</w:t>
      </w:r>
      <w:r w:rsidR="004B251E" w:rsidRPr="00CA5B07">
        <w:rPr>
          <w:rFonts w:ascii="Times New Roman" w:hAnsi="Times New Roman" w:cs="Times New Roman"/>
          <w:sz w:val="28"/>
          <w:szCs w:val="28"/>
        </w:rPr>
        <w:t xml:space="preserve"> </w:t>
      </w:r>
      <w:r w:rsidR="00B85763" w:rsidRPr="00CA5B07">
        <w:rPr>
          <w:rFonts w:ascii="Times New Roman" w:hAnsi="Times New Roman" w:cs="Times New Roman"/>
          <w:sz w:val="28"/>
          <w:szCs w:val="28"/>
        </w:rPr>
        <w:t>Основные показатели доступности и качества предо</w:t>
      </w:r>
      <w:r w:rsidR="00F64EF0" w:rsidRPr="00CA5B07">
        <w:rPr>
          <w:rFonts w:ascii="Times New Roman" w:hAnsi="Times New Roman" w:cs="Times New Roman"/>
          <w:sz w:val="28"/>
          <w:szCs w:val="28"/>
        </w:rPr>
        <w:t>ставления муниципальной услуги.</w:t>
      </w:r>
    </w:p>
    <w:p w:rsidR="00C72364" w:rsidRPr="00CA5B07" w:rsidRDefault="00C72364" w:rsidP="00497879">
      <w:pPr>
        <w:ind w:firstLine="720"/>
        <w:jc w:val="both"/>
        <w:rPr>
          <w:sz w:val="28"/>
          <w:szCs w:val="28"/>
        </w:rPr>
      </w:pPr>
      <w:r w:rsidRPr="00CA5B07">
        <w:rPr>
          <w:sz w:val="28"/>
          <w:szCs w:val="28"/>
        </w:rPr>
        <w:t>К показателям, характеризующим качество и доступностьмуниципальнойуслуги, относятся:</w:t>
      </w:r>
    </w:p>
    <w:p w:rsidR="00C72364" w:rsidRPr="00CA5B07" w:rsidRDefault="00C72364" w:rsidP="00497879">
      <w:pPr>
        <w:ind w:firstLine="720"/>
        <w:jc w:val="both"/>
        <w:rPr>
          <w:sz w:val="28"/>
          <w:szCs w:val="28"/>
        </w:rPr>
      </w:pPr>
      <w:r w:rsidRPr="00CA5B07">
        <w:rPr>
          <w:sz w:val="28"/>
          <w:szCs w:val="28"/>
        </w:rPr>
        <w:t>- сроки предоставления муниципальной услуги;</w:t>
      </w:r>
    </w:p>
    <w:p w:rsidR="00C72364" w:rsidRPr="00CA5B07" w:rsidRDefault="00C72364" w:rsidP="00497879">
      <w:pPr>
        <w:ind w:firstLine="720"/>
        <w:jc w:val="both"/>
        <w:rPr>
          <w:sz w:val="28"/>
          <w:szCs w:val="28"/>
        </w:rPr>
      </w:pPr>
      <w:r w:rsidRPr="00CA5B07">
        <w:rPr>
          <w:sz w:val="28"/>
          <w:szCs w:val="28"/>
        </w:rPr>
        <w:t>- время ожидания в очереди при подаче заявления;</w:t>
      </w:r>
    </w:p>
    <w:p w:rsidR="009F0146" w:rsidRPr="00CA5B07" w:rsidRDefault="00C72364" w:rsidP="00497879">
      <w:pPr>
        <w:ind w:firstLine="720"/>
        <w:jc w:val="both"/>
        <w:rPr>
          <w:sz w:val="28"/>
          <w:szCs w:val="28"/>
        </w:rPr>
      </w:pPr>
      <w:r w:rsidRPr="00CA5B07">
        <w:rPr>
          <w:sz w:val="28"/>
          <w:szCs w:val="28"/>
        </w:rPr>
        <w:t>- время ожидания в очереди при получении результата предо</w:t>
      </w:r>
      <w:r w:rsidR="003D7823" w:rsidRPr="00CA5B07">
        <w:rPr>
          <w:sz w:val="28"/>
          <w:szCs w:val="28"/>
        </w:rPr>
        <w:t>ставления муниципальной услуги;</w:t>
      </w:r>
    </w:p>
    <w:p w:rsidR="00C72364" w:rsidRPr="00CA5B07" w:rsidRDefault="00C72364" w:rsidP="00497879">
      <w:pPr>
        <w:ind w:firstLine="720"/>
        <w:jc w:val="both"/>
        <w:rPr>
          <w:sz w:val="28"/>
          <w:szCs w:val="28"/>
        </w:rPr>
      </w:pPr>
      <w:r w:rsidRPr="00CA5B07">
        <w:rPr>
          <w:sz w:val="28"/>
          <w:szCs w:val="28"/>
        </w:rPr>
        <w:t>- время ожидания в очереди при подаче заявления по предварительной записи;</w:t>
      </w:r>
    </w:p>
    <w:p w:rsidR="00C72364" w:rsidRPr="00CA5B07" w:rsidRDefault="00C72364" w:rsidP="00497879">
      <w:pPr>
        <w:ind w:firstLine="720"/>
        <w:jc w:val="both"/>
        <w:rPr>
          <w:sz w:val="28"/>
          <w:szCs w:val="28"/>
        </w:rPr>
      </w:pPr>
      <w:r w:rsidRPr="00CA5B07">
        <w:rPr>
          <w:sz w:val="28"/>
          <w:szCs w:val="28"/>
        </w:rPr>
        <w:t>- время ожидания в очереди на прием для получения консультации или к должностному лицу;</w:t>
      </w:r>
    </w:p>
    <w:p w:rsidR="00C72364" w:rsidRPr="00CA5B07" w:rsidRDefault="00C72364" w:rsidP="00497879">
      <w:pPr>
        <w:ind w:firstLine="720"/>
        <w:jc w:val="both"/>
        <w:rPr>
          <w:sz w:val="28"/>
          <w:szCs w:val="28"/>
        </w:rPr>
      </w:pPr>
      <w:r w:rsidRPr="00CA5B07">
        <w:rPr>
          <w:sz w:val="28"/>
          <w:szCs w:val="28"/>
        </w:rPr>
        <w:t>- доступность для заявителей муниципальной услуги в электронном виде;</w:t>
      </w:r>
    </w:p>
    <w:p w:rsidR="00C72364" w:rsidRPr="00CA5B07" w:rsidRDefault="00C72364" w:rsidP="00497879">
      <w:pPr>
        <w:ind w:firstLine="720"/>
        <w:jc w:val="both"/>
        <w:rPr>
          <w:sz w:val="28"/>
          <w:szCs w:val="28"/>
        </w:rPr>
      </w:pPr>
      <w:r w:rsidRPr="00CA5B07">
        <w:rPr>
          <w:sz w:val="28"/>
          <w:szCs w:val="28"/>
        </w:rPr>
        <w:t>- доступность предварительной записи;</w:t>
      </w:r>
    </w:p>
    <w:p w:rsidR="00C72364" w:rsidRPr="00CA5B07" w:rsidRDefault="00C72364" w:rsidP="00497879">
      <w:pPr>
        <w:ind w:firstLine="720"/>
        <w:jc w:val="both"/>
        <w:rPr>
          <w:sz w:val="28"/>
          <w:szCs w:val="28"/>
        </w:rPr>
      </w:pPr>
      <w:r w:rsidRPr="00CA5B07">
        <w:rPr>
          <w:sz w:val="28"/>
          <w:szCs w:val="28"/>
        </w:rPr>
        <w:t>- количество обоснованных жалоб граждан и организаций по вопросам качества и доступности предоставления муниципальной услуги;</w:t>
      </w:r>
    </w:p>
    <w:p w:rsidR="00C72364" w:rsidRPr="00CA5B07" w:rsidRDefault="00C72364" w:rsidP="00497879">
      <w:pPr>
        <w:ind w:firstLine="720"/>
        <w:jc w:val="both"/>
        <w:rPr>
          <w:sz w:val="28"/>
          <w:szCs w:val="28"/>
        </w:rPr>
      </w:pPr>
      <w:r w:rsidRPr="00CA5B07">
        <w:rPr>
          <w:sz w:val="28"/>
          <w:szCs w:val="28"/>
        </w:rPr>
        <w:lastRenderedPageBreak/>
        <w:t>- удовлетворенность граждан и организаций качеством и доступностью муниципальной услуги;</w:t>
      </w:r>
    </w:p>
    <w:p w:rsidR="00C72364" w:rsidRPr="00CA5B07" w:rsidRDefault="00C72364" w:rsidP="00497879">
      <w:pPr>
        <w:ind w:firstLine="720"/>
        <w:jc w:val="both"/>
        <w:rPr>
          <w:sz w:val="28"/>
          <w:szCs w:val="28"/>
        </w:rPr>
      </w:pPr>
      <w:r w:rsidRPr="00CA5B07">
        <w:rPr>
          <w:sz w:val="28"/>
          <w:szCs w:val="28"/>
        </w:rPr>
        <w:t>- полнота, актуальность и доступность информации о порядке предоставления муниципальной услуги.</w:t>
      </w:r>
    </w:p>
    <w:p w:rsidR="00C72364" w:rsidRPr="00CA5B07" w:rsidRDefault="00C72364" w:rsidP="00497879">
      <w:pPr>
        <w:ind w:firstLine="720"/>
        <w:jc w:val="both"/>
        <w:rPr>
          <w:sz w:val="28"/>
          <w:szCs w:val="28"/>
        </w:rPr>
      </w:pPr>
      <w:r w:rsidRPr="00CA5B07">
        <w:rPr>
          <w:sz w:val="28"/>
          <w:szCs w:val="28"/>
        </w:rPr>
        <w:t>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C72364" w:rsidRPr="00CA5B07" w:rsidRDefault="00C72364" w:rsidP="00AA4FE4">
      <w:pPr>
        <w:ind w:firstLine="720"/>
        <w:jc w:val="both"/>
        <w:rPr>
          <w:sz w:val="28"/>
          <w:szCs w:val="28"/>
        </w:rPr>
      </w:pPr>
      <w:r w:rsidRPr="00CA5B07">
        <w:rPr>
          <w:sz w:val="28"/>
          <w:szCs w:val="28"/>
        </w:rPr>
        <w:t>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1246F2" w:rsidRPr="00CA5B07" w:rsidRDefault="004B251E" w:rsidP="00AA4FE4">
      <w:pPr>
        <w:tabs>
          <w:tab w:val="left" w:pos="0"/>
        </w:tabs>
        <w:autoSpaceDE w:val="0"/>
        <w:autoSpaceDN w:val="0"/>
        <w:adjustRightInd w:val="0"/>
        <w:ind w:firstLine="720"/>
        <w:jc w:val="both"/>
        <w:rPr>
          <w:sz w:val="28"/>
          <w:szCs w:val="28"/>
        </w:rPr>
      </w:pPr>
      <w:r w:rsidRPr="00CA5B07">
        <w:rPr>
          <w:kern w:val="1"/>
          <w:sz w:val="28"/>
          <w:szCs w:val="28"/>
        </w:rPr>
        <w:t>2</w:t>
      </w:r>
      <w:r w:rsidR="00AA4FE4" w:rsidRPr="00CA5B07">
        <w:rPr>
          <w:kern w:val="1"/>
          <w:sz w:val="28"/>
          <w:szCs w:val="28"/>
        </w:rPr>
        <w:t>7</w:t>
      </w:r>
      <w:r w:rsidRPr="00CA5B07">
        <w:rPr>
          <w:kern w:val="1"/>
          <w:sz w:val="28"/>
          <w:szCs w:val="28"/>
        </w:rPr>
        <w:t xml:space="preserve">. </w:t>
      </w:r>
      <w:r w:rsidR="00F64EF0" w:rsidRPr="00CA5B07">
        <w:rPr>
          <w:kern w:val="1"/>
          <w:sz w:val="28"/>
          <w:szCs w:val="28"/>
        </w:rPr>
        <w:t>И</w:t>
      </w:r>
      <w:r w:rsidR="00F64EF0" w:rsidRPr="00CA5B07">
        <w:rPr>
          <w:sz w:val="28"/>
          <w:szCs w:val="28"/>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64EF0" w:rsidRPr="00CA5B07" w:rsidRDefault="00F64EF0" w:rsidP="00AA4FE4">
      <w:pPr>
        <w:tabs>
          <w:tab w:val="left" w:pos="851"/>
        </w:tabs>
        <w:autoSpaceDE w:val="0"/>
        <w:autoSpaceDN w:val="0"/>
        <w:adjustRightInd w:val="0"/>
        <w:ind w:firstLine="720"/>
        <w:jc w:val="both"/>
        <w:rPr>
          <w:sz w:val="28"/>
          <w:szCs w:val="28"/>
        </w:rPr>
      </w:pPr>
      <w:r w:rsidRPr="00CA5B07">
        <w:rPr>
          <w:sz w:val="28"/>
          <w:szCs w:val="28"/>
        </w:rPr>
        <w:t xml:space="preserve">При обращении заявителя в МКУ </w:t>
      </w:r>
      <w:r w:rsidR="00497879" w:rsidRPr="00CA5B07">
        <w:rPr>
          <w:sz w:val="28"/>
          <w:szCs w:val="28"/>
        </w:rPr>
        <w:t>«</w:t>
      </w:r>
      <w:r w:rsidRPr="00CA5B07">
        <w:rPr>
          <w:sz w:val="28"/>
          <w:szCs w:val="28"/>
        </w:rPr>
        <w:t>МФЦ</w:t>
      </w:r>
      <w:r w:rsidR="00497879" w:rsidRPr="00CA5B07">
        <w:rPr>
          <w:sz w:val="28"/>
          <w:szCs w:val="28"/>
        </w:rPr>
        <w:t>»</w:t>
      </w:r>
      <w:r w:rsidRPr="00CA5B07">
        <w:rPr>
          <w:sz w:val="28"/>
          <w:szCs w:val="28"/>
        </w:rPr>
        <w:t xml:space="preserve"> прием и выдача документов осуществляется сотрудниками МКУ </w:t>
      </w:r>
      <w:r w:rsidR="00497879" w:rsidRPr="00CA5B07">
        <w:rPr>
          <w:sz w:val="28"/>
          <w:szCs w:val="28"/>
        </w:rPr>
        <w:t>«</w:t>
      </w:r>
      <w:r w:rsidRPr="00CA5B07">
        <w:rPr>
          <w:sz w:val="28"/>
          <w:szCs w:val="28"/>
        </w:rPr>
        <w:t>МФЦ</w:t>
      </w:r>
      <w:r w:rsidR="00497879" w:rsidRPr="00CA5B07">
        <w:rPr>
          <w:sz w:val="28"/>
          <w:szCs w:val="28"/>
        </w:rPr>
        <w:t>»</w:t>
      </w:r>
      <w:r w:rsidRPr="00CA5B07">
        <w:rPr>
          <w:sz w:val="28"/>
          <w:szCs w:val="28"/>
        </w:rPr>
        <w:t>. Для исполнения документ передается в О</w:t>
      </w:r>
      <w:r w:rsidR="00497879" w:rsidRPr="00CA5B07">
        <w:rPr>
          <w:sz w:val="28"/>
          <w:szCs w:val="28"/>
        </w:rPr>
        <w:t>бщий о</w:t>
      </w:r>
      <w:r w:rsidRPr="00CA5B07">
        <w:rPr>
          <w:sz w:val="28"/>
          <w:szCs w:val="28"/>
        </w:rPr>
        <w:t>тдел.</w:t>
      </w:r>
    </w:p>
    <w:p w:rsidR="00F64EF0" w:rsidRPr="00CA5B07" w:rsidRDefault="00F64EF0" w:rsidP="00AA4FE4">
      <w:pPr>
        <w:autoSpaceDE w:val="0"/>
        <w:autoSpaceDN w:val="0"/>
        <w:adjustRightInd w:val="0"/>
        <w:ind w:firstLine="720"/>
        <w:jc w:val="both"/>
        <w:rPr>
          <w:sz w:val="28"/>
          <w:szCs w:val="28"/>
        </w:rPr>
      </w:pPr>
      <w:proofErr w:type="gramStart"/>
      <w:r w:rsidRPr="00CA5B07">
        <w:rPr>
          <w:sz w:val="28"/>
          <w:szCs w:val="28"/>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roofErr w:type="gramEnd"/>
    </w:p>
    <w:p w:rsidR="00F64EF0" w:rsidRPr="00CA5B07" w:rsidRDefault="00F64EF0" w:rsidP="00324A20">
      <w:pPr>
        <w:autoSpaceDE w:val="0"/>
        <w:autoSpaceDN w:val="0"/>
        <w:adjustRightInd w:val="0"/>
        <w:ind w:firstLine="851"/>
        <w:jc w:val="both"/>
        <w:rPr>
          <w:sz w:val="28"/>
          <w:szCs w:val="28"/>
        </w:rPr>
      </w:pPr>
      <w:r w:rsidRPr="00CA5B07">
        <w:rPr>
          <w:sz w:val="28"/>
          <w:szCs w:val="28"/>
        </w:rPr>
        <w:t>- информационные стенды, содержащие актуальную и исчерпывающую информацию, необходимую для получения заявителями услуг;</w:t>
      </w:r>
    </w:p>
    <w:p w:rsidR="00F64EF0" w:rsidRPr="00CA5B07" w:rsidRDefault="00F64EF0" w:rsidP="00324A20">
      <w:pPr>
        <w:autoSpaceDE w:val="0"/>
        <w:autoSpaceDN w:val="0"/>
        <w:adjustRightInd w:val="0"/>
        <w:ind w:firstLine="851"/>
        <w:jc w:val="both"/>
        <w:rPr>
          <w:sz w:val="28"/>
          <w:szCs w:val="28"/>
        </w:rPr>
      </w:pPr>
      <w:r w:rsidRPr="00CA5B07">
        <w:rPr>
          <w:sz w:val="28"/>
          <w:szCs w:val="28"/>
        </w:rPr>
        <w:t>- информационный киоск-программно-аппаратный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F64EF0" w:rsidRPr="00CA5B07" w:rsidRDefault="00F64EF0" w:rsidP="00324A20">
      <w:pPr>
        <w:autoSpaceDE w:val="0"/>
        <w:autoSpaceDN w:val="0"/>
        <w:adjustRightInd w:val="0"/>
        <w:ind w:firstLine="851"/>
        <w:jc w:val="both"/>
        <w:rPr>
          <w:sz w:val="28"/>
          <w:szCs w:val="28"/>
        </w:rPr>
      </w:pPr>
      <w:r w:rsidRPr="00CA5B07">
        <w:rPr>
          <w:sz w:val="28"/>
          <w:szCs w:val="28"/>
        </w:rPr>
        <w:t>- консультационные окна для осуществления информирования о порядке предоставления услуги.</w:t>
      </w:r>
    </w:p>
    <w:p w:rsidR="00F64EF0" w:rsidRPr="00CA5B07" w:rsidRDefault="00F64EF0" w:rsidP="00324A20">
      <w:pPr>
        <w:tabs>
          <w:tab w:val="left" w:pos="0"/>
        </w:tabs>
        <w:autoSpaceDE w:val="0"/>
        <w:autoSpaceDN w:val="0"/>
        <w:adjustRightInd w:val="0"/>
        <w:ind w:firstLine="851"/>
        <w:jc w:val="both"/>
        <w:rPr>
          <w:sz w:val="28"/>
          <w:szCs w:val="28"/>
        </w:rPr>
      </w:pPr>
      <w:r w:rsidRPr="00CA5B07">
        <w:rPr>
          <w:sz w:val="28"/>
          <w:szCs w:val="28"/>
        </w:rPr>
        <w:t xml:space="preserve">С целью автоматизированного управления потоком заявителей и обеспечения им комфортных условий ожидания МКУ </w:t>
      </w:r>
      <w:r w:rsidR="00497879" w:rsidRPr="00CA5B07">
        <w:rPr>
          <w:sz w:val="28"/>
          <w:szCs w:val="28"/>
        </w:rPr>
        <w:t>«</w:t>
      </w:r>
      <w:r w:rsidRPr="00CA5B07">
        <w:rPr>
          <w:sz w:val="28"/>
          <w:szCs w:val="28"/>
        </w:rPr>
        <w:t>МФЦ</w:t>
      </w:r>
      <w:r w:rsidR="00497879" w:rsidRPr="00CA5B07">
        <w:rPr>
          <w:sz w:val="28"/>
          <w:szCs w:val="28"/>
        </w:rPr>
        <w:t>»</w:t>
      </w:r>
      <w:r w:rsidRPr="00CA5B07">
        <w:rPr>
          <w:sz w:val="28"/>
          <w:szCs w:val="28"/>
        </w:rPr>
        <w:t xml:space="preserve"> </w:t>
      </w:r>
      <w:proofErr w:type="gramStart"/>
      <w:r w:rsidRPr="00CA5B07">
        <w:rPr>
          <w:sz w:val="28"/>
          <w:szCs w:val="28"/>
        </w:rPr>
        <w:t>оборудован</w:t>
      </w:r>
      <w:proofErr w:type="gramEnd"/>
      <w:r w:rsidRPr="00CA5B07">
        <w:rPr>
          <w:sz w:val="28"/>
          <w:szCs w:val="28"/>
        </w:rPr>
        <w:t xml:space="preserve"> электронной системой управления очередью.</w:t>
      </w:r>
      <w:bookmarkStart w:id="1" w:name="sub_21101"/>
      <w:bookmarkStart w:id="2" w:name="sub_191"/>
    </w:p>
    <w:p w:rsidR="00F64EF0" w:rsidRPr="00CA5B07" w:rsidRDefault="00F64EF0" w:rsidP="00324A20">
      <w:pPr>
        <w:tabs>
          <w:tab w:val="left" w:pos="0"/>
        </w:tabs>
        <w:autoSpaceDE w:val="0"/>
        <w:autoSpaceDN w:val="0"/>
        <w:adjustRightInd w:val="0"/>
        <w:ind w:firstLine="851"/>
        <w:jc w:val="both"/>
        <w:rPr>
          <w:sz w:val="28"/>
          <w:szCs w:val="28"/>
        </w:rPr>
      </w:pPr>
      <w:r w:rsidRPr="00CA5B07">
        <w:rPr>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w:t>
      </w:r>
      <w:r w:rsidR="00497879" w:rsidRPr="00CA5B07">
        <w:rPr>
          <w:sz w:val="28"/>
          <w:szCs w:val="28"/>
        </w:rPr>
        <w:t xml:space="preserve"> года № </w:t>
      </w:r>
      <w:r w:rsidRPr="00CA5B07">
        <w:rPr>
          <w:sz w:val="28"/>
          <w:szCs w:val="28"/>
        </w:rPr>
        <w:t>63-ФЗ</w:t>
      </w:r>
      <w:r w:rsidR="00497879" w:rsidRPr="00CA5B07">
        <w:rPr>
          <w:sz w:val="28"/>
          <w:szCs w:val="28"/>
        </w:rPr>
        <w:t xml:space="preserve">                       </w:t>
      </w:r>
      <w:r w:rsidRPr="00CA5B07">
        <w:rPr>
          <w:sz w:val="28"/>
          <w:szCs w:val="28"/>
        </w:rPr>
        <w:t>«Об электронной подписи» и требованиями Федерального закона от 27 июля 2010</w:t>
      </w:r>
      <w:r w:rsidR="00497879" w:rsidRPr="00CA5B07">
        <w:rPr>
          <w:sz w:val="28"/>
          <w:szCs w:val="28"/>
        </w:rPr>
        <w:t xml:space="preserve"> года № </w:t>
      </w:r>
      <w:r w:rsidRPr="00CA5B07">
        <w:rPr>
          <w:sz w:val="28"/>
          <w:szCs w:val="28"/>
        </w:rPr>
        <w:t>210-ФЗ «Об организации предоставления государственных и муниципальных услуг».</w:t>
      </w:r>
      <w:bookmarkStart w:id="3" w:name="sub_21102"/>
      <w:bookmarkEnd w:id="1"/>
    </w:p>
    <w:p w:rsidR="00F64EF0" w:rsidRPr="00CA5B07" w:rsidRDefault="00F64EF0" w:rsidP="00324A20">
      <w:pPr>
        <w:tabs>
          <w:tab w:val="left" w:pos="0"/>
        </w:tabs>
        <w:autoSpaceDE w:val="0"/>
        <w:autoSpaceDN w:val="0"/>
        <w:adjustRightInd w:val="0"/>
        <w:ind w:firstLine="851"/>
        <w:jc w:val="both"/>
        <w:rPr>
          <w:sz w:val="28"/>
          <w:szCs w:val="28"/>
        </w:rPr>
      </w:pPr>
      <w:r w:rsidRPr="00CA5B07">
        <w:rPr>
          <w:sz w:val="28"/>
          <w:szCs w:val="28"/>
        </w:rPr>
        <w:lastRenderedPageBreak/>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bookmarkEnd w:id="3"/>
    </w:p>
    <w:p w:rsidR="00F64EF0" w:rsidRPr="00CA5B07" w:rsidRDefault="00321E92" w:rsidP="00324A20">
      <w:pPr>
        <w:tabs>
          <w:tab w:val="left" w:pos="0"/>
        </w:tabs>
        <w:autoSpaceDE w:val="0"/>
        <w:autoSpaceDN w:val="0"/>
        <w:adjustRightInd w:val="0"/>
        <w:ind w:firstLine="851"/>
        <w:jc w:val="both"/>
        <w:rPr>
          <w:sz w:val="28"/>
          <w:szCs w:val="28"/>
        </w:rPr>
      </w:pPr>
      <w:hyperlink w:anchor="sub_206" w:history="1">
        <w:r w:rsidR="00F64EF0" w:rsidRPr="00CA5B07">
          <w:rPr>
            <w:sz w:val="28"/>
            <w:szCs w:val="28"/>
          </w:rPr>
          <w:t>Предоставление муниципальной услуги в электронной форме</w:t>
        </w:r>
      </w:hyperlink>
      <w:r w:rsidR="00F64EF0" w:rsidRPr="00CA5B07">
        <w:rPr>
          <w:sz w:val="28"/>
          <w:szCs w:val="28"/>
        </w:rPr>
        <w:t>,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64EF0" w:rsidRPr="00CA5B07" w:rsidRDefault="00F64EF0" w:rsidP="00324A20">
      <w:pPr>
        <w:tabs>
          <w:tab w:val="left" w:pos="0"/>
        </w:tabs>
        <w:autoSpaceDE w:val="0"/>
        <w:autoSpaceDN w:val="0"/>
        <w:adjustRightInd w:val="0"/>
        <w:ind w:firstLine="851"/>
        <w:jc w:val="both"/>
        <w:rPr>
          <w:sz w:val="28"/>
          <w:szCs w:val="28"/>
        </w:rPr>
      </w:pPr>
      <w:r w:rsidRPr="00CA5B07">
        <w:rPr>
          <w:sz w:val="28"/>
          <w:szCs w:val="28"/>
        </w:rPr>
        <w:t>В целях получения Муниципальной услуги заявители имеют право представлять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300C78" w:rsidRPr="00CA5B07" w:rsidRDefault="00300C78" w:rsidP="00324A20">
      <w:pPr>
        <w:tabs>
          <w:tab w:val="left" w:pos="0"/>
        </w:tabs>
        <w:autoSpaceDE w:val="0"/>
        <w:autoSpaceDN w:val="0"/>
        <w:adjustRightInd w:val="0"/>
        <w:ind w:firstLine="851"/>
        <w:jc w:val="both"/>
        <w:rPr>
          <w:sz w:val="28"/>
          <w:szCs w:val="28"/>
        </w:rPr>
      </w:pPr>
    </w:p>
    <w:p w:rsidR="009967C5" w:rsidRPr="00CA5B07" w:rsidRDefault="009967C5" w:rsidP="00324A20">
      <w:pPr>
        <w:pStyle w:val="24"/>
        <w:tabs>
          <w:tab w:val="clear" w:pos="567"/>
          <w:tab w:val="clear" w:pos="709"/>
          <w:tab w:val="left" w:pos="426"/>
        </w:tabs>
        <w:autoSpaceDE/>
        <w:ind w:firstLine="709"/>
        <w:jc w:val="center"/>
        <w:rPr>
          <w:bCs/>
          <w:kern w:val="1"/>
        </w:rPr>
      </w:pPr>
      <w:r w:rsidRPr="00CA5B07">
        <w:rPr>
          <w:bCs/>
          <w:kern w:val="1"/>
          <w:lang w:val="en-US"/>
        </w:rPr>
        <w:t>III</w:t>
      </w:r>
      <w:r w:rsidRPr="00CA5B07">
        <w:rPr>
          <w:bCs/>
          <w:kern w:val="1"/>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9967C5" w:rsidRPr="00CA5B07" w:rsidRDefault="009967C5" w:rsidP="00324A20">
      <w:pPr>
        <w:pStyle w:val="12"/>
        <w:tabs>
          <w:tab w:val="clear" w:pos="360"/>
          <w:tab w:val="left" w:pos="709"/>
          <w:tab w:val="left" w:pos="851"/>
        </w:tabs>
        <w:spacing w:before="0" w:after="0"/>
        <w:jc w:val="center"/>
        <w:rPr>
          <w:bCs/>
          <w:kern w:val="1"/>
          <w:sz w:val="28"/>
          <w:szCs w:val="28"/>
        </w:rPr>
      </w:pPr>
    </w:p>
    <w:p w:rsidR="009967C5" w:rsidRPr="00CA5B07" w:rsidRDefault="00497879" w:rsidP="00C71DD3">
      <w:pPr>
        <w:ind w:firstLine="709"/>
        <w:jc w:val="both"/>
        <w:rPr>
          <w:sz w:val="28"/>
          <w:szCs w:val="28"/>
        </w:rPr>
      </w:pPr>
      <w:r w:rsidRPr="00CA5B07">
        <w:rPr>
          <w:sz w:val="28"/>
          <w:szCs w:val="28"/>
        </w:rPr>
        <w:t>2</w:t>
      </w:r>
      <w:r w:rsidR="00AA4FE4" w:rsidRPr="00CA5B07">
        <w:rPr>
          <w:sz w:val="28"/>
          <w:szCs w:val="28"/>
        </w:rPr>
        <w:t>8</w:t>
      </w:r>
      <w:r w:rsidR="009967C5" w:rsidRPr="00CA5B07">
        <w:rPr>
          <w:sz w:val="28"/>
          <w:szCs w:val="28"/>
        </w:rPr>
        <w:t>. Предоставление Муниципальной услуги включает в себя следующие административные процедуры:</w:t>
      </w:r>
    </w:p>
    <w:p w:rsidR="009967C5" w:rsidRPr="00CA5B07" w:rsidRDefault="009967C5" w:rsidP="00C71DD3">
      <w:pPr>
        <w:tabs>
          <w:tab w:val="num" w:pos="1260"/>
        </w:tabs>
        <w:ind w:firstLine="709"/>
        <w:contextualSpacing/>
        <w:jc w:val="both"/>
        <w:rPr>
          <w:sz w:val="28"/>
          <w:szCs w:val="28"/>
          <w:lang w:eastAsia="ar-SA"/>
        </w:rPr>
      </w:pPr>
      <w:r w:rsidRPr="00CA5B07">
        <w:rPr>
          <w:sz w:val="28"/>
          <w:szCs w:val="28"/>
          <w:lang w:eastAsia="ar-SA"/>
        </w:rPr>
        <w:t>-</w:t>
      </w:r>
      <w:r w:rsidR="00497879" w:rsidRPr="00CA5B07">
        <w:rPr>
          <w:sz w:val="28"/>
          <w:szCs w:val="28"/>
          <w:lang w:eastAsia="ar-SA"/>
        </w:rPr>
        <w:t xml:space="preserve"> </w:t>
      </w:r>
      <w:r w:rsidRPr="00CA5B07">
        <w:rPr>
          <w:sz w:val="28"/>
          <w:szCs w:val="28"/>
          <w:lang w:eastAsia="ar-SA"/>
        </w:rPr>
        <w:t>приём и</w:t>
      </w:r>
      <w:r w:rsidR="00497879" w:rsidRPr="00CA5B07">
        <w:rPr>
          <w:sz w:val="28"/>
          <w:szCs w:val="28"/>
          <w:lang w:eastAsia="ar-SA"/>
        </w:rPr>
        <w:t xml:space="preserve"> </w:t>
      </w:r>
      <w:r w:rsidRPr="00CA5B07">
        <w:rPr>
          <w:sz w:val="28"/>
          <w:szCs w:val="28"/>
          <w:lang w:eastAsia="ar-SA"/>
        </w:rPr>
        <w:t>первичная проверка принятых от заявителя документов;</w:t>
      </w:r>
    </w:p>
    <w:p w:rsidR="005F07E5" w:rsidRPr="00CA5B07" w:rsidRDefault="005F07E5" w:rsidP="00C71DD3">
      <w:pPr>
        <w:tabs>
          <w:tab w:val="num" w:pos="1260"/>
        </w:tabs>
        <w:ind w:firstLine="709"/>
        <w:contextualSpacing/>
        <w:jc w:val="both"/>
        <w:rPr>
          <w:sz w:val="28"/>
          <w:szCs w:val="28"/>
          <w:lang w:eastAsia="ar-SA"/>
        </w:rPr>
      </w:pPr>
      <w:r w:rsidRPr="00CA5B07">
        <w:rPr>
          <w:sz w:val="28"/>
          <w:szCs w:val="28"/>
          <w:lang w:eastAsia="ar-SA"/>
        </w:rPr>
        <w:t>- возврат за</w:t>
      </w:r>
      <w:r w:rsidR="00865C34" w:rsidRPr="00CA5B07">
        <w:rPr>
          <w:sz w:val="28"/>
          <w:szCs w:val="28"/>
          <w:lang w:eastAsia="ar-SA"/>
        </w:rPr>
        <w:t>явления</w:t>
      </w:r>
      <w:r w:rsidRPr="00CA5B07">
        <w:rPr>
          <w:sz w:val="28"/>
          <w:szCs w:val="28"/>
          <w:lang w:eastAsia="ar-SA"/>
        </w:rPr>
        <w:t xml:space="preserve"> заявителю</w:t>
      </w:r>
      <w:r w:rsidR="00497879" w:rsidRPr="00CA5B07">
        <w:rPr>
          <w:sz w:val="28"/>
          <w:szCs w:val="28"/>
          <w:lang w:eastAsia="ar-SA"/>
        </w:rPr>
        <w:t>;</w:t>
      </w:r>
    </w:p>
    <w:p w:rsidR="009967C5" w:rsidRPr="00CA5B07" w:rsidRDefault="009967C5" w:rsidP="00C71DD3">
      <w:pPr>
        <w:tabs>
          <w:tab w:val="num" w:pos="1260"/>
        </w:tabs>
        <w:ind w:firstLine="709"/>
        <w:contextualSpacing/>
        <w:jc w:val="both"/>
        <w:rPr>
          <w:sz w:val="28"/>
          <w:szCs w:val="28"/>
          <w:lang w:eastAsia="ar-SA"/>
        </w:rPr>
      </w:pPr>
      <w:r w:rsidRPr="00CA5B07">
        <w:rPr>
          <w:sz w:val="28"/>
          <w:szCs w:val="28"/>
          <w:lang w:eastAsia="ar-SA"/>
        </w:rPr>
        <w:t>-</w:t>
      </w:r>
      <w:r w:rsidR="00497879" w:rsidRPr="00CA5B07">
        <w:rPr>
          <w:sz w:val="28"/>
          <w:szCs w:val="28"/>
          <w:lang w:eastAsia="ar-SA"/>
        </w:rPr>
        <w:t xml:space="preserve"> </w:t>
      </w:r>
      <w:r w:rsidRPr="00CA5B07">
        <w:rPr>
          <w:sz w:val="28"/>
          <w:szCs w:val="28"/>
        </w:rPr>
        <w:t>рассмотрение заявления и принятие решения о п</w:t>
      </w:r>
      <w:r w:rsidRPr="00CA5B07">
        <w:rPr>
          <w:bCs/>
          <w:kern w:val="2"/>
          <w:sz w:val="28"/>
          <w:szCs w:val="28"/>
        </w:rPr>
        <w:t>редоставлении Муниципальной услуги</w:t>
      </w:r>
      <w:r w:rsidRPr="00CA5B07">
        <w:rPr>
          <w:sz w:val="28"/>
          <w:szCs w:val="28"/>
        </w:rPr>
        <w:t>или отказ в предоставлении Муниципальной услуги</w:t>
      </w:r>
      <w:r w:rsidRPr="00CA5B07">
        <w:rPr>
          <w:sz w:val="28"/>
          <w:szCs w:val="28"/>
          <w:lang w:eastAsia="ar-SA"/>
        </w:rPr>
        <w:t>;</w:t>
      </w:r>
    </w:p>
    <w:p w:rsidR="009967C5" w:rsidRPr="00CA5B07" w:rsidRDefault="009967C5" w:rsidP="00C71DD3">
      <w:pPr>
        <w:tabs>
          <w:tab w:val="num" w:pos="1260"/>
        </w:tabs>
        <w:spacing w:before="120"/>
        <w:ind w:firstLine="709"/>
        <w:contextualSpacing/>
        <w:jc w:val="both"/>
        <w:rPr>
          <w:sz w:val="28"/>
          <w:szCs w:val="28"/>
          <w:lang w:eastAsia="ar-SA"/>
        </w:rPr>
      </w:pPr>
      <w:r w:rsidRPr="00CA5B07">
        <w:rPr>
          <w:sz w:val="28"/>
          <w:szCs w:val="28"/>
          <w:lang w:eastAsia="ar-SA"/>
        </w:rPr>
        <w:t>-</w:t>
      </w:r>
      <w:r w:rsidR="00497879" w:rsidRPr="00CA5B07">
        <w:rPr>
          <w:sz w:val="28"/>
          <w:szCs w:val="28"/>
          <w:lang w:eastAsia="ar-SA"/>
        </w:rPr>
        <w:t xml:space="preserve"> </w:t>
      </w:r>
      <w:r w:rsidRPr="00CA5B07">
        <w:rPr>
          <w:sz w:val="28"/>
          <w:szCs w:val="28"/>
          <w:lang w:eastAsia="ar-SA"/>
        </w:rPr>
        <w:t>принятие решения о предоставлении земельного участка.</w:t>
      </w:r>
    </w:p>
    <w:p w:rsidR="009967C5" w:rsidRPr="00CA5B07" w:rsidRDefault="00497879" w:rsidP="00C71DD3">
      <w:pPr>
        <w:spacing w:before="120"/>
        <w:ind w:firstLine="709"/>
        <w:contextualSpacing/>
        <w:jc w:val="both"/>
        <w:rPr>
          <w:sz w:val="28"/>
          <w:szCs w:val="28"/>
          <w:lang w:eastAsia="ar-SA"/>
        </w:rPr>
      </w:pPr>
      <w:r w:rsidRPr="00CA5B07">
        <w:rPr>
          <w:sz w:val="28"/>
          <w:szCs w:val="28"/>
          <w:lang w:eastAsia="ar-SA"/>
        </w:rPr>
        <w:t>2</w:t>
      </w:r>
      <w:r w:rsidR="00AA4FE4" w:rsidRPr="00CA5B07">
        <w:rPr>
          <w:sz w:val="28"/>
          <w:szCs w:val="28"/>
          <w:lang w:eastAsia="ar-SA"/>
        </w:rPr>
        <w:t>9</w:t>
      </w:r>
      <w:r w:rsidR="009967C5" w:rsidRPr="00CA5B07">
        <w:rPr>
          <w:sz w:val="28"/>
          <w:szCs w:val="28"/>
          <w:lang w:eastAsia="ar-SA"/>
        </w:rPr>
        <w:t>.</w:t>
      </w:r>
      <w:r w:rsidRPr="00CA5B07">
        <w:rPr>
          <w:sz w:val="28"/>
          <w:szCs w:val="28"/>
          <w:lang w:eastAsia="ar-SA"/>
        </w:rPr>
        <w:t xml:space="preserve"> </w:t>
      </w:r>
      <w:r w:rsidRPr="00CA5B07">
        <w:rPr>
          <w:bCs/>
          <w:sz w:val="28"/>
          <w:szCs w:val="28"/>
        </w:rPr>
        <w:t>Описание административной процедуры «</w:t>
      </w:r>
      <w:r w:rsidR="009967C5" w:rsidRPr="00CA5B07">
        <w:rPr>
          <w:sz w:val="28"/>
          <w:szCs w:val="28"/>
          <w:lang w:eastAsia="ar-SA"/>
        </w:rPr>
        <w:t>Приём и первичная проверка принятых от заявителя документов</w:t>
      </w:r>
      <w:r w:rsidRPr="00CA5B07">
        <w:rPr>
          <w:sz w:val="28"/>
          <w:szCs w:val="28"/>
          <w:lang w:eastAsia="ar-SA"/>
        </w:rPr>
        <w:t>»</w:t>
      </w:r>
      <w:r w:rsidR="009967C5" w:rsidRPr="00CA5B07">
        <w:rPr>
          <w:sz w:val="28"/>
          <w:szCs w:val="28"/>
          <w:lang w:eastAsia="ar-SA"/>
        </w:rPr>
        <w:t>.</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Специалист, уполномоченный на прием заявлений:</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w:t>
      </w:r>
      <w:r w:rsidR="00497879" w:rsidRPr="00CA5B07">
        <w:rPr>
          <w:sz w:val="28"/>
          <w:szCs w:val="28"/>
        </w:rPr>
        <w:t xml:space="preserve"> </w:t>
      </w:r>
      <w:r w:rsidRPr="00CA5B07">
        <w:rPr>
          <w:sz w:val="28"/>
          <w:szCs w:val="28"/>
        </w:rPr>
        <w:t xml:space="preserve">устанавливает предмет обращения; </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w:t>
      </w:r>
      <w:r w:rsidR="00497879" w:rsidRPr="00CA5B07">
        <w:rPr>
          <w:sz w:val="28"/>
          <w:szCs w:val="28"/>
        </w:rPr>
        <w:t xml:space="preserve"> </w:t>
      </w:r>
      <w:r w:rsidRPr="00CA5B07">
        <w:rPr>
          <w:sz w:val="28"/>
          <w:szCs w:val="28"/>
        </w:rPr>
        <w:t>устанавливает личность заявителя, проверяет документ, удостоверяющий личность;</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w:t>
      </w:r>
      <w:r w:rsidR="00497879" w:rsidRPr="00CA5B07">
        <w:rPr>
          <w:sz w:val="28"/>
          <w:szCs w:val="28"/>
        </w:rPr>
        <w:t xml:space="preserve"> </w:t>
      </w:r>
      <w:r w:rsidRPr="00CA5B07">
        <w:rPr>
          <w:sz w:val="28"/>
          <w:szCs w:val="28"/>
        </w:rPr>
        <w:t>проверяет полномочия заявителя, в том числе полномочия представителя правообладателя действовать от его имени;</w:t>
      </w:r>
    </w:p>
    <w:p w:rsidR="009967C5" w:rsidRPr="00CA5B07" w:rsidRDefault="00497879" w:rsidP="00C71DD3">
      <w:pPr>
        <w:pStyle w:val="10"/>
        <w:numPr>
          <w:ilvl w:val="0"/>
          <w:numId w:val="0"/>
        </w:numPr>
        <w:spacing w:before="0" w:after="0"/>
        <w:ind w:firstLine="709"/>
        <w:rPr>
          <w:sz w:val="28"/>
          <w:szCs w:val="28"/>
        </w:rPr>
      </w:pPr>
      <w:r w:rsidRPr="00CA5B07">
        <w:rPr>
          <w:sz w:val="28"/>
          <w:szCs w:val="28"/>
        </w:rPr>
        <w:t xml:space="preserve">- </w:t>
      </w:r>
      <w:r w:rsidR="009967C5" w:rsidRPr="00CA5B07">
        <w:rPr>
          <w:sz w:val="28"/>
          <w:szCs w:val="28"/>
        </w:rPr>
        <w:t xml:space="preserve">проверяет наличие всех необходимых документов, исходя из соответствующего перечня документов, указанного в пункте </w:t>
      </w:r>
      <w:r w:rsidRPr="00CA5B07">
        <w:rPr>
          <w:sz w:val="28"/>
          <w:szCs w:val="28"/>
        </w:rPr>
        <w:t>1</w:t>
      </w:r>
      <w:r w:rsidR="00AA4FE4" w:rsidRPr="00CA5B07">
        <w:rPr>
          <w:sz w:val="28"/>
          <w:szCs w:val="28"/>
        </w:rPr>
        <w:t>8</w:t>
      </w:r>
      <w:r w:rsidRPr="00CA5B07">
        <w:rPr>
          <w:sz w:val="28"/>
          <w:szCs w:val="28"/>
        </w:rPr>
        <w:t>.</w:t>
      </w:r>
      <w:r w:rsidR="009967C5" w:rsidRPr="00CA5B07">
        <w:rPr>
          <w:sz w:val="28"/>
          <w:szCs w:val="28"/>
        </w:rPr>
        <w:t xml:space="preserve">1. главы </w:t>
      </w:r>
      <w:r w:rsidR="009967C5" w:rsidRPr="00CA5B07">
        <w:rPr>
          <w:sz w:val="28"/>
          <w:szCs w:val="28"/>
          <w:lang w:val="en-US"/>
        </w:rPr>
        <w:t>II</w:t>
      </w:r>
      <w:r w:rsidR="009967C5" w:rsidRPr="00CA5B07">
        <w:rPr>
          <w:sz w:val="28"/>
          <w:szCs w:val="28"/>
        </w:rPr>
        <w:t xml:space="preserve"> Административного регламента;</w:t>
      </w:r>
    </w:p>
    <w:p w:rsidR="009967C5" w:rsidRPr="00CA5B07" w:rsidRDefault="00497879" w:rsidP="00C71DD3">
      <w:pPr>
        <w:pStyle w:val="10"/>
        <w:numPr>
          <w:ilvl w:val="0"/>
          <w:numId w:val="0"/>
        </w:numPr>
        <w:spacing w:before="0" w:after="0"/>
        <w:ind w:firstLine="709"/>
        <w:rPr>
          <w:sz w:val="28"/>
          <w:szCs w:val="28"/>
        </w:rPr>
      </w:pPr>
      <w:r w:rsidRPr="00CA5B07">
        <w:rPr>
          <w:sz w:val="28"/>
          <w:szCs w:val="28"/>
        </w:rPr>
        <w:t>- п</w:t>
      </w:r>
      <w:r w:rsidR="009967C5" w:rsidRPr="00CA5B07">
        <w:rPr>
          <w:sz w:val="28"/>
          <w:szCs w:val="28"/>
        </w:rPr>
        <w:t>роверяет соответствие представленных документов установленным требованиям;</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w:t>
      </w:r>
      <w:r w:rsidR="00497879" w:rsidRPr="00CA5B07">
        <w:rPr>
          <w:sz w:val="28"/>
          <w:szCs w:val="28"/>
        </w:rPr>
        <w:t xml:space="preserve"> </w:t>
      </w:r>
      <w:r w:rsidRPr="00CA5B07">
        <w:rPr>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пункте </w:t>
      </w:r>
      <w:r w:rsidR="00AA4FE4" w:rsidRPr="00CA5B07">
        <w:rPr>
          <w:sz w:val="28"/>
          <w:szCs w:val="28"/>
        </w:rPr>
        <w:t>18</w:t>
      </w:r>
      <w:r w:rsidRPr="00CA5B07">
        <w:rPr>
          <w:sz w:val="28"/>
          <w:szCs w:val="28"/>
        </w:rPr>
        <w:t xml:space="preserve">.1. главы </w:t>
      </w:r>
      <w:r w:rsidRPr="00CA5B07">
        <w:rPr>
          <w:sz w:val="28"/>
          <w:szCs w:val="28"/>
          <w:lang w:val="en-US"/>
        </w:rPr>
        <w:t>II</w:t>
      </w:r>
      <w:r w:rsidRPr="00CA5B07">
        <w:rPr>
          <w:sz w:val="28"/>
          <w:szCs w:val="28"/>
        </w:rPr>
        <w:t xml:space="preserve"> настоящего Административного регламента, уведомляет заявителя о наличии </w:t>
      </w:r>
      <w:r w:rsidR="003D7823" w:rsidRPr="00CA5B07">
        <w:rPr>
          <w:sz w:val="28"/>
          <w:szCs w:val="28"/>
        </w:rPr>
        <w:t>препятствий для предоставления м</w:t>
      </w:r>
      <w:r w:rsidRPr="00CA5B07">
        <w:rPr>
          <w:sz w:val="28"/>
          <w:szCs w:val="28"/>
        </w:rP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967C5" w:rsidRPr="00CA5B07" w:rsidRDefault="009967C5" w:rsidP="00C71DD3">
      <w:pPr>
        <w:ind w:firstLine="709"/>
        <w:jc w:val="both"/>
        <w:rPr>
          <w:sz w:val="28"/>
          <w:szCs w:val="28"/>
        </w:rPr>
      </w:pPr>
      <w:r w:rsidRPr="00CA5B07">
        <w:rPr>
          <w:sz w:val="28"/>
          <w:szCs w:val="28"/>
        </w:rPr>
        <w:t>-</w:t>
      </w:r>
      <w:r w:rsidR="00497879" w:rsidRPr="00CA5B07">
        <w:rPr>
          <w:sz w:val="28"/>
          <w:szCs w:val="28"/>
        </w:rPr>
        <w:t xml:space="preserve"> </w:t>
      </w:r>
      <w:r w:rsidRPr="00CA5B07">
        <w:rPr>
          <w:sz w:val="28"/>
          <w:szCs w:val="28"/>
        </w:rPr>
        <w:t>при отсутствии у заявителя заполненного заявления или неправильном его заполнении помогает заявителю заполнить заявление;</w:t>
      </w:r>
    </w:p>
    <w:p w:rsidR="009967C5" w:rsidRPr="00CA5B07" w:rsidRDefault="00497879" w:rsidP="00C71DD3">
      <w:pPr>
        <w:pStyle w:val="10"/>
        <w:numPr>
          <w:ilvl w:val="0"/>
          <w:numId w:val="0"/>
        </w:numPr>
        <w:spacing w:before="0" w:after="0"/>
        <w:ind w:firstLine="709"/>
        <w:rPr>
          <w:sz w:val="28"/>
          <w:szCs w:val="28"/>
        </w:rPr>
      </w:pPr>
      <w:r w:rsidRPr="00CA5B07">
        <w:rPr>
          <w:sz w:val="28"/>
          <w:szCs w:val="28"/>
        </w:rPr>
        <w:lastRenderedPageBreak/>
        <w:t xml:space="preserve">- </w:t>
      </w:r>
      <w:r w:rsidR="009967C5" w:rsidRPr="00CA5B07">
        <w:rPr>
          <w:sz w:val="28"/>
          <w:szCs w:val="28"/>
        </w:rPr>
        <w:t xml:space="preserve">формирует результат административной процедуры по приему документов и передает заявление в порядке делопроизводства в приемную главы, для регистрации документов и направления на рассмотрение главе </w:t>
      </w:r>
      <w:r w:rsidRPr="00CA5B07">
        <w:rPr>
          <w:sz w:val="28"/>
          <w:szCs w:val="28"/>
        </w:rPr>
        <w:t xml:space="preserve">Родниковского сельского поселения </w:t>
      </w:r>
      <w:r w:rsidR="009967C5" w:rsidRPr="00CA5B07">
        <w:rPr>
          <w:sz w:val="28"/>
          <w:szCs w:val="28"/>
        </w:rPr>
        <w:t>Курганинского района.</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 xml:space="preserve">Общий максимальный срок приема документов не может превышать 15 минут при приеме документов на предоставление одного земельного участка. При приеме документов на оформление двух и более земельных участков максимальный срок приема документов увеличивается на 15 минут для каждого земельного участка. </w:t>
      </w:r>
    </w:p>
    <w:p w:rsidR="009967C5" w:rsidRPr="00CA5B07" w:rsidRDefault="00497879" w:rsidP="00C71DD3">
      <w:pPr>
        <w:pStyle w:val="10"/>
        <w:numPr>
          <w:ilvl w:val="0"/>
          <w:numId w:val="0"/>
        </w:numPr>
        <w:spacing w:before="0" w:after="0"/>
        <w:ind w:firstLine="709"/>
        <w:rPr>
          <w:sz w:val="28"/>
          <w:szCs w:val="28"/>
        </w:rPr>
      </w:pPr>
      <w:r w:rsidRPr="00CA5B07">
        <w:rPr>
          <w:sz w:val="28"/>
          <w:szCs w:val="28"/>
        </w:rPr>
        <w:t>2</w:t>
      </w:r>
      <w:r w:rsidR="00AA4FE4" w:rsidRPr="00CA5B07">
        <w:rPr>
          <w:sz w:val="28"/>
          <w:szCs w:val="28"/>
        </w:rPr>
        <w:t>9</w:t>
      </w:r>
      <w:r w:rsidR="009967C5" w:rsidRPr="00CA5B07">
        <w:rPr>
          <w:sz w:val="28"/>
          <w:szCs w:val="28"/>
        </w:rPr>
        <w:t>.1. Критерии принятия решения:</w:t>
      </w:r>
    </w:p>
    <w:p w:rsidR="009967C5" w:rsidRPr="00CA5B07" w:rsidRDefault="003D7823" w:rsidP="00C71DD3">
      <w:pPr>
        <w:ind w:firstLine="709"/>
        <w:jc w:val="both"/>
        <w:rPr>
          <w:sz w:val="28"/>
          <w:szCs w:val="28"/>
        </w:rPr>
      </w:pPr>
      <w:r w:rsidRPr="00CA5B07">
        <w:rPr>
          <w:sz w:val="28"/>
          <w:szCs w:val="28"/>
        </w:rPr>
        <w:t>- обращение за получением м</w:t>
      </w:r>
      <w:r w:rsidR="009967C5" w:rsidRPr="00CA5B07">
        <w:rPr>
          <w:sz w:val="28"/>
          <w:szCs w:val="28"/>
        </w:rPr>
        <w:t>униципальной услуги соответствующего лица;</w:t>
      </w:r>
    </w:p>
    <w:p w:rsidR="009967C5" w:rsidRPr="00CA5B07" w:rsidRDefault="009967C5" w:rsidP="00C71DD3">
      <w:pPr>
        <w:ind w:firstLine="709"/>
        <w:jc w:val="both"/>
        <w:rPr>
          <w:sz w:val="28"/>
          <w:szCs w:val="28"/>
        </w:rPr>
      </w:pPr>
      <w:r w:rsidRPr="00CA5B07">
        <w:rPr>
          <w:sz w:val="28"/>
          <w:szCs w:val="28"/>
        </w:rPr>
        <w:t xml:space="preserve">- предоставление в полном объеме документов, указанных в пункте </w:t>
      </w:r>
      <w:r w:rsidR="00497879" w:rsidRPr="00CA5B07">
        <w:rPr>
          <w:sz w:val="28"/>
          <w:szCs w:val="28"/>
        </w:rPr>
        <w:t>1</w:t>
      </w:r>
      <w:r w:rsidR="009C5468" w:rsidRPr="00CA5B07">
        <w:rPr>
          <w:sz w:val="28"/>
          <w:szCs w:val="28"/>
        </w:rPr>
        <w:t>8</w:t>
      </w:r>
      <w:r w:rsidRPr="00CA5B07">
        <w:rPr>
          <w:sz w:val="28"/>
          <w:szCs w:val="28"/>
        </w:rPr>
        <w:t xml:space="preserve"> раздела </w:t>
      </w:r>
      <w:r w:rsidRPr="00CA5B07">
        <w:rPr>
          <w:sz w:val="28"/>
          <w:szCs w:val="28"/>
          <w:lang w:val="en-US"/>
        </w:rPr>
        <w:t>II</w:t>
      </w:r>
      <w:r w:rsidR="00497879" w:rsidRPr="00CA5B07">
        <w:rPr>
          <w:sz w:val="28"/>
          <w:szCs w:val="28"/>
        </w:rPr>
        <w:t xml:space="preserve"> </w:t>
      </w:r>
      <w:r w:rsidRPr="00CA5B07">
        <w:rPr>
          <w:sz w:val="28"/>
          <w:szCs w:val="28"/>
        </w:rPr>
        <w:t>Административного регламента;</w:t>
      </w:r>
    </w:p>
    <w:p w:rsidR="009967C5" w:rsidRPr="00CA5B07" w:rsidRDefault="009967C5" w:rsidP="00C71DD3">
      <w:pPr>
        <w:ind w:firstLine="709"/>
        <w:jc w:val="both"/>
        <w:rPr>
          <w:sz w:val="28"/>
          <w:szCs w:val="28"/>
        </w:rPr>
      </w:pPr>
      <w:r w:rsidRPr="00CA5B07">
        <w:rPr>
          <w:sz w:val="28"/>
          <w:szCs w:val="28"/>
        </w:rPr>
        <w:t>- достоверность поданных документов, указанных в пункте</w:t>
      </w:r>
      <w:r w:rsidR="00497879" w:rsidRPr="00CA5B07">
        <w:rPr>
          <w:sz w:val="28"/>
          <w:szCs w:val="28"/>
        </w:rPr>
        <w:t xml:space="preserve"> 1</w:t>
      </w:r>
      <w:r w:rsidR="009C5468" w:rsidRPr="00CA5B07">
        <w:rPr>
          <w:sz w:val="28"/>
          <w:szCs w:val="28"/>
        </w:rPr>
        <w:t>8</w:t>
      </w:r>
      <w:r w:rsidR="00497879" w:rsidRPr="00CA5B07">
        <w:rPr>
          <w:sz w:val="28"/>
          <w:szCs w:val="28"/>
        </w:rPr>
        <w:t xml:space="preserve"> </w:t>
      </w:r>
      <w:r w:rsidR="003D7823" w:rsidRPr="00CA5B07">
        <w:rPr>
          <w:sz w:val="28"/>
          <w:szCs w:val="28"/>
        </w:rPr>
        <w:t xml:space="preserve">главы  </w:t>
      </w:r>
      <w:r w:rsidRPr="00CA5B07">
        <w:rPr>
          <w:sz w:val="28"/>
          <w:szCs w:val="28"/>
          <w:lang w:val="en-US"/>
        </w:rPr>
        <w:t>II</w:t>
      </w:r>
      <w:r w:rsidR="00497879" w:rsidRPr="00CA5B07">
        <w:rPr>
          <w:sz w:val="28"/>
          <w:szCs w:val="28"/>
        </w:rPr>
        <w:t xml:space="preserve"> </w:t>
      </w:r>
      <w:r w:rsidRPr="00CA5B07">
        <w:rPr>
          <w:sz w:val="28"/>
          <w:szCs w:val="28"/>
        </w:rPr>
        <w:t>Административного регламента.</w:t>
      </w:r>
    </w:p>
    <w:p w:rsidR="009967C5" w:rsidRPr="00CA5B07" w:rsidRDefault="00497879" w:rsidP="00C71DD3">
      <w:pPr>
        <w:ind w:firstLine="709"/>
        <w:jc w:val="both"/>
        <w:rPr>
          <w:sz w:val="28"/>
          <w:szCs w:val="28"/>
        </w:rPr>
      </w:pPr>
      <w:r w:rsidRPr="00CA5B07">
        <w:rPr>
          <w:sz w:val="28"/>
          <w:szCs w:val="28"/>
        </w:rPr>
        <w:t>2</w:t>
      </w:r>
      <w:r w:rsidR="00AA4FE4" w:rsidRPr="00CA5B07">
        <w:rPr>
          <w:sz w:val="28"/>
          <w:szCs w:val="28"/>
        </w:rPr>
        <w:t>9</w:t>
      </w:r>
      <w:r w:rsidR="009967C5" w:rsidRPr="00CA5B07">
        <w:rPr>
          <w:sz w:val="28"/>
          <w:szCs w:val="28"/>
        </w:rPr>
        <w:t>.2. Результат административной процедуры:</w:t>
      </w:r>
    </w:p>
    <w:p w:rsidR="009967C5" w:rsidRPr="00CA5B07" w:rsidRDefault="009967C5" w:rsidP="00C71DD3">
      <w:pPr>
        <w:ind w:firstLine="709"/>
        <w:jc w:val="both"/>
        <w:rPr>
          <w:sz w:val="28"/>
          <w:szCs w:val="28"/>
        </w:rPr>
      </w:pPr>
      <w:r w:rsidRPr="00CA5B07">
        <w:rPr>
          <w:sz w:val="28"/>
          <w:szCs w:val="28"/>
        </w:rPr>
        <w:t>- прием заявления;</w:t>
      </w:r>
    </w:p>
    <w:p w:rsidR="009967C5" w:rsidRPr="00CA5B07" w:rsidRDefault="009967C5" w:rsidP="00C71DD3">
      <w:pPr>
        <w:ind w:firstLine="709"/>
        <w:jc w:val="both"/>
        <w:rPr>
          <w:sz w:val="28"/>
          <w:szCs w:val="28"/>
        </w:rPr>
      </w:pPr>
      <w:r w:rsidRPr="00CA5B07">
        <w:rPr>
          <w:sz w:val="28"/>
          <w:szCs w:val="28"/>
        </w:rPr>
        <w:t>- отказ в принятии документов.</w:t>
      </w:r>
    </w:p>
    <w:p w:rsidR="009967C5" w:rsidRPr="00CA5B07" w:rsidRDefault="00497879" w:rsidP="00C71DD3">
      <w:pPr>
        <w:ind w:firstLine="709"/>
        <w:jc w:val="both"/>
        <w:rPr>
          <w:sz w:val="28"/>
          <w:szCs w:val="28"/>
        </w:rPr>
      </w:pPr>
      <w:r w:rsidRPr="00CA5B07">
        <w:rPr>
          <w:sz w:val="28"/>
          <w:szCs w:val="28"/>
        </w:rPr>
        <w:t>2</w:t>
      </w:r>
      <w:r w:rsidR="00AA4FE4" w:rsidRPr="00CA5B07">
        <w:rPr>
          <w:sz w:val="28"/>
          <w:szCs w:val="28"/>
        </w:rPr>
        <w:t>9</w:t>
      </w:r>
      <w:r w:rsidR="009967C5" w:rsidRPr="00CA5B07">
        <w:rPr>
          <w:sz w:val="28"/>
          <w:szCs w:val="28"/>
        </w:rPr>
        <w:t>.3. Способ фиксации результата выполнения административной процедуры: регистрация заявления и принятых документов в электронной базе данных</w:t>
      </w:r>
      <w:r w:rsidRPr="00CA5B07">
        <w:rPr>
          <w:sz w:val="28"/>
          <w:szCs w:val="28"/>
        </w:rPr>
        <w:t xml:space="preserve"> в течение</w:t>
      </w:r>
      <w:r w:rsidR="00DA0E3E" w:rsidRPr="00CA5B07">
        <w:rPr>
          <w:sz w:val="28"/>
          <w:szCs w:val="28"/>
        </w:rPr>
        <w:t xml:space="preserve"> 1 рабочего дня</w:t>
      </w:r>
      <w:r w:rsidR="009967C5" w:rsidRPr="00CA5B07">
        <w:rPr>
          <w:sz w:val="28"/>
          <w:szCs w:val="28"/>
        </w:rPr>
        <w:t>.</w:t>
      </w:r>
    </w:p>
    <w:p w:rsidR="005F07E5" w:rsidRPr="00CA5B07" w:rsidRDefault="00AA4FE4" w:rsidP="00C71DD3">
      <w:pPr>
        <w:autoSpaceDE w:val="0"/>
        <w:autoSpaceDN w:val="0"/>
        <w:adjustRightInd w:val="0"/>
        <w:ind w:firstLine="709"/>
        <w:jc w:val="both"/>
        <w:rPr>
          <w:iCs/>
          <w:sz w:val="28"/>
          <w:szCs w:val="28"/>
        </w:rPr>
      </w:pPr>
      <w:r w:rsidRPr="00CA5B07">
        <w:rPr>
          <w:iCs/>
          <w:sz w:val="28"/>
          <w:szCs w:val="28"/>
        </w:rPr>
        <w:t>30</w:t>
      </w:r>
      <w:r w:rsidR="005F07E5" w:rsidRPr="00CA5B07">
        <w:rPr>
          <w:iCs/>
          <w:sz w:val="28"/>
          <w:szCs w:val="28"/>
        </w:rPr>
        <w:t>.</w:t>
      </w:r>
      <w:r w:rsidR="00865C34" w:rsidRPr="00CA5B07">
        <w:rPr>
          <w:iCs/>
          <w:sz w:val="28"/>
          <w:szCs w:val="28"/>
        </w:rPr>
        <w:t xml:space="preserve"> </w:t>
      </w:r>
      <w:r w:rsidR="00865C34" w:rsidRPr="00CA5B07">
        <w:rPr>
          <w:bCs/>
          <w:sz w:val="28"/>
          <w:szCs w:val="28"/>
        </w:rPr>
        <w:t>Описание административной процедуры «</w:t>
      </w:r>
      <w:r w:rsidR="005F07E5" w:rsidRPr="00CA5B07">
        <w:rPr>
          <w:iCs/>
          <w:sz w:val="28"/>
          <w:szCs w:val="28"/>
        </w:rPr>
        <w:t>Возврат заявления заявителю</w:t>
      </w:r>
      <w:r w:rsidR="00865C34" w:rsidRPr="00CA5B07">
        <w:rPr>
          <w:iCs/>
          <w:sz w:val="28"/>
          <w:szCs w:val="28"/>
        </w:rPr>
        <w:t>»</w:t>
      </w:r>
      <w:r w:rsidR="005F07E5" w:rsidRPr="00CA5B07">
        <w:rPr>
          <w:iCs/>
          <w:sz w:val="28"/>
          <w:szCs w:val="28"/>
        </w:rPr>
        <w:t>.</w:t>
      </w:r>
    </w:p>
    <w:p w:rsidR="005F07E5" w:rsidRPr="00CA5B07" w:rsidRDefault="005F07E5" w:rsidP="00C71DD3">
      <w:pPr>
        <w:autoSpaceDE w:val="0"/>
        <w:autoSpaceDN w:val="0"/>
        <w:adjustRightInd w:val="0"/>
        <w:ind w:firstLine="709"/>
        <w:jc w:val="both"/>
        <w:rPr>
          <w:sz w:val="28"/>
          <w:szCs w:val="28"/>
        </w:rPr>
      </w:pPr>
      <w:r w:rsidRPr="00CA5B07">
        <w:rPr>
          <w:sz w:val="28"/>
          <w:szCs w:val="28"/>
        </w:rPr>
        <w:t>Основанием для начала административной процедуры является установление несоответствия за</w:t>
      </w:r>
      <w:r w:rsidR="00813467" w:rsidRPr="00CA5B07">
        <w:rPr>
          <w:sz w:val="28"/>
          <w:szCs w:val="28"/>
        </w:rPr>
        <w:t>явления</w:t>
      </w:r>
      <w:r w:rsidRPr="00CA5B07">
        <w:rPr>
          <w:sz w:val="28"/>
          <w:szCs w:val="28"/>
        </w:rPr>
        <w:t xml:space="preserve"> требованиям, предусмотренным п.</w:t>
      </w:r>
      <w:r w:rsidR="00F64F51" w:rsidRPr="00CA5B07">
        <w:rPr>
          <w:sz w:val="28"/>
          <w:szCs w:val="28"/>
        </w:rPr>
        <w:t xml:space="preserve"> 1</w:t>
      </w:r>
      <w:r w:rsidR="00AA4FE4" w:rsidRPr="00CA5B07">
        <w:rPr>
          <w:sz w:val="28"/>
          <w:szCs w:val="28"/>
        </w:rPr>
        <w:t>7</w:t>
      </w:r>
      <w:r w:rsidRPr="00CA5B07">
        <w:rPr>
          <w:sz w:val="28"/>
          <w:szCs w:val="28"/>
        </w:rPr>
        <w:t xml:space="preserve"> главы </w:t>
      </w:r>
      <w:r w:rsidRPr="00CA5B07">
        <w:rPr>
          <w:sz w:val="28"/>
          <w:szCs w:val="28"/>
          <w:lang w:val="en-US"/>
        </w:rPr>
        <w:t>II</w:t>
      </w:r>
      <w:r w:rsidRPr="00CA5B07">
        <w:rPr>
          <w:sz w:val="28"/>
          <w:szCs w:val="28"/>
        </w:rPr>
        <w:t xml:space="preserve"> настоящего административного регламента, за</w:t>
      </w:r>
      <w:r w:rsidR="00813467" w:rsidRPr="00CA5B07">
        <w:rPr>
          <w:sz w:val="28"/>
          <w:szCs w:val="28"/>
        </w:rPr>
        <w:t>явление</w:t>
      </w:r>
      <w:r w:rsidRPr="00CA5B07">
        <w:rPr>
          <w:sz w:val="28"/>
          <w:szCs w:val="28"/>
        </w:rPr>
        <w:t xml:space="preserve"> подан</w:t>
      </w:r>
      <w:r w:rsidR="00813467" w:rsidRPr="00CA5B07">
        <w:rPr>
          <w:sz w:val="28"/>
          <w:szCs w:val="28"/>
        </w:rPr>
        <w:t>о</w:t>
      </w:r>
      <w:r w:rsidRPr="00CA5B07">
        <w:rPr>
          <w:sz w:val="28"/>
          <w:szCs w:val="28"/>
        </w:rPr>
        <w:t xml:space="preserve"> в иной уполномоченный орган или к за</w:t>
      </w:r>
      <w:r w:rsidR="00813467" w:rsidRPr="00CA5B07">
        <w:rPr>
          <w:sz w:val="28"/>
          <w:szCs w:val="28"/>
        </w:rPr>
        <w:t>явлению</w:t>
      </w:r>
      <w:r w:rsidRPr="00CA5B07">
        <w:rPr>
          <w:sz w:val="28"/>
          <w:szCs w:val="28"/>
        </w:rPr>
        <w:t xml:space="preserve"> не приложены документы, предусмотренные п.</w:t>
      </w:r>
      <w:r w:rsidR="00F64F51" w:rsidRPr="00CA5B07">
        <w:rPr>
          <w:sz w:val="28"/>
          <w:szCs w:val="28"/>
        </w:rPr>
        <w:t xml:space="preserve"> 1</w:t>
      </w:r>
      <w:r w:rsidR="00AA4FE4" w:rsidRPr="00CA5B07">
        <w:rPr>
          <w:sz w:val="28"/>
          <w:szCs w:val="28"/>
        </w:rPr>
        <w:t>8</w:t>
      </w:r>
      <w:r w:rsidRPr="00CA5B07">
        <w:rPr>
          <w:sz w:val="28"/>
          <w:szCs w:val="28"/>
        </w:rPr>
        <w:t>.1</w:t>
      </w:r>
      <w:r w:rsidR="00F64F51" w:rsidRPr="00CA5B07">
        <w:rPr>
          <w:sz w:val="28"/>
          <w:szCs w:val="28"/>
        </w:rPr>
        <w:t xml:space="preserve"> </w:t>
      </w:r>
      <w:r w:rsidRPr="00CA5B07">
        <w:rPr>
          <w:sz w:val="28"/>
          <w:szCs w:val="28"/>
        </w:rPr>
        <w:t xml:space="preserve">главы </w:t>
      </w:r>
      <w:r w:rsidRPr="00CA5B07">
        <w:rPr>
          <w:sz w:val="28"/>
          <w:szCs w:val="28"/>
          <w:lang w:val="en-US"/>
        </w:rPr>
        <w:t>II</w:t>
      </w:r>
      <w:r w:rsidR="00F64F51" w:rsidRPr="00CA5B07">
        <w:rPr>
          <w:sz w:val="28"/>
          <w:szCs w:val="28"/>
        </w:rPr>
        <w:t xml:space="preserve"> </w:t>
      </w:r>
      <w:r w:rsidRPr="00CA5B07">
        <w:rPr>
          <w:sz w:val="28"/>
          <w:szCs w:val="28"/>
        </w:rPr>
        <w:t>настоящего административного регламента.</w:t>
      </w:r>
    </w:p>
    <w:p w:rsidR="005F07E5" w:rsidRPr="00CA5B07" w:rsidRDefault="005F07E5" w:rsidP="00C71DD3">
      <w:pPr>
        <w:autoSpaceDE w:val="0"/>
        <w:autoSpaceDN w:val="0"/>
        <w:adjustRightInd w:val="0"/>
        <w:ind w:firstLine="709"/>
        <w:jc w:val="both"/>
        <w:rPr>
          <w:sz w:val="28"/>
          <w:szCs w:val="28"/>
        </w:rPr>
      </w:pPr>
      <w:r w:rsidRPr="00CA5B07">
        <w:rPr>
          <w:sz w:val="28"/>
          <w:szCs w:val="28"/>
        </w:rPr>
        <w:t>Специалист, ответственный за предоставление муниципальной услуги, при установлении оснований для возврата за</w:t>
      </w:r>
      <w:r w:rsidR="00813467" w:rsidRPr="00CA5B07">
        <w:rPr>
          <w:sz w:val="28"/>
          <w:szCs w:val="28"/>
        </w:rPr>
        <w:t>явления</w:t>
      </w:r>
      <w:r w:rsidRPr="00CA5B07">
        <w:rPr>
          <w:sz w:val="28"/>
          <w:szCs w:val="28"/>
        </w:rPr>
        <w:t xml:space="preserve"> заявителю осуществляет подготовку проекта письма за подписью </w:t>
      </w:r>
      <w:r w:rsidR="00F64F51" w:rsidRPr="00CA5B07">
        <w:rPr>
          <w:sz w:val="28"/>
          <w:szCs w:val="28"/>
        </w:rPr>
        <w:t>г</w:t>
      </w:r>
      <w:r w:rsidRPr="00CA5B07">
        <w:rPr>
          <w:sz w:val="28"/>
          <w:szCs w:val="28"/>
        </w:rPr>
        <w:t xml:space="preserve">лавы </w:t>
      </w:r>
      <w:r w:rsidR="00F64F51" w:rsidRPr="00CA5B07">
        <w:rPr>
          <w:sz w:val="28"/>
          <w:szCs w:val="28"/>
        </w:rPr>
        <w:t xml:space="preserve">Родниковского сельского поселения </w:t>
      </w:r>
      <w:r w:rsidRPr="00CA5B07">
        <w:rPr>
          <w:sz w:val="28"/>
          <w:szCs w:val="28"/>
        </w:rPr>
        <w:t>с указанием оснований возврата за</w:t>
      </w:r>
      <w:r w:rsidR="00813467" w:rsidRPr="00CA5B07">
        <w:rPr>
          <w:sz w:val="28"/>
          <w:szCs w:val="28"/>
        </w:rPr>
        <w:t>явления</w:t>
      </w:r>
      <w:r w:rsidRPr="00CA5B07">
        <w:rPr>
          <w:sz w:val="28"/>
          <w:szCs w:val="28"/>
        </w:rPr>
        <w:t xml:space="preserve"> и приложением представленных к за</w:t>
      </w:r>
      <w:r w:rsidR="00813467" w:rsidRPr="00CA5B07">
        <w:rPr>
          <w:sz w:val="28"/>
          <w:szCs w:val="28"/>
        </w:rPr>
        <w:t>явлению</w:t>
      </w:r>
      <w:r w:rsidRPr="00CA5B07">
        <w:rPr>
          <w:sz w:val="28"/>
          <w:szCs w:val="28"/>
        </w:rPr>
        <w:t xml:space="preserve"> документов. Срок выполнения административного действия - 2 </w:t>
      </w:r>
      <w:proofErr w:type="gramStart"/>
      <w:r w:rsidRPr="00CA5B07">
        <w:rPr>
          <w:sz w:val="28"/>
          <w:szCs w:val="28"/>
        </w:rPr>
        <w:t>календарных</w:t>
      </w:r>
      <w:proofErr w:type="gramEnd"/>
      <w:r w:rsidRPr="00CA5B07">
        <w:rPr>
          <w:sz w:val="28"/>
          <w:szCs w:val="28"/>
        </w:rPr>
        <w:t xml:space="preserve"> дня.</w:t>
      </w:r>
    </w:p>
    <w:p w:rsidR="005F07E5" w:rsidRPr="00CA5B07" w:rsidRDefault="00F64F51" w:rsidP="00C71DD3">
      <w:pPr>
        <w:autoSpaceDE w:val="0"/>
        <w:autoSpaceDN w:val="0"/>
        <w:adjustRightInd w:val="0"/>
        <w:ind w:firstLine="709"/>
        <w:jc w:val="both"/>
        <w:rPr>
          <w:sz w:val="28"/>
          <w:szCs w:val="28"/>
        </w:rPr>
      </w:pPr>
      <w:r w:rsidRPr="00CA5B07">
        <w:rPr>
          <w:sz w:val="28"/>
          <w:szCs w:val="28"/>
        </w:rPr>
        <w:t xml:space="preserve">Подготовленный </w:t>
      </w:r>
      <w:r w:rsidR="005F07E5" w:rsidRPr="00CA5B07">
        <w:rPr>
          <w:sz w:val="28"/>
          <w:szCs w:val="28"/>
        </w:rPr>
        <w:t>специалистом, ответственным за предоставление муниципальной услуги, проект письма о возврате за</w:t>
      </w:r>
      <w:r w:rsidR="00813467" w:rsidRPr="00CA5B07">
        <w:rPr>
          <w:sz w:val="28"/>
          <w:szCs w:val="28"/>
        </w:rPr>
        <w:t>явления</w:t>
      </w:r>
      <w:r w:rsidR="005F07E5" w:rsidRPr="00CA5B07">
        <w:rPr>
          <w:sz w:val="28"/>
          <w:szCs w:val="28"/>
        </w:rPr>
        <w:t xml:space="preserve"> заявителю подписывается </w:t>
      </w:r>
      <w:r w:rsidRPr="00CA5B07">
        <w:rPr>
          <w:sz w:val="28"/>
          <w:szCs w:val="28"/>
        </w:rPr>
        <w:t>г</w:t>
      </w:r>
      <w:r w:rsidR="005F07E5" w:rsidRPr="00CA5B07">
        <w:rPr>
          <w:sz w:val="28"/>
          <w:szCs w:val="28"/>
        </w:rPr>
        <w:t>лавой</w:t>
      </w:r>
      <w:r w:rsidRPr="00CA5B07">
        <w:rPr>
          <w:sz w:val="28"/>
          <w:szCs w:val="28"/>
        </w:rPr>
        <w:t xml:space="preserve"> Родниковского сельского поселения</w:t>
      </w:r>
      <w:r w:rsidR="005F07E5" w:rsidRPr="00CA5B07">
        <w:rPr>
          <w:sz w:val="28"/>
          <w:szCs w:val="28"/>
        </w:rPr>
        <w:t xml:space="preserve">, </w:t>
      </w:r>
      <w:r w:rsidRPr="00CA5B07">
        <w:rPr>
          <w:sz w:val="28"/>
          <w:szCs w:val="28"/>
        </w:rPr>
        <w:t>р</w:t>
      </w:r>
      <w:r w:rsidR="005F07E5" w:rsidRPr="00CA5B07">
        <w:rPr>
          <w:sz w:val="28"/>
          <w:szCs w:val="28"/>
        </w:rPr>
        <w:t>егистрируется и направляется заявителю.</w:t>
      </w:r>
    </w:p>
    <w:p w:rsidR="005F07E5" w:rsidRPr="00CA5B07" w:rsidRDefault="005F07E5" w:rsidP="00C71DD3">
      <w:pPr>
        <w:autoSpaceDE w:val="0"/>
        <w:ind w:firstLine="709"/>
        <w:jc w:val="both"/>
        <w:rPr>
          <w:sz w:val="28"/>
          <w:szCs w:val="28"/>
        </w:rPr>
      </w:pPr>
      <w:r w:rsidRPr="00CA5B07">
        <w:rPr>
          <w:sz w:val="28"/>
          <w:szCs w:val="28"/>
        </w:rPr>
        <w:t>Срок выполнения административной процедуры - 10 календарных дней.</w:t>
      </w:r>
    </w:p>
    <w:p w:rsidR="005F07E5" w:rsidRPr="00CA5B07" w:rsidRDefault="005F07E5" w:rsidP="00C71DD3">
      <w:pPr>
        <w:autoSpaceDE w:val="0"/>
        <w:autoSpaceDN w:val="0"/>
        <w:adjustRightInd w:val="0"/>
        <w:ind w:firstLine="709"/>
        <w:jc w:val="both"/>
        <w:rPr>
          <w:sz w:val="28"/>
          <w:szCs w:val="28"/>
        </w:rPr>
      </w:pPr>
      <w:r w:rsidRPr="00CA5B07">
        <w:rPr>
          <w:sz w:val="28"/>
          <w:szCs w:val="28"/>
        </w:rPr>
        <w:t>Критерием принятия решения является наличие либо отсутствие оснований, предусмотренных настоящим пунктом административного регламента.</w:t>
      </w:r>
    </w:p>
    <w:p w:rsidR="005F07E5" w:rsidRPr="00CA5B07" w:rsidRDefault="005F07E5" w:rsidP="00C71DD3">
      <w:pPr>
        <w:autoSpaceDE w:val="0"/>
        <w:autoSpaceDN w:val="0"/>
        <w:adjustRightInd w:val="0"/>
        <w:ind w:firstLine="709"/>
        <w:jc w:val="both"/>
        <w:rPr>
          <w:sz w:val="28"/>
          <w:szCs w:val="28"/>
          <w:u w:val="single"/>
        </w:rPr>
      </w:pPr>
      <w:r w:rsidRPr="00CA5B07">
        <w:rPr>
          <w:sz w:val="28"/>
          <w:szCs w:val="28"/>
        </w:rPr>
        <w:t>Результатом административной процедуры является регистрация и направление письма о возврате за</w:t>
      </w:r>
      <w:r w:rsidR="00813467" w:rsidRPr="00CA5B07">
        <w:rPr>
          <w:sz w:val="28"/>
          <w:szCs w:val="28"/>
        </w:rPr>
        <w:t>явления</w:t>
      </w:r>
      <w:r w:rsidRPr="00CA5B07">
        <w:rPr>
          <w:sz w:val="28"/>
          <w:szCs w:val="28"/>
        </w:rPr>
        <w:t xml:space="preserve"> заявителю. </w:t>
      </w:r>
    </w:p>
    <w:p w:rsidR="005F07E5" w:rsidRPr="00CA5B07" w:rsidRDefault="005F07E5" w:rsidP="00C71DD3">
      <w:pPr>
        <w:autoSpaceDE w:val="0"/>
        <w:autoSpaceDN w:val="0"/>
        <w:adjustRightInd w:val="0"/>
        <w:ind w:firstLine="709"/>
        <w:jc w:val="both"/>
        <w:rPr>
          <w:sz w:val="28"/>
          <w:szCs w:val="28"/>
          <w:u w:val="single"/>
        </w:rPr>
      </w:pPr>
      <w:r w:rsidRPr="00CA5B07">
        <w:rPr>
          <w:sz w:val="28"/>
          <w:szCs w:val="28"/>
        </w:rPr>
        <w:lastRenderedPageBreak/>
        <w:t>Способ фиксации результата – внесение в журнал регистрации входящих документов автоматизированной системы учета и контроля обращений записи о направлении письма о возврате за</w:t>
      </w:r>
      <w:r w:rsidR="00813467" w:rsidRPr="00CA5B07">
        <w:rPr>
          <w:sz w:val="28"/>
          <w:szCs w:val="28"/>
        </w:rPr>
        <w:t>явления</w:t>
      </w:r>
      <w:r w:rsidRPr="00CA5B07">
        <w:rPr>
          <w:sz w:val="28"/>
          <w:szCs w:val="28"/>
        </w:rPr>
        <w:t xml:space="preserve"> заявителю либо оставлении </w:t>
      </w:r>
      <w:r w:rsidR="00813467" w:rsidRPr="00CA5B07">
        <w:rPr>
          <w:sz w:val="28"/>
          <w:szCs w:val="28"/>
        </w:rPr>
        <w:t xml:space="preserve">заявления </w:t>
      </w:r>
      <w:r w:rsidRPr="00CA5B07">
        <w:rPr>
          <w:sz w:val="28"/>
          <w:szCs w:val="28"/>
        </w:rPr>
        <w:t xml:space="preserve">без рассмотрения в случае если основанием для осуществления административной процедуры является несоответствие </w:t>
      </w:r>
      <w:r w:rsidR="00813467" w:rsidRPr="00CA5B07">
        <w:rPr>
          <w:sz w:val="28"/>
          <w:szCs w:val="28"/>
        </w:rPr>
        <w:t>заявления</w:t>
      </w:r>
      <w:r w:rsidRPr="00CA5B07">
        <w:rPr>
          <w:sz w:val="28"/>
          <w:szCs w:val="28"/>
        </w:rPr>
        <w:t xml:space="preserve"> п.</w:t>
      </w:r>
      <w:r w:rsidR="00F64F51" w:rsidRPr="00CA5B07">
        <w:rPr>
          <w:sz w:val="28"/>
          <w:szCs w:val="28"/>
        </w:rPr>
        <w:t xml:space="preserve"> 1</w:t>
      </w:r>
      <w:r w:rsidR="009C5468" w:rsidRPr="00CA5B07">
        <w:rPr>
          <w:sz w:val="28"/>
          <w:szCs w:val="28"/>
        </w:rPr>
        <w:t>7</w:t>
      </w:r>
      <w:r w:rsidR="00F64F51" w:rsidRPr="00CA5B07">
        <w:rPr>
          <w:sz w:val="28"/>
          <w:szCs w:val="28"/>
        </w:rPr>
        <w:t xml:space="preserve"> </w:t>
      </w:r>
      <w:r w:rsidRPr="00CA5B07">
        <w:rPr>
          <w:sz w:val="28"/>
          <w:szCs w:val="28"/>
        </w:rPr>
        <w:t xml:space="preserve">главы </w:t>
      </w:r>
      <w:r w:rsidRPr="00CA5B07">
        <w:rPr>
          <w:sz w:val="28"/>
          <w:szCs w:val="28"/>
          <w:lang w:val="en-US"/>
        </w:rPr>
        <w:t>II</w:t>
      </w:r>
      <w:r w:rsidRPr="00CA5B07">
        <w:rPr>
          <w:sz w:val="28"/>
          <w:szCs w:val="28"/>
        </w:rPr>
        <w:t xml:space="preserve"> настоящего административного регламента.</w:t>
      </w:r>
    </w:p>
    <w:p w:rsidR="009967C5" w:rsidRPr="00CA5B07" w:rsidRDefault="00AA4FE4" w:rsidP="00C71DD3">
      <w:pPr>
        <w:ind w:firstLine="709"/>
        <w:jc w:val="both"/>
        <w:rPr>
          <w:sz w:val="28"/>
          <w:szCs w:val="28"/>
        </w:rPr>
      </w:pPr>
      <w:r w:rsidRPr="00CA5B07">
        <w:rPr>
          <w:sz w:val="28"/>
          <w:szCs w:val="28"/>
        </w:rPr>
        <w:t>31</w:t>
      </w:r>
      <w:r w:rsidR="009967C5" w:rsidRPr="00CA5B07">
        <w:rPr>
          <w:sz w:val="28"/>
          <w:szCs w:val="28"/>
        </w:rPr>
        <w:t xml:space="preserve">. </w:t>
      </w:r>
      <w:r w:rsidR="00F64F51" w:rsidRPr="00CA5B07">
        <w:rPr>
          <w:bCs/>
          <w:sz w:val="28"/>
          <w:szCs w:val="28"/>
        </w:rPr>
        <w:t>Описание административной процедуры «</w:t>
      </w:r>
      <w:r w:rsidR="009967C5" w:rsidRPr="00CA5B07">
        <w:rPr>
          <w:sz w:val="28"/>
          <w:szCs w:val="28"/>
        </w:rPr>
        <w:t>Рассмотрение заявления и принятие решения о п</w:t>
      </w:r>
      <w:r w:rsidR="009967C5" w:rsidRPr="00CA5B07">
        <w:rPr>
          <w:bCs/>
          <w:kern w:val="2"/>
          <w:sz w:val="28"/>
          <w:szCs w:val="28"/>
        </w:rPr>
        <w:t>редоставлении Муниципальной услуги</w:t>
      </w:r>
      <w:r w:rsidR="009967C5" w:rsidRPr="00CA5B07">
        <w:rPr>
          <w:sz w:val="28"/>
          <w:szCs w:val="28"/>
        </w:rPr>
        <w:t xml:space="preserve">или отказ в предоставлении </w:t>
      </w:r>
      <w:r w:rsidR="003D7823" w:rsidRPr="00CA5B07">
        <w:rPr>
          <w:sz w:val="28"/>
          <w:szCs w:val="28"/>
        </w:rPr>
        <w:t>м</w:t>
      </w:r>
      <w:r w:rsidR="009967C5" w:rsidRPr="00CA5B07">
        <w:rPr>
          <w:sz w:val="28"/>
          <w:szCs w:val="28"/>
        </w:rPr>
        <w:t>униципальной услуги</w:t>
      </w:r>
      <w:r w:rsidR="00A658B8" w:rsidRPr="00CA5B07">
        <w:rPr>
          <w:sz w:val="28"/>
          <w:szCs w:val="28"/>
        </w:rPr>
        <w:t>»</w:t>
      </w:r>
      <w:r w:rsidR="009967C5" w:rsidRPr="00CA5B07">
        <w:rPr>
          <w:sz w:val="28"/>
          <w:szCs w:val="28"/>
        </w:rPr>
        <w:t>.</w:t>
      </w:r>
    </w:p>
    <w:p w:rsidR="009967C5" w:rsidRPr="00CA5B07" w:rsidRDefault="009967C5" w:rsidP="00C71DD3">
      <w:pPr>
        <w:pStyle w:val="10"/>
        <w:numPr>
          <w:ilvl w:val="0"/>
          <w:numId w:val="0"/>
        </w:numPr>
        <w:spacing w:before="0" w:after="0"/>
        <w:ind w:firstLine="709"/>
        <w:rPr>
          <w:sz w:val="28"/>
          <w:szCs w:val="28"/>
        </w:rPr>
      </w:pPr>
      <w:r w:rsidRPr="00CA5B07">
        <w:rPr>
          <w:sz w:val="28"/>
          <w:szCs w:val="28"/>
        </w:rPr>
        <w:t xml:space="preserve">Основанием для начала процедуры рассмотрения заявления является получение главой </w:t>
      </w:r>
      <w:r w:rsidR="00A658B8" w:rsidRPr="00CA5B07">
        <w:rPr>
          <w:sz w:val="28"/>
          <w:szCs w:val="28"/>
        </w:rPr>
        <w:t xml:space="preserve">Родниковского сельского поселения </w:t>
      </w:r>
      <w:r w:rsidRPr="00CA5B07">
        <w:rPr>
          <w:sz w:val="28"/>
          <w:szCs w:val="28"/>
        </w:rPr>
        <w:t>Курганинского района (далее – Главой) принятых документов</w:t>
      </w:r>
      <w:r w:rsidR="000B5B0B" w:rsidRPr="00CA5B07">
        <w:rPr>
          <w:sz w:val="28"/>
          <w:szCs w:val="28"/>
        </w:rPr>
        <w:t>.</w:t>
      </w:r>
    </w:p>
    <w:p w:rsidR="009967C5" w:rsidRPr="00CA5B07" w:rsidRDefault="009967C5" w:rsidP="00C71DD3">
      <w:pPr>
        <w:ind w:firstLine="709"/>
        <w:jc w:val="both"/>
        <w:rPr>
          <w:sz w:val="28"/>
          <w:szCs w:val="28"/>
        </w:rPr>
      </w:pPr>
      <w:r w:rsidRPr="00CA5B07">
        <w:rPr>
          <w:sz w:val="28"/>
          <w:szCs w:val="28"/>
        </w:rPr>
        <w:t>Глава рассматривает заявление и передает заявл</w:t>
      </w:r>
      <w:r w:rsidR="003D7823" w:rsidRPr="00CA5B07">
        <w:rPr>
          <w:sz w:val="28"/>
          <w:szCs w:val="28"/>
        </w:rPr>
        <w:t xml:space="preserve">ение в порядке делопроизводства </w:t>
      </w:r>
      <w:r w:rsidRPr="00CA5B07">
        <w:rPr>
          <w:sz w:val="28"/>
          <w:szCs w:val="28"/>
        </w:rPr>
        <w:t>с</w:t>
      </w:r>
      <w:r w:rsidR="003D7823" w:rsidRPr="00CA5B07">
        <w:rPr>
          <w:sz w:val="28"/>
          <w:szCs w:val="28"/>
        </w:rPr>
        <w:t>отруднику</w:t>
      </w:r>
      <w:r w:rsidRPr="00CA5B07">
        <w:rPr>
          <w:sz w:val="28"/>
          <w:szCs w:val="28"/>
        </w:rPr>
        <w:t>, уполномоченного на производство по заявл</w:t>
      </w:r>
      <w:r w:rsidR="003D7823" w:rsidRPr="00CA5B07">
        <w:rPr>
          <w:sz w:val="28"/>
          <w:szCs w:val="28"/>
        </w:rPr>
        <w:t>ению</w:t>
      </w:r>
      <w:r w:rsidRPr="00CA5B07">
        <w:rPr>
          <w:sz w:val="28"/>
          <w:szCs w:val="28"/>
        </w:rPr>
        <w:t>.</w:t>
      </w:r>
    </w:p>
    <w:p w:rsidR="009967C5" w:rsidRPr="00CA5B07" w:rsidRDefault="009967C5" w:rsidP="00C71DD3">
      <w:pPr>
        <w:pStyle w:val="10"/>
        <w:numPr>
          <w:ilvl w:val="0"/>
          <w:numId w:val="0"/>
        </w:numPr>
        <w:tabs>
          <w:tab w:val="left" w:pos="0"/>
        </w:tabs>
        <w:spacing w:before="0" w:after="0"/>
        <w:ind w:firstLine="709"/>
        <w:rPr>
          <w:sz w:val="28"/>
          <w:szCs w:val="28"/>
        </w:rPr>
      </w:pPr>
      <w:r w:rsidRPr="00CA5B07">
        <w:rPr>
          <w:sz w:val="28"/>
          <w:szCs w:val="28"/>
        </w:rPr>
        <w:t>Сотрудник, уполномоченный на производство по заявлению, рассматривает поступившее заявление, при необходимости направляет запросы в организации, участвующие в предоставлении Муниципальной услуги и готовит проект решения:</w:t>
      </w:r>
    </w:p>
    <w:p w:rsidR="009967C5" w:rsidRPr="00CA5B07" w:rsidRDefault="00533333" w:rsidP="00C71DD3">
      <w:pPr>
        <w:pStyle w:val="12"/>
        <w:tabs>
          <w:tab w:val="clear" w:pos="360"/>
          <w:tab w:val="left" w:pos="0"/>
        </w:tabs>
        <w:spacing w:before="0" w:after="0"/>
        <w:ind w:firstLine="709"/>
        <w:rPr>
          <w:sz w:val="28"/>
          <w:szCs w:val="28"/>
        </w:rPr>
      </w:pPr>
      <w:r w:rsidRPr="00CA5B07">
        <w:rPr>
          <w:sz w:val="28"/>
          <w:szCs w:val="28"/>
        </w:rPr>
        <w:t>-</w:t>
      </w:r>
      <w:r w:rsidR="00A658B8" w:rsidRPr="00CA5B07">
        <w:rPr>
          <w:sz w:val="28"/>
          <w:szCs w:val="28"/>
        </w:rPr>
        <w:t xml:space="preserve"> </w:t>
      </w:r>
      <w:r w:rsidRPr="00CA5B07">
        <w:rPr>
          <w:sz w:val="28"/>
          <w:szCs w:val="28"/>
        </w:rPr>
        <w:t>об отказе в предоставлении м</w:t>
      </w:r>
      <w:r w:rsidR="009967C5" w:rsidRPr="00CA5B07">
        <w:rPr>
          <w:sz w:val="28"/>
          <w:szCs w:val="28"/>
        </w:rPr>
        <w:t xml:space="preserve">униципальной услуги; </w:t>
      </w:r>
    </w:p>
    <w:p w:rsidR="009967C5" w:rsidRPr="00CA5B07" w:rsidRDefault="00533333" w:rsidP="00C71DD3">
      <w:pPr>
        <w:pStyle w:val="12"/>
        <w:tabs>
          <w:tab w:val="clear" w:pos="360"/>
          <w:tab w:val="left" w:pos="0"/>
        </w:tabs>
        <w:spacing w:before="0" w:after="0"/>
        <w:ind w:firstLine="709"/>
        <w:rPr>
          <w:sz w:val="28"/>
          <w:szCs w:val="28"/>
        </w:rPr>
      </w:pPr>
      <w:r w:rsidRPr="00CA5B07">
        <w:rPr>
          <w:sz w:val="28"/>
          <w:szCs w:val="28"/>
        </w:rPr>
        <w:t>- о предоставлении м</w:t>
      </w:r>
      <w:r w:rsidR="009967C5" w:rsidRPr="00CA5B07">
        <w:rPr>
          <w:sz w:val="28"/>
          <w:szCs w:val="28"/>
        </w:rPr>
        <w:t>униципальной услуги</w:t>
      </w:r>
      <w:r w:rsidR="005538A7" w:rsidRPr="00CA5B07">
        <w:rPr>
          <w:sz w:val="28"/>
          <w:szCs w:val="28"/>
        </w:rPr>
        <w:t xml:space="preserve"> (подготовка проекта договора купли-продажи, аренды)</w:t>
      </w:r>
      <w:r w:rsidR="009967C5" w:rsidRPr="00CA5B07">
        <w:rPr>
          <w:sz w:val="28"/>
          <w:szCs w:val="28"/>
        </w:rPr>
        <w:t>.</w:t>
      </w:r>
    </w:p>
    <w:p w:rsidR="005F07E5" w:rsidRPr="00CA5B07" w:rsidRDefault="009967C5" w:rsidP="00C71DD3">
      <w:pPr>
        <w:ind w:firstLine="709"/>
        <w:jc w:val="both"/>
        <w:rPr>
          <w:sz w:val="28"/>
          <w:szCs w:val="28"/>
        </w:rPr>
      </w:pPr>
      <w:r w:rsidRPr="00CA5B07">
        <w:rPr>
          <w:sz w:val="28"/>
          <w:szCs w:val="28"/>
        </w:rPr>
        <w:t>В случае</w:t>
      </w:r>
      <w:r w:rsidR="00C85C1A" w:rsidRPr="00CA5B07">
        <w:rPr>
          <w:sz w:val="28"/>
          <w:szCs w:val="28"/>
        </w:rPr>
        <w:t xml:space="preserve"> </w:t>
      </w:r>
      <w:r w:rsidRPr="00CA5B07">
        <w:rPr>
          <w:sz w:val="28"/>
          <w:szCs w:val="28"/>
        </w:rPr>
        <w:t>наличия основания для отказа в</w:t>
      </w:r>
      <w:r w:rsidR="00A658B8" w:rsidRPr="00CA5B07">
        <w:rPr>
          <w:sz w:val="28"/>
          <w:szCs w:val="28"/>
        </w:rPr>
        <w:t xml:space="preserve"> </w:t>
      </w:r>
      <w:r w:rsidRPr="00CA5B07">
        <w:rPr>
          <w:sz w:val="28"/>
          <w:szCs w:val="28"/>
        </w:rPr>
        <w:t>предоставлении</w:t>
      </w:r>
      <w:r w:rsidR="00A658B8" w:rsidRPr="00CA5B07">
        <w:rPr>
          <w:sz w:val="28"/>
          <w:szCs w:val="28"/>
        </w:rPr>
        <w:t xml:space="preserve"> </w:t>
      </w:r>
      <w:r w:rsidRPr="00CA5B07">
        <w:rPr>
          <w:sz w:val="28"/>
          <w:szCs w:val="28"/>
        </w:rPr>
        <w:t xml:space="preserve">Муниципальной услуги, сотрудник </w:t>
      </w:r>
      <w:r w:rsidR="005538A7" w:rsidRPr="00CA5B07">
        <w:rPr>
          <w:sz w:val="28"/>
          <w:szCs w:val="28"/>
        </w:rPr>
        <w:t>О</w:t>
      </w:r>
      <w:r w:rsidR="00A658B8" w:rsidRPr="00CA5B07">
        <w:rPr>
          <w:sz w:val="28"/>
          <w:szCs w:val="28"/>
        </w:rPr>
        <w:t>бщего о</w:t>
      </w:r>
      <w:r w:rsidR="005538A7" w:rsidRPr="00CA5B07">
        <w:rPr>
          <w:sz w:val="28"/>
          <w:szCs w:val="28"/>
        </w:rPr>
        <w:t>тдела</w:t>
      </w:r>
      <w:r w:rsidRPr="00CA5B07">
        <w:rPr>
          <w:sz w:val="28"/>
          <w:szCs w:val="28"/>
        </w:rPr>
        <w:t xml:space="preserve"> подготавливает </w:t>
      </w:r>
      <w:r w:rsidR="00165AA2" w:rsidRPr="00CA5B07">
        <w:rPr>
          <w:sz w:val="28"/>
          <w:szCs w:val="28"/>
        </w:rPr>
        <w:t xml:space="preserve"> уведомление с указанием причин отказа и направляет его Главе для подписания.</w:t>
      </w:r>
      <w:r w:rsidR="00A658B8" w:rsidRPr="00CA5B07">
        <w:rPr>
          <w:sz w:val="28"/>
          <w:szCs w:val="28"/>
        </w:rPr>
        <w:t xml:space="preserve"> </w:t>
      </w:r>
      <w:r w:rsidR="00165AA2" w:rsidRPr="00CA5B07">
        <w:rPr>
          <w:sz w:val="28"/>
          <w:szCs w:val="28"/>
        </w:rPr>
        <w:t>Подписанное Главой уведомление регистрируется и  направляется заявителю.</w:t>
      </w:r>
    </w:p>
    <w:p w:rsidR="00165AA2" w:rsidRPr="00CA5B07" w:rsidRDefault="00AA4FE4" w:rsidP="00C71DD3">
      <w:pPr>
        <w:ind w:firstLine="709"/>
        <w:jc w:val="both"/>
        <w:rPr>
          <w:sz w:val="28"/>
          <w:szCs w:val="28"/>
        </w:rPr>
      </w:pPr>
      <w:r w:rsidRPr="00CA5B07">
        <w:rPr>
          <w:sz w:val="28"/>
          <w:szCs w:val="28"/>
        </w:rPr>
        <w:t>31</w:t>
      </w:r>
      <w:r w:rsidR="009967C5" w:rsidRPr="00CA5B07">
        <w:rPr>
          <w:sz w:val="28"/>
          <w:szCs w:val="28"/>
        </w:rPr>
        <w:t xml:space="preserve">.1. </w:t>
      </w:r>
      <w:r w:rsidR="00165AA2" w:rsidRPr="00CA5B07">
        <w:rPr>
          <w:sz w:val="28"/>
          <w:szCs w:val="28"/>
        </w:rPr>
        <w:t>Срок выполнения административной процедуры</w:t>
      </w:r>
      <w:r w:rsidR="00B24040" w:rsidRPr="00CA5B07">
        <w:rPr>
          <w:sz w:val="28"/>
          <w:szCs w:val="28"/>
        </w:rPr>
        <w:t xml:space="preserve"> – 15</w:t>
      </w:r>
      <w:r w:rsidR="00165AA2" w:rsidRPr="00CA5B07">
        <w:rPr>
          <w:sz w:val="28"/>
          <w:szCs w:val="28"/>
        </w:rPr>
        <w:t xml:space="preserve"> календарных дней.</w:t>
      </w:r>
    </w:p>
    <w:p w:rsidR="00165AA2" w:rsidRPr="00CA5B07" w:rsidRDefault="00AA4FE4" w:rsidP="00C71DD3">
      <w:pPr>
        <w:ind w:firstLine="709"/>
        <w:jc w:val="both"/>
        <w:rPr>
          <w:sz w:val="28"/>
          <w:szCs w:val="28"/>
        </w:rPr>
      </w:pPr>
      <w:r w:rsidRPr="00CA5B07">
        <w:rPr>
          <w:sz w:val="28"/>
          <w:szCs w:val="28"/>
        </w:rPr>
        <w:t>31</w:t>
      </w:r>
      <w:r w:rsidR="00165AA2" w:rsidRPr="00CA5B07">
        <w:rPr>
          <w:sz w:val="28"/>
          <w:szCs w:val="28"/>
        </w:rPr>
        <w:t>.2</w:t>
      </w:r>
      <w:r w:rsidR="00A658B8" w:rsidRPr="00CA5B07">
        <w:rPr>
          <w:sz w:val="28"/>
          <w:szCs w:val="28"/>
        </w:rPr>
        <w:t xml:space="preserve">. </w:t>
      </w:r>
      <w:r w:rsidR="00165AA2" w:rsidRPr="00CA5B07">
        <w:rPr>
          <w:sz w:val="28"/>
          <w:szCs w:val="28"/>
        </w:rPr>
        <w:t>Критерии принятия решений - наличие или отсутствие оснований для отказа в предоставлении муниципальной услуги.</w:t>
      </w:r>
    </w:p>
    <w:p w:rsidR="00165AA2" w:rsidRPr="00CA5B07" w:rsidRDefault="00AA4FE4" w:rsidP="00C71DD3">
      <w:pPr>
        <w:autoSpaceDE w:val="0"/>
        <w:autoSpaceDN w:val="0"/>
        <w:adjustRightInd w:val="0"/>
        <w:ind w:firstLine="709"/>
        <w:jc w:val="both"/>
        <w:rPr>
          <w:sz w:val="28"/>
          <w:szCs w:val="28"/>
        </w:rPr>
      </w:pPr>
      <w:r w:rsidRPr="00CA5B07">
        <w:rPr>
          <w:sz w:val="28"/>
          <w:szCs w:val="28"/>
        </w:rPr>
        <w:t>31</w:t>
      </w:r>
      <w:r w:rsidR="00165AA2" w:rsidRPr="00CA5B07">
        <w:rPr>
          <w:sz w:val="28"/>
          <w:szCs w:val="28"/>
        </w:rPr>
        <w:t>.3</w:t>
      </w:r>
      <w:r w:rsidR="00A658B8" w:rsidRPr="00CA5B07">
        <w:rPr>
          <w:sz w:val="28"/>
          <w:szCs w:val="28"/>
        </w:rPr>
        <w:t xml:space="preserve">. </w:t>
      </w:r>
      <w:r w:rsidR="00165AA2" w:rsidRPr="00CA5B07">
        <w:rPr>
          <w:sz w:val="28"/>
          <w:szCs w:val="28"/>
        </w:rPr>
        <w:t>Результатом административной</w:t>
      </w:r>
      <w:r w:rsidR="00A658B8" w:rsidRPr="00CA5B07">
        <w:rPr>
          <w:sz w:val="28"/>
          <w:szCs w:val="28"/>
        </w:rPr>
        <w:t xml:space="preserve"> </w:t>
      </w:r>
      <w:r w:rsidR="00165AA2" w:rsidRPr="00CA5B07">
        <w:rPr>
          <w:sz w:val="28"/>
          <w:szCs w:val="28"/>
        </w:rPr>
        <w:t xml:space="preserve">процедуры является подготовка специалистом, ответственным за предоставление муниципальной услуги, проекта договора купли-продажи, аренды земельного участка либо проекта письма об отказе в предоставлении муниципальной услуги. </w:t>
      </w:r>
    </w:p>
    <w:p w:rsidR="00165AA2" w:rsidRPr="00CA5B07" w:rsidRDefault="00AA4FE4" w:rsidP="00C71DD3">
      <w:pPr>
        <w:ind w:firstLine="709"/>
        <w:jc w:val="both"/>
        <w:rPr>
          <w:sz w:val="28"/>
          <w:szCs w:val="28"/>
        </w:rPr>
      </w:pPr>
      <w:r w:rsidRPr="00CA5B07">
        <w:rPr>
          <w:sz w:val="28"/>
          <w:szCs w:val="28"/>
        </w:rPr>
        <w:t>31</w:t>
      </w:r>
      <w:r w:rsidR="00165AA2" w:rsidRPr="00CA5B07">
        <w:rPr>
          <w:sz w:val="28"/>
          <w:szCs w:val="28"/>
        </w:rPr>
        <w:t>.4</w:t>
      </w:r>
      <w:r w:rsidR="009967C5" w:rsidRPr="00CA5B07">
        <w:rPr>
          <w:sz w:val="28"/>
          <w:szCs w:val="28"/>
        </w:rPr>
        <w:t xml:space="preserve">. </w:t>
      </w:r>
      <w:r w:rsidR="00165AA2" w:rsidRPr="00CA5B07">
        <w:rPr>
          <w:sz w:val="28"/>
          <w:szCs w:val="28"/>
        </w:rPr>
        <w:t>Способ фиксации результата выполнения административной процедуры: регистрация уведомления в электронной базе данных.</w:t>
      </w:r>
    </w:p>
    <w:p w:rsidR="009967C5" w:rsidRPr="00CA5B07" w:rsidRDefault="00AA4FE4" w:rsidP="00C71DD3">
      <w:pPr>
        <w:tabs>
          <w:tab w:val="num" w:pos="1260"/>
        </w:tabs>
        <w:ind w:firstLine="709"/>
        <w:contextualSpacing/>
        <w:jc w:val="both"/>
        <w:rPr>
          <w:sz w:val="28"/>
          <w:szCs w:val="28"/>
        </w:rPr>
      </w:pPr>
      <w:r w:rsidRPr="00CA5B07">
        <w:rPr>
          <w:sz w:val="28"/>
          <w:szCs w:val="28"/>
          <w:lang w:eastAsia="ar-SA"/>
        </w:rPr>
        <w:t>32</w:t>
      </w:r>
      <w:r w:rsidR="00A658B8" w:rsidRPr="00CA5B07">
        <w:rPr>
          <w:sz w:val="28"/>
          <w:szCs w:val="28"/>
          <w:lang w:eastAsia="ar-SA"/>
        </w:rPr>
        <w:t>.</w:t>
      </w:r>
      <w:r w:rsidR="009967C5" w:rsidRPr="00CA5B07">
        <w:rPr>
          <w:sz w:val="28"/>
          <w:szCs w:val="28"/>
          <w:lang w:eastAsia="ar-SA"/>
        </w:rPr>
        <w:t xml:space="preserve"> </w:t>
      </w:r>
      <w:r w:rsidR="00A658B8" w:rsidRPr="00CA5B07">
        <w:rPr>
          <w:bCs/>
          <w:sz w:val="28"/>
          <w:szCs w:val="28"/>
        </w:rPr>
        <w:t>Описание административной процедуры «</w:t>
      </w:r>
      <w:r w:rsidR="009967C5" w:rsidRPr="00CA5B07">
        <w:rPr>
          <w:sz w:val="28"/>
          <w:szCs w:val="28"/>
          <w:lang w:eastAsia="ar-SA"/>
        </w:rPr>
        <w:t>Принятие решения о предоставлении земельного участка</w:t>
      </w:r>
      <w:r w:rsidR="00A658B8" w:rsidRPr="00CA5B07">
        <w:rPr>
          <w:sz w:val="28"/>
          <w:szCs w:val="28"/>
          <w:lang w:eastAsia="ar-SA"/>
        </w:rPr>
        <w:t>»</w:t>
      </w:r>
      <w:r w:rsidR="009967C5" w:rsidRPr="00CA5B07">
        <w:rPr>
          <w:sz w:val="28"/>
          <w:szCs w:val="28"/>
          <w:lang w:eastAsia="ar-SA"/>
        </w:rPr>
        <w:t>.</w:t>
      </w:r>
    </w:p>
    <w:p w:rsidR="009967C5" w:rsidRPr="00CA5B07" w:rsidRDefault="009967C5" w:rsidP="00C71DD3">
      <w:pPr>
        <w:tabs>
          <w:tab w:val="left" w:pos="1260"/>
          <w:tab w:val="num" w:pos="2100"/>
        </w:tabs>
        <w:spacing w:before="120"/>
        <w:ind w:firstLine="709"/>
        <w:contextualSpacing/>
        <w:jc w:val="both"/>
        <w:rPr>
          <w:sz w:val="28"/>
          <w:szCs w:val="28"/>
          <w:lang w:eastAsia="ar-SA"/>
        </w:rPr>
      </w:pPr>
      <w:r w:rsidRPr="00CA5B07">
        <w:rPr>
          <w:sz w:val="28"/>
          <w:szCs w:val="28"/>
          <w:lang w:eastAsia="ar-SA"/>
        </w:rPr>
        <w:t xml:space="preserve">Основанием для начала административной процедуры является </w:t>
      </w:r>
      <w:r w:rsidRPr="00CA5B07">
        <w:rPr>
          <w:sz w:val="28"/>
          <w:szCs w:val="28"/>
        </w:rPr>
        <w:t>соответствие представленных документов установленным требованиям</w:t>
      </w:r>
      <w:r w:rsidRPr="00CA5B07">
        <w:rPr>
          <w:sz w:val="28"/>
          <w:szCs w:val="28"/>
          <w:lang w:eastAsia="ar-SA"/>
        </w:rPr>
        <w:t xml:space="preserve">. </w:t>
      </w:r>
    </w:p>
    <w:p w:rsidR="009967C5" w:rsidRPr="00CA5B07" w:rsidRDefault="009967C5" w:rsidP="00C71DD3">
      <w:pPr>
        <w:tabs>
          <w:tab w:val="left" w:pos="1260"/>
          <w:tab w:val="num" w:pos="2100"/>
        </w:tabs>
        <w:spacing w:before="120"/>
        <w:ind w:firstLine="709"/>
        <w:contextualSpacing/>
        <w:jc w:val="both"/>
        <w:rPr>
          <w:sz w:val="28"/>
          <w:szCs w:val="28"/>
        </w:rPr>
      </w:pPr>
      <w:r w:rsidRPr="00CA5B07">
        <w:rPr>
          <w:sz w:val="28"/>
          <w:szCs w:val="28"/>
        </w:rPr>
        <w:t xml:space="preserve">Специалист </w:t>
      </w:r>
      <w:r w:rsidR="003747E4" w:rsidRPr="00CA5B07">
        <w:rPr>
          <w:sz w:val="28"/>
          <w:szCs w:val="28"/>
        </w:rPr>
        <w:t>О</w:t>
      </w:r>
      <w:r w:rsidR="00A658B8" w:rsidRPr="00CA5B07">
        <w:rPr>
          <w:sz w:val="28"/>
          <w:szCs w:val="28"/>
        </w:rPr>
        <w:t>бщего о</w:t>
      </w:r>
      <w:r w:rsidR="003747E4" w:rsidRPr="00CA5B07">
        <w:rPr>
          <w:sz w:val="28"/>
          <w:szCs w:val="28"/>
        </w:rPr>
        <w:t>тдела</w:t>
      </w:r>
      <w:r w:rsidRPr="00CA5B07">
        <w:rPr>
          <w:sz w:val="28"/>
          <w:szCs w:val="28"/>
        </w:rPr>
        <w:t xml:space="preserve">, </w:t>
      </w:r>
      <w:r w:rsidRPr="00CA5B07">
        <w:rPr>
          <w:sz w:val="28"/>
          <w:szCs w:val="28"/>
          <w:lang w:eastAsia="ar-SA"/>
        </w:rPr>
        <w:t>ответственн</w:t>
      </w:r>
      <w:r w:rsidRPr="00CA5B07">
        <w:rPr>
          <w:sz w:val="28"/>
          <w:szCs w:val="28"/>
        </w:rPr>
        <w:t>ый</w:t>
      </w:r>
      <w:r w:rsidRPr="00CA5B07">
        <w:rPr>
          <w:sz w:val="28"/>
          <w:szCs w:val="28"/>
          <w:lang w:eastAsia="ar-SA"/>
        </w:rPr>
        <w:t xml:space="preserve"> за производство по заявлению</w:t>
      </w:r>
      <w:r w:rsidRPr="00CA5B07">
        <w:rPr>
          <w:sz w:val="28"/>
          <w:szCs w:val="28"/>
        </w:rPr>
        <w:t xml:space="preserve">, готовит проект </w:t>
      </w:r>
      <w:r w:rsidR="003747E4" w:rsidRPr="00CA5B07">
        <w:rPr>
          <w:sz w:val="28"/>
          <w:szCs w:val="28"/>
        </w:rPr>
        <w:t>договора купли-продажи или аренды и передает его</w:t>
      </w:r>
      <w:r w:rsidRPr="00CA5B07">
        <w:rPr>
          <w:sz w:val="28"/>
          <w:szCs w:val="28"/>
        </w:rPr>
        <w:t xml:space="preserve"> начальнику </w:t>
      </w:r>
      <w:r w:rsidR="003747E4" w:rsidRPr="00CA5B07">
        <w:rPr>
          <w:sz w:val="28"/>
          <w:szCs w:val="28"/>
        </w:rPr>
        <w:t>О</w:t>
      </w:r>
      <w:r w:rsidR="00A658B8" w:rsidRPr="00CA5B07">
        <w:rPr>
          <w:sz w:val="28"/>
          <w:szCs w:val="28"/>
        </w:rPr>
        <w:t>бщего о</w:t>
      </w:r>
      <w:r w:rsidR="003747E4" w:rsidRPr="00CA5B07">
        <w:rPr>
          <w:sz w:val="28"/>
          <w:szCs w:val="28"/>
        </w:rPr>
        <w:t>тдела</w:t>
      </w:r>
      <w:r w:rsidRPr="00CA5B07">
        <w:rPr>
          <w:sz w:val="28"/>
          <w:szCs w:val="28"/>
        </w:rPr>
        <w:t xml:space="preserve">. </w:t>
      </w:r>
    </w:p>
    <w:p w:rsidR="009967C5" w:rsidRPr="00CA5B07" w:rsidRDefault="009967C5" w:rsidP="00C71DD3">
      <w:pPr>
        <w:pStyle w:val="10"/>
        <w:numPr>
          <w:ilvl w:val="0"/>
          <w:numId w:val="0"/>
        </w:numPr>
        <w:tabs>
          <w:tab w:val="left" w:pos="2280"/>
        </w:tabs>
        <w:spacing w:before="0" w:after="0"/>
        <w:ind w:firstLine="709"/>
        <w:rPr>
          <w:sz w:val="28"/>
          <w:szCs w:val="28"/>
        </w:rPr>
      </w:pPr>
      <w:r w:rsidRPr="00CA5B07">
        <w:rPr>
          <w:sz w:val="28"/>
          <w:szCs w:val="28"/>
        </w:rPr>
        <w:lastRenderedPageBreak/>
        <w:t xml:space="preserve">Начальник </w:t>
      </w:r>
      <w:r w:rsidR="003747E4" w:rsidRPr="00CA5B07">
        <w:rPr>
          <w:sz w:val="28"/>
          <w:szCs w:val="28"/>
        </w:rPr>
        <w:t>отдела</w:t>
      </w:r>
      <w:r w:rsidRPr="00CA5B07">
        <w:rPr>
          <w:sz w:val="28"/>
          <w:szCs w:val="28"/>
        </w:rPr>
        <w:t xml:space="preserve"> рассматривает проект </w:t>
      </w:r>
      <w:r w:rsidR="003747E4" w:rsidRPr="00CA5B07">
        <w:rPr>
          <w:sz w:val="28"/>
          <w:szCs w:val="28"/>
        </w:rPr>
        <w:t>договора купли-продажи или аренды</w:t>
      </w:r>
      <w:r w:rsidRPr="00CA5B07">
        <w:rPr>
          <w:sz w:val="28"/>
          <w:szCs w:val="28"/>
        </w:rPr>
        <w:t>.</w:t>
      </w:r>
    </w:p>
    <w:p w:rsidR="00533333" w:rsidRPr="00CA5B07" w:rsidRDefault="00533333" w:rsidP="00C71DD3">
      <w:pPr>
        <w:pStyle w:val="10"/>
        <w:numPr>
          <w:ilvl w:val="0"/>
          <w:numId w:val="0"/>
        </w:numPr>
        <w:tabs>
          <w:tab w:val="left" w:pos="2280"/>
        </w:tabs>
        <w:spacing w:before="0" w:after="0"/>
        <w:ind w:firstLine="709"/>
        <w:rPr>
          <w:sz w:val="28"/>
          <w:szCs w:val="28"/>
        </w:rPr>
      </w:pPr>
      <w:r w:rsidRPr="00CA5B07">
        <w:rPr>
          <w:sz w:val="28"/>
          <w:szCs w:val="28"/>
        </w:rPr>
        <w:t xml:space="preserve">Далее проект договора купли-продажи или аренды передается </w:t>
      </w:r>
      <w:r w:rsidR="00A658B8" w:rsidRPr="00CA5B07">
        <w:rPr>
          <w:sz w:val="28"/>
          <w:szCs w:val="28"/>
        </w:rPr>
        <w:t>главному специалисту (юристу) общего отдела</w:t>
      </w:r>
      <w:r w:rsidRPr="00CA5B07">
        <w:rPr>
          <w:sz w:val="28"/>
          <w:szCs w:val="28"/>
        </w:rPr>
        <w:t xml:space="preserve"> администрации </w:t>
      </w:r>
      <w:r w:rsidR="00A658B8" w:rsidRPr="00CA5B07">
        <w:rPr>
          <w:sz w:val="28"/>
          <w:szCs w:val="28"/>
        </w:rPr>
        <w:t>Родниковского сельского поселения</w:t>
      </w:r>
      <w:r w:rsidRPr="00CA5B07">
        <w:rPr>
          <w:sz w:val="28"/>
          <w:szCs w:val="28"/>
        </w:rPr>
        <w:t xml:space="preserve"> Курганинского района на согласование.</w:t>
      </w:r>
    </w:p>
    <w:p w:rsidR="009967C5" w:rsidRPr="00CA5B07" w:rsidRDefault="009967C5" w:rsidP="00C71DD3">
      <w:pPr>
        <w:autoSpaceDE w:val="0"/>
        <w:ind w:firstLine="709"/>
        <w:jc w:val="both"/>
        <w:rPr>
          <w:sz w:val="28"/>
          <w:szCs w:val="28"/>
        </w:rPr>
      </w:pPr>
      <w:r w:rsidRPr="00CA5B07">
        <w:rPr>
          <w:sz w:val="28"/>
          <w:szCs w:val="28"/>
        </w:rPr>
        <w:t xml:space="preserve">Согласованный проект </w:t>
      </w:r>
      <w:r w:rsidR="003747E4" w:rsidRPr="00CA5B07">
        <w:rPr>
          <w:sz w:val="28"/>
          <w:szCs w:val="28"/>
        </w:rPr>
        <w:t>договора купли-продажи или аренды</w:t>
      </w:r>
      <w:r w:rsidR="00A658B8" w:rsidRPr="00CA5B07">
        <w:rPr>
          <w:sz w:val="28"/>
          <w:szCs w:val="28"/>
        </w:rPr>
        <w:t xml:space="preserve"> </w:t>
      </w:r>
      <w:r w:rsidRPr="00CA5B07">
        <w:rPr>
          <w:sz w:val="28"/>
          <w:szCs w:val="28"/>
        </w:rPr>
        <w:t>передается на подпись Главе.</w:t>
      </w:r>
    </w:p>
    <w:p w:rsidR="00A658B8" w:rsidRPr="00CA5B07" w:rsidRDefault="009A3DF2" w:rsidP="00C71DD3">
      <w:pPr>
        <w:autoSpaceDE w:val="0"/>
        <w:ind w:firstLine="709"/>
        <w:jc w:val="both"/>
        <w:rPr>
          <w:sz w:val="28"/>
          <w:szCs w:val="28"/>
          <w:lang w:eastAsia="ar-SA"/>
        </w:rPr>
      </w:pPr>
      <w:r w:rsidRPr="00CA5B07">
        <w:rPr>
          <w:sz w:val="28"/>
          <w:szCs w:val="28"/>
        </w:rPr>
        <w:t xml:space="preserve">- </w:t>
      </w:r>
      <w:r w:rsidR="00A658B8" w:rsidRPr="00CA5B07">
        <w:rPr>
          <w:sz w:val="28"/>
          <w:szCs w:val="28"/>
        </w:rPr>
        <w:t>п</w:t>
      </w:r>
      <w:r w:rsidR="003747E4" w:rsidRPr="00CA5B07">
        <w:rPr>
          <w:sz w:val="28"/>
          <w:szCs w:val="28"/>
        </w:rPr>
        <w:t>осле подписания проекта</w:t>
      </w:r>
      <w:r w:rsidR="00A658B8" w:rsidRPr="00CA5B07">
        <w:rPr>
          <w:sz w:val="28"/>
          <w:szCs w:val="28"/>
        </w:rPr>
        <w:t xml:space="preserve"> </w:t>
      </w:r>
      <w:r w:rsidR="003747E4" w:rsidRPr="00CA5B07">
        <w:rPr>
          <w:sz w:val="28"/>
          <w:szCs w:val="28"/>
        </w:rPr>
        <w:t>договора аренды Главой, специалист О</w:t>
      </w:r>
      <w:r w:rsidR="00A658B8" w:rsidRPr="00CA5B07">
        <w:rPr>
          <w:sz w:val="28"/>
          <w:szCs w:val="28"/>
        </w:rPr>
        <w:t>бщего о</w:t>
      </w:r>
      <w:r w:rsidR="003747E4" w:rsidRPr="00CA5B07">
        <w:rPr>
          <w:sz w:val="28"/>
          <w:szCs w:val="28"/>
        </w:rPr>
        <w:t xml:space="preserve">тдела, </w:t>
      </w:r>
      <w:r w:rsidR="003747E4" w:rsidRPr="00CA5B07">
        <w:rPr>
          <w:sz w:val="28"/>
          <w:szCs w:val="28"/>
          <w:lang w:eastAsia="ar-SA"/>
        </w:rPr>
        <w:t>ответственн</w:t>
      </w:r>
      <w:r w:rsidR="003747E4" w:rsidRPr="00CA5B07">
        <w:rPr>
          <w:sz w:val="28"/>
          <w:szCs w:val="28"/>
        </w:rPr>
        <w:t>ый</w:t>
      </w:r>
      <w:r w:rsidR="003747E4" w:rsidRPr="00CA5B07">
        <w:rPr>
          <w:sz w:val="28"/>
          <w:szCs w:val="28"/>
          <w:lang w:eastAsia="ar-SA"/>
        </w:rPr>
        <w:t xml:space="preserve"> за производство по заявлению </w:t>
      </w:r>
      <w:r w:rsidR="00C71DD3" w:rsidRPr="00CA5B07">
        <w:rPr>
          <w:sz w:val="28"/>
          <w:szCs w:val="28"/>
        </w:rPr>
        <w:t>присваивает номер проекту договора аренды, после чего уведомляет заявителя о необходимости явиться для подписания проекта договора аренды по телефону, указанному в заявлении, или путем отправки проектов договора аренды по почте на адрес, указанный в заявлении.</w:t>
      </w:r>
    </w:p>
    <w:p w:rsidR="00F831AE" w:rsidRPr="00CA5B07" w:rsidRDefault="00F831AE" w:rsidP="00A658B8">
      <w:pPr>
        <w:autoSpaceDE w:val="0"/>
        <w:ind w:firstLine="709"/>
        <w:jc w:val="both"/>
        <w:rPr>
          <w:sz w:val="28"/>
          <w:szCs w:val="28"/>
        </w:rPr>
      </w:pPr>
      <w:r w:rsidRPr="00CA5B07">
        <w:rPr>
          <w:sz w:val="28"/>
          <w:szCs w:val="28"/>
        </w:rPr>
        <w:t xml:space="preserve">Проекты договоров, направленные заявителю, должны быть им подписаны и представлены в администрацию </w:t>
      </w:r>
      <w:r w:rsidR="00C71DD3" w:rsidRPr="00CA5B07">
        <w:rPr>
          <w:sz w:val="28"/>
          <w:szCs w:val="28"/>
        </w:rPr>
        <w:t>Родниковского сельского поселения</w:t>
      </w:r>
      <w:r w:rsidRPr="00CA5B07">
        <w:rPr>
          <w:sz w:val="28"/>
          <w:szCs w:val="28"/>
        </w:rPr>
        <w:t xml:space="preserve"> Курганинского района не позднее чем в течени</w:t>
      </w:r>
      <w:r w:rsidR="00A658B8" w:rsidRPr="00CA5B07">
        <w:rPr>
          <w:sz w:val="28"/>
          <w:szCs w:val="28"/>
        </w:rPr>
        <w:t>е</w:t>
      </w:r>
      <w:r w:rsidRPr="00CA5B07">
        <w:rPr>
          <w:sz w:val="28"/>
          <w:szCs w:val="28"/>
        </w:rPr>
        <w:t xml:space="preserve"> 30 дней со дня получения заявителем проектов указанных договоров.</w:t>
      </w:r>
    </w:p>
    <w:p w:rsidR="00993739" w:rsidRPr="00CA5B07" w:rsidRDefault="00993739" w:rsidP="00A658B8">
      <w:pPr>
        <w:tabs>
          <w:tab w:val="left" w:pos="1040"/>
        </w:tabs>
        <w:ind w:firstLine="709"/>
        <w:jc w:val="both"/>
        <w:rPr>
          <w:sz w:val="28"/>
          <w:szCs w:val="28"/>
        </w:rPr>
      </w:pPr>
      <w:r w:rsidRPr="00CA5B07">
        <w:rPr>
          <w:sz w:val="28"/>
          <w:szCs w:val="28"/>
        </w:rPr>
        <w:t>Специалист О</w:t>
      </w:r>
      <w:r w:rsidR="00A658B8" w:rsidRPr="00CA5B07">
        <w:rPr>
          <w:sz w:val="28"/>
          <w:szCs w:val="28"/>
        </w:rPr>
        <w:t>бщего о</w:t>
      </w:r>
      <w:r w:rsidRPr="00CA5B07">
        <w:rPr>
          <w:sz w:val="28"/>
          <w:szCs w:val="28"/>
        </w:rPr>
        <w:t xml:space="preserve">тдела, </w:t>
      </w:r>
      <w:r w:rsidRPr="00CA5B07">
        <w:rPr>
          <w:sz w:val="28"/>
          <w:szCs w:val="28"/>
          <w:lang w:eastAsia="ar-SA"/>
        </w:rPr>
        <w:t>ответственн</w:t>
      </w:r>
      <w:r w:rsidRPr="00CA5B07">
        <w:rPr>
          <w:sz w:val="28"/>
          <w:szCs w:val="28"/>
        </w:rPr>
        <w:t>ый</w:t>
      </w:r>
      <w:r w:rsidRPr="00CA5B07">
        <w:rPr>
          <w:sz w:val="28"/>
          <w:szCs w:val="28"/>
          <w:lang w:eastAsia="ar-SA"/>
        </w:rPr>
        <w:t xml:space="preserve"> за производство по заявлению</w:t>
      </w:r>
      <w:r w:rsidRPr="00CA5B07">
        <w:rPr>
          <w:sz w:val="28"/>
          <w:szCs w:val="28"/>
        </w:rPr>
        <w:t>, передает заявителю для подписи все экземпляры договора. После подписания договора заявителем, сотрудник, уполномоченный на прием заявлений, возвращает заявителю два экземпляра договора для осуществления государственной регистрации, а третий экземпляр возвращает в дело правоустанавливающих документов.</w:t>
      </w:r>
    </w:p>
    <w:p w:rsidR="00993739" w:rsidRPr="00CA5B07" w:rsidRDefault="009A3DF2" w:rsidP="00A658B8">
      <w:pPr>
        <w:autoSpaceDE w:val="0"/>
        <w:ind w:firstLine="709"/>
        <w:jc w:val="both"/>
        <w:rPr>
          <w:sz w:val="28"/>
          <w:szCs w:val="28"/>
        </w:rPr>
      </w:pPr>
      <w:r w:rsidRPr="00CA5B07">
        <w:rPr>
          <w:sz w:val="28"/>
          <w:szCs w:val="28"/>
        </w:rPr>
        <w:t xml:space="preserve">- </w:t>
      </w:r>
      <w:r w:rsidR="00C71DD3" w:rsidRPr="00CA5B07">
        <w:rPr>
          <w:sz w:val="28"/>
          <w:szCs w:val="28"/>
        </w:rPr>
        <w:t>п</w:t>
      </w:r>
      <w:r w:rsidR="00993739" w:rsidRPr="00CA5B07">
        <w:rPr>
          <w:sz w:val="28"/>
          <w:szCs w:val="28"/>
        </w:rPr>
        <w:t>осле подписания проекта</w:t>
      </w:r>
      <w:r w:rsidR="00C71DD3" w:rsidRPr="00CA5B07">
        <w:rPr>
          <w:sz w:val="28"/>
          <w:szCs w:val="28"/>
        </w:rPr>
        <w:t xml:space="preserve"> </w:t>
      </w:r>
      <w:r w:rsidR="00993739" w:rsidRPr="00CA5B07">
        <w:rPr>
          <w:sz w:val="28"/>
          <w:szCs w:val="28"/>
        </w:rPr>
        <w:t>договора купли-продажи Главой, специалист О</w:t>
      </w:r>
      <w:r w:rsidR="00C71DD3" w:rsidRPr="00CA5B07">
        <w:rPr>
          <w:sz w:val="28"/>
          <w:szCs w:val="28"/>
        </w:rPr>
        <w:t>бщего о</w:t>
      </w:r>
      <w:r w:rsidR="00993739" w:rsidRPr="00CA5B07">
        <w:rPr>
          <w:sz w:val="28"/>
          <w:szCs w:val="28"/>
        </w:rPr>
        <w:t xml:space="preserve">тдела, </w:t>
      </w:r>
      <w:r w:rsidR="00993739" w:rsidRPr="00CA5B07">
        <w:rPr>
          <w:sz w:val="28"/>
          <w:szCs w:val="28"/>
          <w:lang w:eastAsia="ar-SA"/>
        </w:rPr>
        <w:t>ответственн</w:t>
      </w:r>
      <w:r w:rsidR="00993739" w:rsidRPr="00CA5B07">
        <w:rPr>
          <w:sz w:val="28"/>
          <w:szCs w:val="28"/>
        </w:rPr>
        <w:t>ый</w:t>
      </w:r>
      <w:r w:rsidR="00993739" w:rsidRPr="00CA5B07">
        <w:rPr>
          <w:sz w:val="28"/>
          <w:szCs w:val="28"/>
          <w:lang w:eastAsia="ar-SA"/>
        </w:rPr>
        <w:t xml:space="preserve"> за производство по заявлению</w:t>
      </w:r>
      <w:r w:rsidR="00993739" w:rsidRPr="00CA5B07">
        <w:rPr>
          <w:sz w:val="28"/>
          <w:szCs w:val="28"/>
        </w:rPr>
        <w:t>, уведомляет заявителя о необходимости явиться для подписания проекта</w:t>
      </w:r>
      <w:r w:rsidR="00A658B8" w:rsidRPr="00CA5B07">
        <w:rPr>
          <w:sz w:val="28"/>
          <w:szCs w:val="28"/>
        </w:rPr>
        <w:t xml:space="preserve"> </w:t>
      </w:r>
      <w:r w:rsidR="00993739" w:rsidRPr="00CA5B07">
        <w:rPr>
          <w:sz w:val="28"/>
          <w:szCs w:val="28"/>
        </w:rPr>
        <w:t>договора купли-продажи по телефону, указанному в заявлении, или путем направления проектов договора купли-продажи по почте на адрес, указанный в заявлении.</w:t>
      </w:r>
    </w:p>
    <w:p w:rsidR="00F831AE" w:rsidRPr="00CA5B07" w:rsidRDefault="00F831AE" w:rsidP="00A658B8">
      <w:pPr>
        <w:autoSpaceDE w:val="0"/>
        <w:ind w:firstLine="709"/>
        <w:jc w:val="both"/>
        <w:rPr>
          <w:sz w:val="28"/>
          <w:szCs w:val="28"/>
        </w:rPr>
      </w:pPr>
      <w:r w:rsidRPr="00CA5B07">
        <w:rPr>
          <w:sz w:val="28"/>
          <w:szCs w:val="28"/>
        </w:rPr>
        <w:t xml:space="preserve">Проекты договоров, направленные заявителю, должны быть им подписаны и представлены в администрацию </w:t>
      </w:r>
      <w:r w:rsidR="00C71DD3" w:rsidRPr="00CA5B07">
        <w:rPr>
          <w:sz w:val="28"/>
          <w:szCs w:val="28"/>
        </w:rPr>
        <w:t>Родниковского сельского поселения</w:t>
      </w:r>
      <w:r w:rsidRPr="00CA5B07">
        <w:rPr>
          <w:sz w:val="28"/>
          <w:szCs w:val="28"/>
        </w:rPr>
        <w:t xml:space="preserve"> Курганинского района не позднее чем в течени</w:t>
      </w:r>
      <w:r w:rsidR="00C71DD3" w:rsidRPr="00CA5B07">
        <w:rPr>
          <w:sz w:val="28"/>
          <w:szCs w:val="28"/>
        </w:rPr>
        <w:t>е</w:t>
      </w:r>
      <w:r w:rsidRPr="00CA5B07">
        <w:rPr>
          <w:sz w:val="28"/>
          <w:szCs w:val="28"/>
        </w:rPr>
        <w:t xml:space="preserve"> 30 дней со дня получения заявителем проектов указанных договоров.</w:t>
      </w:r>
    </w:p>
    <w:p w:rsidR="00F831AE" w:rsidRPr="00CA5B07" w:rsidRDefault="009A3DF2" w:rsidP="00A658B8">
      <w:pPr>
        <w:autoSpaceDE w:val="0"/>
        <w:ind w:firstLine="709"/>
        <w:jc w:val="both"/>
        <w:rPr>
          <w:sz w:val="28"/>
          <w:szCs w:val="28"/>
        </w:rPr>
      </w:pPr>
      <w:r w:rsidRPr="00CA5B07">
        <w:rPr>
          <w:sz w:val="28"/>
          <w:szCs w:val="28"/>
        </w:rPr>
        <w:t>После чего з</w:t>
      </w:r>
      <w:r w:rsidR="00F831AE" w:rsidRPr="00CA5B07">
        <w:rPr>
          <w:sz w:val="28"/>
          <w:szCs w:val="28"/>
        </w:rPr>
        <w:t>аявитель оплачивает в безналичном порядке стоимость земельного участка в течени</w:t>
      </w:r>
      <w:r w:rsidR="00C71DD3" w:rsidRPr="00CA5B07">
        <w:rPr>
          <w:sz w:val="28"/>
          <w:szCs w:val="28"/>
        </w:rPr>
        <w:t>е</w:t>
      </w:r>
      <w:r w:rsidR="00F831AE" w:rsidRPr="00CA5B07">
        <w:rPr>
          <w:sz w:val="28"/>
          <w:szCs w:val="28"/>
        </w:rPr>
        <w:t xml:space="preserve"> 10 банковских дней с момента подписания договора купли-продажи земельного участка.</w:t>
      </w:r>
    </w:p>
    <w:p w:rsidR="009A3DF2" w:rsidRPr="00CA5B07" w:rsidRDefault="009A3DF2" w:rsidP="00A658B8">
      <w:pPr>
        <w:autoSpaceDE w:val="0"/>
        <w:ind w:firstLine="709"/>
        <w:jc w:val="both"/>
        <w:rPr>
          <w:sz w:val="28"/>
          <w:szCs w:val="28"/>
        </w:rPr>
      </w:pPr>
      <w:r w:rsidRPr="00CA5B07">
        <w:rPr>
          <w:sz w:val="28"/>
          <w:szCs w:val="28"/>
        </w:rPr>
        <w:t>Специалист О</w:t>
      </w:r>
      <w:r w:rsidR="00C71DD3" w:rsidRPr="00CA5B07">
        <w:rPr>
          <w:sz w:val="28"/>
          <w:szCs w:val="28"/>
        </w:rPr>
        <w:t>бщего о</w:t>
      </w:r>
      <w:r w:rsidRPr="00CA5B07">
        <w:rPr>
          <w:sz w:val="28"/>
          <w:szCs w:val="28"/>
        </w:rPr>
        <w:t xml:space="preserve">тдела, </w:t>
      </w:r>
      <w:r w:rsidRPr="00CA5B07">
        <w:rPr>
          <w:sz w:val="28"/>
          <w:szCs w:val="28"/>
          <w:lang w:eastAsia="ar-SA"/>
        </w:rPr>
        <w:t>ответственн</w:t>
      </w:r>
      <w:r w:rsidRPr="00CA5B07">
        <w:rPr>
          <w:sz w:val="28"/>
          <w:szCs w:val="28"/>
        </w:rPr>
        <w:t>ый</w:t>
      </w:r>
      <w:r w:rsidRPr="00CA5B07">
        <w:rPr>
          <w:sz w:val="28"/>
          <w:szCs w:val="28"/>
          <w:lang w:eastAsia="ar-SA"/>
        </w:rPr>
        <w:t xml:space="preserve"> за производство по заявлению</w:t>
      </w:r>
      <w:r w:rsidRPr="00CA5B07">
        <w:rPr>
          <w:sz w:val="28"/>
          <w:szCs w:val="28"/>
        </w:rPr>
        <w:t>, выдает заявителю три</w:t>
      </w:r>
      <w:r w:rsidR="00C71DD3" w:rsidRPr="00CA5B07">
        <w:rPr>
          <w:sz w:val="28"/>
          <w:szCs w:val="28"/>
        </w:rPr>
        <w:t xml:space="preserve"> </w:t>
      </w:r>
      <w:r w:rsidRPr="00CA5B07">
        <w:rPr>
          <w:sz w:val="28"/>
          <w:szCs w:val="28"/>
        </w:rPr>
        <w:t>экземпляра</w:t>
      </w:r>
      <w:r w:rsidR="00C71DD3" w:rsidRPr="00CA5B07">
        <w:rPr>
          <w:sz w:val="28"/>
          <w:szCs w:val="28"/>
        </w:rPr>
        <w:t xml:space="preserve"> </w:t>
      </w:r>
      <w:r w:rsidRPr="00CA5B07">
        <w:rPr>
          <w:sz w:val="28"/>
          <w:szCs w:val="28"/>
        </w:rPr>
        <w:t>проекта договора купли-продажи, в котором указаны данные территориального отдела Управления</w:t>
      </w:r>
      <w:r w:rsidR="00C71DD3" w:rsidRPr="00CA5B07">
        <w:rPr>
          <w:sz w:val="28"/>
          <w:szCs w:val="28"/>
        </w:rPr>
        <w:t xml:space="preserve"> </w:t>
      </w:r>
      <w:proofErr w:type="spellStart"/>
      <w:r w:rsidRPr="00CA5B07">
        <w:rPr>
          <w:sz w:val="28"/>
          <w:szCs w:val="28"/>
        </w:rPr>
        <w:t>Росреестра</w:t>
      </w:r>
      <w:proofErr w:type="spellEnd"/>
      <w:r w:rsidRPr="00CA5B07">
        <w:rPr>
          <w:sz w:val="28"/>
          <w:szCs w:val="28"/>
        </w:rPr>
        <w:t>,</w:t>
      </w:r>
      <w:r w:rsidR="00C71DD3" w:rsidRPr="00CA5B07">
        <w:rPr>
          <w:sz w:val="28"/>
          <w:szCs w:val="28"/>
        </w:rPr>
        <w:t xml:space="preserve"> </w:t>
      </w:r>
      <w:r w:rsidRPr="00CA5B07">
        <w:rPr>
          <w:sz w:val="28"/>
          <w:szCs w:val="28"/>
        </w:rPr>
        <w:t>в который необходимо обратиться заявителю, для государственной регистрации договора.</w:t>
      </w:r>
    </w:p>
    <w:p w:rsidR="00B24040" w:rsidRPr="00CA5B07" w:rsidRDefault="00AA4FE4" w:rsidP="00A658B8">
      <w:pPr>
        <w:autoSpaceDE w:val="0"/>
        <w:ind w:firstLine="709"/>
        <w:jc w:val="both"/>
        <w:rPr>
          <w:sz w:val="28"/>
          <w:szCs w:val="28"/>
        </w:rPr>
      </w:pPr>
      <w:r w:rsidRPr="00CA5B07">
        <w:rPr>
          <w:sz w:val="28"/>
          <w:szCs w:val="28"/>
        </w:rPr>
        <w:t>32</w:t>
      </w:r>
      <w:r w:rsidR="00B24040" w:rsidRPr="00CA5B07">
        <w:rPr>
          <w:sz w:val="28"/>
          <w:szCs w:val="28"/>
        </w:rPr>
        <w:t>.1. Срок выполнения административной процедуры (до момента подписания договора заявителем)</w:t>
      </w:r>
      <w:r w:rsidR="00C71DD3" w:rsidRPr="00CA5B07">
        <w:rPr>
          <w:sz w:val="28"/>
          <w:szCs w:val="28"/>
        </w:rPr>
        <w:t xml:space="preserve"> </w:t>
      </w:r>
      <w:r w:rsidR="00B24040" w:rsidRPr="00CA5B07">
        <w:rPr>
          <w:sz w:val="28"/>
          <w:szCs w:val="28"/>
        </w:rPr>
        <w:t>– 14 календарных дней.</w:t>
      </w:r>
    </w:p>
    <w:p w:rsidR="009967C5" w:rsidRPr="00CA5B07" w:rsidRDefault="00AA4FE4" w:rsidP="00A658B8">
      <w:pPr>
        <w:ind w:firstLine="709"/>
        <w:jc w:val="both"/>
        <w:rPr>
          <w:sz w:val="28"/>
          <w:szCs w:val="28"/>
        </w:rPr>
      </w:pPr>
      <w:r w:rsidRPr="00CA5B07">
        <w:rPr>
          <w:sz w:val="28"/>
          <w:szCs w:val="28"/>
        </w:rPr>
        <w:t>32</w:t>
      </w:r>
      <w:r w:rsidR="009967C5" w:rsidRPr="00CA5B07">
        <w:rPr>
          <w:sz w:val="28"/>
          <w:szCs w:val="28"/>
        </w:rPr>
        <w:t>.</w:t>
      </w:r>
      <w:r w:rsidR="00B24040" w:rsidRPr="00CA5B07">
        <w:rPr>
          <w:sz w:val="28"/>
          <w:szCs w:val="28"/>
        </w:rPr>
        <w:t>2</w:t>
      </w:r>
      <w:r w:rsidR="009967C5" w:rsidRPr="00CA5B07">
        <w:rPr>
          <w:sz w:val="28"/>
          <w:szCs w:val="28"/>
        </w:rPr>
        <w:t>. Критерии принятия решения:</w:t>
      </w:r>
    </w:p>
    <w:p w:rsidR="009967C5" w:rsidRPr="00CA5B07" w:rsidRDefault="009967C5" w:rsidP="00A658B8">
      <w:pPr>
        <w:tabs>
          <w:tab w:val="left" w:pos="1260"/>
          <w:tab w:val="num" w:pos="2100"/>
        </w:tabs>
        <w:spacing w:before="120"/>
        <w:ind w:firstLine="709"/>
        <w:contextualSpacing/>
        <w:jc w:val="both"/>
        <w:rPr>
          <w:sz w:val="28"/>
          <w:szCs w:val="28"/>
          <w:lang w:eastAsia="ar-SA"/>
        </w:rPr>
      </w:pPr>
      <w:r w:rsidRPr="00CA5B07">
        <w:rPr>
          <w:sz w:val="28"/>
          <w:szCs w:val="28"/>
        </w:rPr>
        <w:t>- подписание договора арен</w:t>
      </w:r>
      <w:r w:rsidR="00341DF9" w:rsidRPr="00CA5B07">
        <w:rPr>
          <w:sz w:val="28"/>
          <w:szCs w:val="28"/>
        </w:rPr>
        <w:t>ды, купли-продажи</w:t>
      </w:r>
      <w:r w:rsidRPr="00CA5B07">
        <w:rPr>
          <w:sz w:val="28"/>
          <w:szCs w:val="28"/>
          <w:lang w:eastAsia="ar-SA"/>
        </w:rPr>
        <w:t>.</w:t>
      </w:r>
    </w:p>
    <w:p w:rsidR="009967C5" w:rsidRPr="00CA5B07" w:rsidRDefault="00AA4FE4" w:rsidP="00A658B8">
      <w:pPr>
        <w:ind w:firstLine="709"/>
        <w:jc w:val="both"/>
        <w:rPr>
          <w:sz w:val="28"/>
          <w:szCs w:val="28"/>
        </w:rPr>
      </w:pPr>
      <w:r w:rsidRPr="00CA5B07">
        <w:rPr>
          <w:sz w:val="28"/>
          <w:szCs w:val="28"/>
        </w:rPr>
        <w:t>32</w:t>
      </w:r>
      <w:r w:rsidR="00B24040" w:rsidRPr="00CA5B07">
        <w:rPr>
          <w:sz w:val="28"/>
          <w:szCs w:val="28"/>
        </w:rPr>
        <w:t>.3</w:t>
      </w:r>
      <w:r w:rsidR="009967C5" w:rsidRPr="00CA5B07">
        <w:rPr>
          <w:sz w:val="28"/>
          <w:szCs w:val="28"/>
        </w:rPr>
        <w:t>. Результат административной процедуры:</w:t>
      </w:r>
    </w:p>
    <w:p w:rsidR="009967C5" w:rsidRPr="00CA5B07" w:rsidRDefault="009967C5" w:rsidP="00A658B8">
      <w:pPr>
        <w:tabs>
          <w:tab w:val="left" w:pos="1260"/>
          <w:tab w:val="num" w:pos="2100"/>
        </w:tabs>
        <w:spacing w:before="120"/>
        <w:ind w:firstLine="709"/>
        <w:contextualSpacing/>
        <w:jc w:val="both"/>
        <w:rPr>
          <w:sz w:val="28"/>
          <w:szCs w:val="28"/>
          <w:lang w:eastAsia="ar-SA"/>
        </w:rPr>
      </w:pPr>
      <w:r w:rsidRPr="00CA5B07">
        <w:rPr>
          <w:sz w:val="28"/>
          <w:szCs w:val="28"/>
        </w:rPr>
        <w:lastRenderedPageBreak/>
        <w:t>- заключение договора аренды, куп</w:t>
      </w:r>
      <w:r w:rsidR="009A3DF2" w:rsidRPr="00CA5B07">
        <w:rPr>
          <w:sz w:val="28"/>
          <w:szCs w:val="28"/>
        </w:rPr>
        <w:t>ли-продажи</w:t>
      </w:r>
      <w:r w:rsidRPr="00CA5B07">
        <w:rPr>
          <w:sz w:val="28"/>
          <w:szCs w:val="28"/>
        </w:rPr>
        <w:t>.</w:t>
      </w:r>
    </w:p>
    <w:p w:rsidR="009967C5" w:rsidRPr="00CA5B07" w:rsidRDefault="00AA4FE4" w:rsidP="00A658B8">
      <w:pPr>
        <w:ind w:firstLine="709"/>
        <w:jc w:val="both"/>
        <w:rPr>
          <w:sz w:val="28"/>
          <w:szCs w:val="28"/>
        </w:rPr>
      </w:pPr>
      <w:r w:rsidRPr="00CA5B07">
        <w:rPr>
          <w:sz w:val="28"/>
          <w:szCs w:val="28"/>
        </w:rPr>
        <w:t>32</w:t>
      </w:r>
      <w:r w:rsidR="00B24040" w:rsidRPr="00CA5B07">
        <w:rPr>
          <w:sz w:val="28"/>
          <w:szCs w:val="28"/>
        </w:rPr>
        <w:t>.4</w:t>
      </w:r>
      <w:r w:rsidR="009967C5" w:rsidRPr="00CA5B07">
        <w:rPr>
          <w:sz w:val="28"/>
          <w:szCs w:val="28"/>
        </w:rPr>
        <w:t>. Способ фиксации результата выполнения административной процедуры:</w:t>
      </w:r>
    </w:p>
    <w:p w:rsidR="00E74E0D" w:rsidRPr="00CA5B07" w:rsidRDefault="00533333" w:rsidP="00A658B8">
      <w:pPr>
        <w:ind w:firstLine="709"/>
        <w:jc w:val="both"/>
        <w:rPr>
          <w:sz w:val="28"/>
          <w:szCs w:val="28"/>
        </w:rPr>
      </w:pPr>
      <w:r w:rsidRPr="00CA5B07">
        <w:rPr>
          <w:sz w:val="28"/>
          <w:szCs w:val="28"/>
        </w:rPr>
        <w:t>- регистрация договора.</w:t>
      </w:r>
    </w:p>
    <w:p w:rsidR="00E74E0D" w:rsidRPr="00CA5B07" w:rsidRDefault="00AA4FE4" w:rsidP="00324A20">
      <w:pPr>
        <w:tabs>
          <w:tab w:val="left" w:pos="1701"/>
        </w:tabs>
        <w:ind w:firstLine="720"/>
        <w:jc w:val="both"/>
        <w:rPr>
          <w:sz w:val="28"/>
          <w:szCs w:val="28"/>
        </w:rPr>
      </w:pPr>
      <w:r w:rsidRPr="00CA5B07">
        <w:rPr>
          <w:sz w:val="28"/>
          <w:szCs w:val="28"/>
        </w:rPr>
        <w:t>33</w:t>
      </w:r>
      <w:r w:rsidR="00341DF9" w:rsidRPr="00CA5B07">
        <w:rPr>
          <w:sz w:val="28"/>
          <w:szCs w:val="28"/>
        </w:rPr>
        <w:t>.</w:t>
      </w:r>
      <w:r w:rsidR="00C71DD3" w:rsidRPr="00CA5B07">
        <w:rPr>
          <w:sz w:val="28"/>
          <w:szCs w:val="28"/>
        </w:rPr>
        <w:t xml:space="preserve"> </w:t>
      </w:r>
      <w:r w:rsidR="00E74E0D" w:rsidRPr="00CA5B07">
        <w:rPr>
          <w:sz w:val="28"/>
          <w:szCs w:val="28"/>
        </w:rPr>
        <w:t>При обращении заявителя непосредственно в МКУ «МФЦ» с письменным заявлением</w:t>
      </w:r>
      <w:bookmarkStart w:id="4" w:name="sub_751"/>
      <w:r w:rsidR="00E74E0D" w:rsidRPr="00CA5B07">
        <w:rPr>
          <w:sz w:val="28"/>
          <w:szCs w:val="28"/>
        </w:rPr>
        <w:t xml:space="preserve"> должностное лицо, уполномоченное на прием заявлений:</w:t>
      </w:r>
    </w:p>
    <w:bookmarkEnd w:id="4"/>
    <w:p w:rsidR="00E74E0D" w:rsidRPr="00CA5B07" w:rsidRDefault="00E74E0D" w:rsidP="00324A20">
      <w:pPr>
        <w:tabs>
          <w:tab w:val="left" w:pos="1701"/>
        </w:tabs>
        <w:ind w:firstLine="720"/>
        <w:jc w:val="both"/>
        <w:rPr>
          <w:sz w:val="28"/>
          <w:szCs w:val="28"/>
        </w:rPr>
      </w:pPr>
      <w:r w:rsidRPr="00CA5B07">
        <w:rPr>
          <w:sz w:val="28"/>
          <w:szCs w:val="28"/>
        </w:rPr>
        <w:t>-</w:t>
      </w:r>
      <w:r w:rsidR="00C71DD3" w:rsidRPr="00CA5B07">
        <w:rPr>
          <w:sz w:val="28"/>
          <w:szCs w:val="28"/>
        </w:rPr>
        <w:t xml:space="preserve"> </w:t>
      </w:r>
      <w:r w:rsidR="00AA4FE4" w:rsidRPr="00CA5B07">
        <w:rPr>
          <w:sz w:val="28"/>
          <w:szCs w:val="28"/>
        </w:rPr>
        <w:t>у</w:t>
      </w:r>
      <w:r w:rsidRPr="00CA5B07">
        <w:rPr>
          <w:sz w:val="28"/>
          <w:szCs w:val="28"/>
        </w:rPr>
        <w:t>станавливает предмет обращения, устанавливает личность заявителя, проверяет его полномочия.</w:t>
      </w:r>
    </w:p>
    <w:p w:rsidR="00E74E0D" w:rsidRPr="00CA5B07" w:rsidRDefault="00E74E0D" w:rsidP="00324A20">
      <w:pPr>
        <w:tabs>
          <w:tab w:val="left" w:pos="1701"/>
        </w:tabs>
        <w:ind w:firstLine="720"/>
        <w:jc w:val="both"/>
        <w:rPr>
          <w:sz w:val="28"/>
          <w:szCs w:val="28"/>
        </w:rPr>
      </w:pPr>
      <w:r w:rsidRPr="00CA5B07">
        <w:rPr>
          <w:sz w:val="28"/>
          <w:szCs w:val="28"/>
        </w:rPr>
        <w:t>-</w:t>
      </w:r>
      <w:r w:rsidR="00C71DD3" w:rsidRPr="00CA5B07">
        <w:rPr>
          <w:sz w:val="28"/>
          <w:szCs w:val="28"/>
        </w:rPr>
        <w:t xml:space="preserve"> </w:t>
      </w:r>
      <w:r w:rsidR="00AA4FE4" w:rsidRPr="00CA5B07">
        <w:rPr>
          <w:sz w:val="28"/>
          <w:szCs w:val="28"/>
        </w:rPr>
        <w:t>п</w:t>
      </w:r>
      <w:r w:rsidRPr="00CA5B07">
        <w:rPr>
          <w:sz w:val="28"/>
          <w:szCs w:val="28"/>
        </w:rPr>
        <w:t>роверяет наличие всех необходимых документов, которые заявитель должен представить самостоятельно.</w:t>
      </w:r>
    </w:p>
    <w:p w:rsidR="00E74E0D" w:rsidRPr="00CA5B07" w:rsidRDefault="00E74E0D" w:rsidP="00C71DD3">
      <w:pPr>
        <w:tabs>
          <w:tab w:val="left" w:pos="1701"/>
        </w:tabs>
        <w:ind w:firstLine="720"/>
        <w:jc w:val="both"/>
        <w:rPr>
          <w:sz w:val="28"/>
          <w:szCs w:val="28"/>
        </w:rPr>
      </w:pPr>
      <w:r w:rsidRPr="00CA5B07">
        <w:rPr>
          <w:sz w:val="28"/>
          <w:szCs w:val="28"/>
        </w:rPr>
        <w:t>-</w:t>
      </w:r>
      <w:r w:rsidR="00C71DD3" w:rsidRPr="00CA5B07">
        <w:rPr>
          <w:sz w:val="28"/>
          <w:szCs w:val="28"/>
        </w:rPr>
        <w:t xml:space="preserve"> </w:t>
      </w:r>
      <w:r w:rsidR="00AA4FE4" w:rsidRPr="00CA5B07">
        <w:rPr>
          <w:sz w:val="28"/>
          <w:szCs w:val="28"/>
        </w:rPr>
        <w:t>п</w:t>
      </w:r>
      <w:r w:rsidRPr="00CA5B07">
        <w:rPr>
          <w:sz w:val="28"/>
          <w:szCs w:val="28"/>
        </w:rPr>
        <w:t>роверяет заявление, удостоверяясь, что его текст написан разборчиво и не исполнен карандашом.</w:t>
      </w:r>
    </w:p>
    <w:p w:rsidR="00E74E0D" w:rsidRPr="00CA5B07" w:rsidRDefault="00E74E0D" w:rsidP="00C71DD3">
      <w:pPr>
        <w:tabs>
          <w:tab w:val="left" w:pos="1701"/>
        </w:tabs>
        <w:ind w:firstLine="720"/>
        <w:jc w:val="both"/>
        <w:rPr>
          <w:sz w:val="28"/>
          <w:szCs w:val="28"/>
        </w:rPr>
      </w:pPr>
      <w:r w:rsidRPr="00CA5B07">
        <w:rPr>
          <w:sz w:val="28"/>
          <w:szCs w:val="28"/>
        </w:rPr>
        <w:t>-</w:t>
      </w:r>
      <w:r w:rsidR="00C71DD3" w:rsidRPr="00CA5B07">
        <w:rPr>
          <w:sz w:val="28"/>
          <w:szCs w:val="28"/>
        </w:rPr>
        <w:t xml:space="preserve"> </w:t>
      </w:r>
      <w:r w:rsidR="00AA4FE4" w:rsidRPr="00CA5B07">
        <w:rPr>
          <w:sz w:val="28"/>
          <w:szCs w:val="28"/>
        </w:rPr>
        <w:t>с</w:t>
      </w:r>
      <w:r w:rsidRPr="00CA5B07">
        <w:rPr>
          <w:sz w:val="28"/>
          <w:szCs w:val="28"/>
        </w:rPr>
        <w:t>личает представленные экземпляры подлинников и копий документов.</w:t>
      </w:r>
    </w:p>
    <w:p w:rsidR="00E74E0D" w:rsidRPr="00CA5B07" w:rsidRDefault="00E74E0D" w:rsidP="00C71DD3">
      <w:pPr>
        <w:tabs>
          <w:tab w:val="left" w:pos="1701"/>
        </w:tabs>
        <w:ind w:firstLine="720"/>
        <w:jc w:val="both"/>
        <w:rPr>
          <w:sz w:val="28"/>
          <w:szCs w:val="28"/>
        </w:rPr>
      </w:pPr>
      <w:bookmarkStart w:id="5" w:name="sub_752"/>
      <w:r w:rsidRPr="00CA5B07">
        <w:rPr>
          <w:sz w:val="28"/>
          <w:szCs w:val="28"/>
        </w:rPr>
        <w:t>-</w:t>
      </w:r>
      <w:r w:rsidR="00C71DD3" w:rsidRPr="00CA5B07">
        <w:rPr>
          <w:sz w:val="28"/>
          <w:szCs w:val="28"/>
        </w:rPr>
        <w:t xml:space="preserve"> </w:t>
      </w:r>
      <w:r w:rsidR="00AA4FE4" w:rsidRPr="00CA5B07">
        <w:rPr>
          <w:sz w:val="28"/>
          <w:szCs w:val="28"/>
        </w:rPr>
        <w:t>п</w:t>
      </w:r>
      <w:r w:rsidRPr="00CA5B07">
        <w:rPr>
          <w:sz w:val="28"/>
          <w:szCs w:val="28"/>
        </w:rPr>
        <w:t>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bookmarkEnd w:id="5"/>
    <w:p w:rsidR="00E74E0D" w:rsidRPr="00CA5B07" w:rsidRDefault="00E74E0D" w:rsidP="00C71DD3">
      <w:pPr>
        <w:pStyle w:val="4"/>
        <w:tabs>
          <w:tab w:val="left" w:pos="0"/>
          <w:tab w:val="left" w:pos="1701"/>
        </w:tabs>
        <w:spacing w:after="0" w:line="240" w:lineRule="auto"/>
        <w:ind w:firstLine="720"/>
        <w:contextualSpacing/>
        <w:jc w:val="both"/>
        <w:rPr>
          <w:rFonts w:ascii="Times New Roman" w:hAnsi="Times New Roman" w:cs="Times New Roman"/>
          <w:sz w:val="28"/>
          <w:szCs w:val="28"/>
        </w:rPr>
      </w:pPr>
      <w:r w:rsidRPr="00CA5B07">
        <w:rPr>
          <w:rFonts w:ascii="Times New Roman" w:hAnsi="Times New Roman" w:cs="Times New Roman"/>
          <w:sz w:val="28"/>
          <w:szCs w:val="28"/>
        </w:rPr>
        <w:t>-</w:t>
      </w:r>
      <w:r w:rsidR="00C71DD3" w:rsidRPr="00CA5B07">
        <w:rPr>
          <w:rFonts w:ascii="Times New Roman" w:hAnsi="Times New Roman" w:cs="Times New Roman"/>
          <w:sz w:val="28"/>
          <w:szCs w:val="28"/>
        </w:rPr>
        <w:t xml:space="preserve"> </w:t>
      </w:r>
      <w:r w:rsidR="00AA4FE4" w:rsidRPr="00CA5B07">
        <w:rPr>
          <w:rFonts w:ascii="Times New Roman" w:hAnsi="Times New Roman" w:cs="Times New Roman"/>
          <w:sz w:val="28"/>
          <w:szCs w:val="28"/>
        </w:rPr>
        <w:t>п</w:t>
      </w:r>
      <w:r w:rsidRPr="00CA5B07">
        <w:rPr>
          <w:rFonts w:ascii="Times New Roman" w:hAnsi="Times New Roman" w:cs="Times New Roman"/>
          <w:sz w:val="28"/>
          <w:szCs w:val="28"/>
        </w:rPr>
        <w:t>ри отсутствии оснований для отказа в приеме документов должностным лицом, уполномоченным на прием заявлений, выдается расписка в получении документов.</w:t>
      </w:r>
    </w:p>
    <w:p w:rsidR="00E74E0D" w:rsidRPr="00CA5B07" w:rsidRDefault="00E74E0D" w:rsidP="00C71DD3">
      <w:pPr>
        <w:pStyle w:val="4"/>
        <w:tabs>
          <w:tab w:val="left" w:pos="0"/>
          <w:tab w:val="left" w:pos="1701"/>
        </w:tabs>
        <w:spacing w:after="0" w:line="240" w:lineRule="auto"/>
        <w:ind w:firstLine="720"/>
        <w:contextualSpacing/>
        <w:jc w:val="both"/>
        <w:rPr>
          <w:rFonts w:ascii="Times New Roman" w:hAnsi="Times New Roman" w:cs="Times New Roman"/>
          <w:sz w:val="28"/>
          <w:szCs w:val="28"/>
        </w:rPr>
      </w:pPr>
      <w:r w:rsidRPr="00CA5B07">
        <w:rPr>
          <w:rFonts w:ascii="Times New Roman" w:hAnsi="Times New Roman" w:cs="Times New Roman"/>
          <w:sz w:val="28"/>
          <w:szCs w:val="28"/>
        </w:rPr>
        <w:t xml:space="preserve">Регистрация заявления в порядке делопроизводства производится в день его поступления в МКУ </w:t>
      </w:r>
      <w:r w:rsidR="00C71DD3" w:rsidRPr="00CA5B07">
        <w:rPr>
          <w:rFonts w:ascii="Times New Roman" w:hAnsi="Times New Roman" w:cs="Times New Roman"/>
          <w:sz w:val="28"/>
          <w:szCs w:val="28"/>
        </w:rPr>
        <w:t>«</w:t>
      </w:r>
      <w:r w:rsidRPr="00CA5B07">
        <w:rPr>
          <w:rFonts w:ascii="Times New Roman" w:hAnsi="Times New Roman" w:cs="Times New Roman"/>
          <w:sz w:val="28"/>
          <w:szCs w:val="28"/>
        </w:rPr>
        <w:t>МФЦ</w:t>
      </w:r>
      <w:r w:rsidR="00C71DD3" w:rsidRPr="00CA5B07">
        <w:rPr>
          <w:rFonts w:ascii="Times New Roman" w:hAnsi="Times New Roman" w:cs="Times New Roman"/>
          <w:sz w:val="28"/>
          <w:szCs w:val="28"/>
        </w:rPr>
        <w:t>»</w:t>
      </w:r>
      <w:r w:rsidRPr="00CA5B07">
        <w:rPr>
          <w:rFonts w:ascii="Times New Roman" w:hAnsi="Times New Roman" w:cs="Times New Roman"/>
          <w:sz w:val="28"/>
          <w:szCs w:val="28"/>
        </w:rPr>
        <w:t xml:space="preserve"> путем присвоения уведомлению входящего номера.</w:t>
      </w:r>
    </w:p>
    <w:p w:rsidR="00E74E0D" w:rsidRPr="00CA5B07" w:rsidRDefault="00E74E0D" w:rsidP="00C71DD3">
      <w:pPr>
        <w:pStyle w:val="4"/>
        <w:tabs>
          <w:tab w:val="left" w:pos="0"/>
          <w:tab w:val="left" w:pos="1701"/>
        </w:tabs>
        <w:spacing w:after="0" w:line="240" w:lineRule="auto"/>
        <w:ind w:firstLine="720"/>
        <w:contextualSpacing/>
        <w:jc w:val="both"/>
        <w:rPr>
          <w:rFonts w:ascii="Times New Roman" w:hAnsi="Times New Roman" w:cs="Times New Roman"/>
          <w:sz w:val="28"/>
          <w:szCs w:val="28"/>
        </w:rPr>
      </w:pPr>
      <w:r w:rsidRPr="00CA5B07">
        <w:rPr>
          <w:rFonts w:ascii="Times New Roman" w:hAnsi="Times New Roman" w:cs="Times New Roman"/>
          <w:sz w:val="28"/>
          <w:szCs w:val="28"/>
        </w:rPr>
        <w:t xml:space="preserve">Заявление о предоставлении муниципальной услуги, поступившее в МКУ </w:t>
      </w:r>
      <w:r w:rsidR="00C71DD3" w:rsidRPr="00CA5B07">
        <w:rPr>
          <w:rFonts w:ascii="Times New Roman" w:hAnsi="Times New Roman" w:cs="Times New Roman"/>
          <w:sz w:val="28"/>
          <w:szCs w:val="28"/>
        </w:rPr>
        <w:t>«</w:t>
      </w:r>
      <w:r w:rsidRPr="00CA5B07">
        <w:rPr>
          <w:rFonts w:ascii="Times New Roman" w:hAnsi="Times New Roman" w:cs="Times New Roman"/>
          <w:sz w:val="28"/>
          <w:szCs w:val="28"/>
        </w:rPr>
        <w:t>МФЦ</w:t>
      </w:r>
      <w:r w:rsidR="00C71DD3" w:rsidRPr="00CA5B07">
        <w:rPr>
          <w:rFonts w:ascii="Times New Roman" w:hAnsi="Times New Roman" w:cs="Times New Roman"/>
          <w:sz w:val="28"/>
          <w:szCs w:val="28"/>
        </w:rPr>
        <w:t>»</w:t>
      </w:r>
      <w:r w:rsidRPr="00CA5B07">
        <w:rPr>
          <w:rFonts w:ascii="Times New Roman" w:hAnsi="Times New Roman" w:cs="Times New Roman"/>
          <w:sz w:val="28"/>
          <w:szCs w:val="28"/>
        </w:rPr>
        <w:t xml:space="preserve">, регистрируется работником, уполномоченным на прием заявлений. </w:t>
      </w:r>
    </w:p>
    <w:p w:rsidR="00E74E0D" w:rsidRPr="00CA5B07" w:rsidRDefault="00E74E0D" w:rsidP="00C71DD3">
      <w:pPr>
        <w:tabs>
          <w:tab w:val="left" w:pos="1701"/>
        </w:tabs>
        <w:autoSpaceDE w:val="0"/>
        <w:autoSpaceDN w:val="0"/>
        <w:adjustRightInd w:val="0"/>
        <w:ind w:firstLine="720"/>
        <w:jc w:val="both"/>
        <w:rPr>
          <w:sz w:val="28"/>
          <w:szCs w:val="28"/>
        </w:rPr>
      </w:pPr>
      <w:r w:rsidRPr="00CA5B07">
        <w:rPr>
          <w:sz w:val="28"/>
          <w:szCs w:val="28"/>
        </w:rPr>
        <w:t>Заявитель в обязательном порядке устно информируется:</w:t>
      </w:r>
    </w:p>
    <w:p w:rsidR="00E74E0D" w:rsidRPr="00CA5B07" w:rsidRDefault="00E74E0D" w:rsidP="00C71DD3">
      <w:pPr>
        <w:tabs>
          <w:tab w:val="left" w:pos="1701"/>
        </w:tabs>
        <w:autoSpaceDE w:val="0"/>
        <w:autoSpaceDN w:val="0"/>
        <w:adjustRightInd w:val="0"/>
        <w:ind w:firstLine="720"/>
        <w:jc w:val="both"/>
        <w:rPr>
          <w:sz w:val="28"/>
          <w:szCs w:val="28"/>
        </w:rPr>
      </w:pPr>
      <w:r w:rsidRPr="00CA5B07">
        <w:rPr>
          <w:sz w:val="28"/>
          <w:szCs w:val="28"/>
        </w:rPr>
        <w:t>- О сроке предоставления муниципальной услуги.</w:t>
      </w:r>
    </w:p>
    <w:p w:rsidR="00E74E0D" w:rsidRPr="00CA5B07" w:rsidRDefault="00E74E0D" w:rsidP="00C71DD3">
      <w:pPr>
        <w:tabs>
          <w:tab w:val="left" w:pos="1701"/>
        </w:tabs>
        <w:autoSpaceDE w:val="0"/>
        <w:autoSpaceDN w:val="0"/>
        <w:adjustRightInd w:val="0"/>
        <w:ind w:firstLine="720"/>
        <w:jc w:val="both"/>
        <w:rPr>
          <w:sz w:val="28"/>
          <w:szCs w:val="28"/>
        </w:rPr>
      </w:pPr>
      <w:r w:rsidRPr="00CA5B07">
        <w:rPr>
          <w:sz w:val="28"/>
          <w:szCs w:val="28"/>
        </w:rPr>
        <w:t xml:space="preserve">- О возможности отказа в предоставлении муниципальной услуги.  </w:t>
      </w:r>
    </w:p>
    <w:p w:rsidR="00E74E0D" w:rsidRPr="00CA5B07" w:rsidRDefault="00E74E0D" w:rsidP="00C71DD3">
      <w:pPr>
        <w:pStyle w:val="4"/>
        <w:tabs>
          <w:tab w:val="left" w:pos="0"/>
          <w:tab w:val="left" w:pos="1701"/>
        </w:tabs>
        <w:spacing w:after="0" w:line="240" w:lineRule="auto"/>
        <w:ind w:firstLine="720"/>
        <w:contextualSpacing/>
        <w:jc w:val="both"/>
        <w:rPr>
          <w:rFonts w:ascii="Times New Roman" w:hAnsi="Times New Roman" w:cs="Times New Roman"/>
          <w:sz w:val="28"/>
          <w:szCs w:val="28"/>
        </w:rPr>
      </w:pPr>
      <w:r w:rsidRPr="00CA5B07">
        <w:rPr>
          <w:rFonts w:ascii="Times New Roman" w:hAnsi="Times New Roman" w:cs="Times New Roman"/>
          <w:sz w:val="28"/>
          <w:szCs w:val="28"/>
        </w:rPr>
        <w:t>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E74E0D" w:rsidRPr="00CA5B07" w:rsidRDefault="00E74E0D" w:rsidP="00C71DD3">
      <w:pPr>
        <w:pStyle w:val="4"/>
        <w:tabs>
          <w:tab w:val="left" w:pos="0"/>
          <w:tab w:val="left" w:pos="1701"/>
        </w:tabs>
        <w:spacing w:after="0" w:line="240" w:lineRule="auto"/>
        <w:ind w:firstLine="720"/>
        <w:contextualSpacing/>
        <w:jc w:val="both"/>
        <w:rPr>
          <w:rFonts w:ascii="Times New Roman" w:hAnsi="Times New Roman" w:cs="Times New Roman"/>
          <w:sz w:val="28"/>
          <w:szCs w:val="28"/>
        </w:rPr>
      </w:pPr>
      <w:r w:rsidRPr="00CA5B07">
        <w:rPr>
          <w:rFonts w:ascii="Times New Roman" w:hAnsi="Times New Roman" w:cs="Times New Roman"/>
          <w:sz w:val="28"/>
          <w:szCs w:val="28"/>
        </w:rPr>
        <w:t>Срок выполнения административной процедуры «Прием и первичная проверка заявления и приложенных к нему документов» составляет 15 минут.</w:t>
      </w:r>
    </w:p>
    <w:p w:rsidR="00E74E0D" w:rsidRPr="00CA5B07" w:rsidRDefault="00AA4FE4" w:rsidP="00672CAB">
      <w:pPr>
        <w:tabs>
          <w:tab w:val="left" w:pos="1701"/>
        </w:tabs>
        <w:autoSpaceDE w:val="0"/>
        <w:autoSpaceDN w:val="0"/>
        <w:adjustRightInd w:val="0"/>
        <w:ind w:firstLine="708"/>
        <w:jc w:val="both"/>
        <w:rPr>
          <w:sz w:val="28"/>
          <w:szCs w:val="28"/>
        </w:rPr>
      </w:pPr>
      <w:r w:rsidRPr="00CA5B07">
        <w:rPr>
          <w:sz w:val="28"/>
          <w:szCs w:val="28"/>
        </w:rPr>
        <w:t>34</w:t>
      </w:r>
      <w:r w:rsidR="00922AC6" w:rsidRPr="00CA5B07">
        <w:rPr>
          <w:sz w:val="28"/>
          <w:szCs w:val="28"/>
        </w:rPr>
        <w:t>.</w:t>
      </w:r>
      <w:r w:rsidR="00C71DD3" w:rsidRPr="00CA5B07">
        <w:rPr>
          <w:sz w:val="28"/>
          <w:szCs w:val="28"/>
        </w:rPr>
        <w:t xml:space="preserve"> </w:t>
      </w:r>
      <w:r w:rsidR="00E74E0D" w:rsidRPr="00CA5B07">
        <w:rPr>
          <w:sz w:val="28"/>
          <w:szCs w:val="28"/>
        </w:rPr>
        <w:t>Административная процедура «Передача заявления и прилагаемых к нему документов из МКУ «МФЦ» в О</w:t>
      </w:r>
      <w:r w:rsidR="00C71DD3" w:rsidRPr="00CA5B07">
        <w:rPr>
          <w:sz w:val="28"/>
          <w:szCs w:val="28"/>
        </w:rPr>
        <w:t>бщий о</w:t>
      </w:r>
      <w:r w:rsidR="00E74E0D" w:rsidRPr="00CA5B07">
        <w:rPr>
          <w:sz w:val="28"/>
          <w:szCs w:val="28"/>
        </w:rPr>
        <w:t>тдел (в случае поступления заявления в МКУ «МФЦ»)».</w:t>
      </w:r>
    </w:p>
    <w:p w:rsidR="00E74E0D" w:rsidRPr="00CA5B07" w:rsidRDefault="00E74E0D" w:rsidP="00672CAB">
      <w:pPr>
        <w:tabs>
          <w:tab w:val="left" w:pos="1701"/>
        </w:tabs>
        <w:ind w:firstLine="708"/>
        <w:jc w:val="both"/>
        <w:rPr>
          <w:sz w:val="28"/>
          <w:szCs w:val="28"/>
        </w:rPr>
      </w:pPr>
      <w:bookmarkStart w:id="6" w:name="sub_81"/>
      <w:r w:rsidRPr="00CA5B07">
        <w:rPr>
          <w:sz w:val="28"/>
          <w:szCs w:val="28"/>
        </w:rPr>
        <w:t>Основанием для выполнения административной процедуры является поступление заявления и прилагаемых к нему документов в МК</w:t>
      </w:r>
      <w:r w:rsidR="00341DF9" w:rsidRPr="00CA5B07">
        <w:rPr>
          <w:sz w:val="28"/>
          <w:szCs w:val="28"/>
        </w:rPr>
        <w:t>У «МФЦ».</w:t>
      </w:r>
    </w:p>
    <w:p w:rsidR="00E74E0D" w:rsidRPr="00CA5B07" w:rsidRDefault="00E74E0D" w:rsidP="00672CAB">
      <w:pPr>
        <w:tabs>
          <w:tab w:val="left" w:pos="1701"/>
        </w:tabs>
        <w:ind w:firstLine="708"/>
        <w:jc w:val="both"/>
        <w:rPr>
          <w:sz w:val="28"/>
          <w:szCs w:val="28"/>
        </w:rPr>
      </w:pPr>
      <w:r w:rsidRPr="00CA5B07">
        <w:rPr>
          <w:sz w:val="28"/>
          <w:szCs w:val="28"/>
        </w:rPr>
        <w:t>Работниками, ответственными за передачу заявления и прилагаемых к нему документов из МКУ «МФЦ» в О</w:t>
      </w:r>
      <w:r w:rsidR="00C71DD3" w:rsidRPr="00CA5B07">
        <w:rPr>
          <w:sz w:val="28"/>
          <w:szCs w:val="28"/>
        </w:rPr>
        <w:t>бщий о</w:t>
      </w:r>
      <w:r w:rsidRPr="00CA5B07">
        <w:rPr>
          <w:sz w:val="28"/>
          <w:szCs w:val="28"/>
        </w:rPr>
        <w:t>тдел, являются работники МКУ «МФЦ», в должностные обязанности которых входит выполнение соответствующих функций.</w:t>
      </w:r>
    </w:p>
    <w:p w:rsidR="00E74E0D" w:rsidRPr="00CA5B07" w:rsidRDefault="00E74E0D" w:rsidP="00672CAB">
      <w:pPr>
        <w:tabs>
          <w:tab w:val="left" w:pos="1701"/>
        </w:tabs>
        <w:ind w:firstLine="708"/>
        <w:jc w:val="both"/>
        <w:rPr>
          <w:sz w:val="28"/>
          <w:szCs w:val="28"/>
        </w:rPr>
      </w:pPr>
      <w:bookmarkStart w:id="7" w:name="sub_76"/>
      <w:r w:rsidRPr="00CA5B07">
        <w:rPr>
          <w:sz w:val="28"/>
          <w:szCs w:val="28"/>
        </w:rPr>
        <w:t>Передача документов из МКУ «МФЦ» в О</w:t>
      </w:r>
      <w:r w:rsidR="00C71DD3" w:rsidRPr="00CA5B07">
        <w:rPr>
          <w:sz w:val="28"/>
          <w:szCs w:val="28"/>
        </w:rPr>
        <w:t>бщий о</w:t>
      </w:r>
      <w:r w:rsidRPr="00CA5B07">
        <w:rPr>
          <w:sz w:val="28"/>
          <w:szCs w:val="28"/>
        </w:rPr>
        <w:t>тдел осуществляется на основании реестра, который составляется в 2-х экземплярах и содержит дату и время передачи.</w:t>
      </w:r>
      <w:bookmarkStart w:id="8" w:name="sub_78"/>
      <w:bookmarkEnd w:id="7"/>
    </w:p>
    <w:p w:rsidR="00922AC6" w:rsidRPr="00CA5B07" w:rsidRDefault="00E74E0D" w:rsidP="00672CAB">
      <w:pPr>
        <w:tabs>
          <w:tab w:val="left" w:pos="1701"/>
        </w:tabs>
        <w:ind w:firstLine="708"/>
        <w:jc w:val="both"/>
        <w:rPr>
          <w:sz w:val="28"/>
          <w:szCs w:val="28"/>
        </w:rPr>
      </w:pPr>
      <w:r w:rsidRPr="00CA5B07">
        <w:rPr>
          <w:sz w:val="28"/>
          <w:szCs w:val="28"/>
        </w:rPr>
        <w:lastRenderedPageBreak/>
        <w:t>Работник О</w:t>
      </w:r>
      <w:r w:rsidR="00C71DD3" w:rsidRPr="00CA5B07">
        <w:rPr>
          <w:sz w:val="28"/>
          <w:szCs w:val="28"/>
        </w:rPr>
        <w:t>бщего о</w:t>
      </w:r>
      <w:r w:rsidRPr="00CA5B07">
        <w:rPr>
          <w:sz w:val="28"/>
          <w:szCs w:val="28"/>
        </w:rPr>
        <w:t>тдела, принимающий документы, проверяет в присутствии курьера ихсоответствие данным, указанным в реестре. При соответствии передаваемых документов данным, указанным в реестре, работник О</w:t>
      </w:r>
      <w:r w:rsidR="00C71DD3" w:rsidRPr="00CA5B07">
        <w:rPr>
          <w:sz w:val="28"/>
          <w:szCs w:val="28"/>
        </w:rPr>
        <w:t>бщего о</w:t>
      </w:r>
      <w:r w:rsidRPr="00CA5B07">
        <w:rPr>
          <w:sz w:val="28"/>
          <w:szCs w:val="28"/>
        </w:rPr>
        <w:t>тдела расписывается в их получении, проставляет дату и время получения.</w:t>
      </w:r>
      <w:bookmarkStart w:id="9" w:name="sub_79"/>
      <w:bookmarkEnd w:id="8"/>
    </w:p>
    <w:p w:rsidR="00E74E0D" w:rsidRPr="00CA5B07" w:rsidRDefault="00E74E0D" w:rsidP="00672CAB">
      <w:pPr>
        <w:tabs>
          <w:tab w:val="left" w:pos="1701"/>
        </w:tabs>
        <w:ind w:firstLine="708"/>
        <w:jc w:val="both"/>
        <w:rPr>
          <w:sz w:val="28"/>
          <w:szCs w:val="28"/>
        </w:rPr>
      </w:pPr>
      <w:r w:rsidRPr="00CA5B07">
        <w:rPr>
          <w:sz w:val="28"/>
          <w:szCs w:val="28"/>
        </w:rPr>
        <w:t>Первый экземпляр реестра остается в О</w:t>
      </w:r>
      <w:r w:rsidR="00C71DD3" w:rsidRPr="00CA5B07">
        <w:rPr>
          <w:sz w:val="28"/>
          <w:szCs w:val="28"/>
        </w:rPr>
        <w:t>бщем о</w:t>
      </w:r>
      <w:r w:rsidRPr="00CA5B07">
        <w:rPr>
          <w:sz w:val="28"/>
          <w:szCs w:val="28"/>
        </w:rPr>
        <w:t>тделе, второй - подлежит возврату курьеру МКУ «МФЦ».</w:t>
      </w:r>
    </w:p>
    <w:p w:rsidR="00E74E0D" w:rsidRPr="00CA5B07" w:rsidRDefault="00E74E0D" w:rsidP="00672CAB">
      <w:pPr>
        <w:tabs>
          <w:tab w:val="left" w:pos="1701"/>
        </w:tabs>
        <w:autoSpaceDE w:val="0"/>
        <w:autoSpaceDN w:val="0"/>
        <w:adjustRightInd w:val="0"/>
        <w:ind w:firstLine="708"/>
        <w:jc w:val="both"/>
        <w:rPr>
          <w:sz w:val="28"/>
          <w:szCs w:val="28"/>
        </w:rPr>
      </w:pPr>
      <w:bookmarkStart w:id="10" w:name="sub_80"/>
      <w:bookmarkEnd w:id="9"/>
      <w:r w:rsidRPr="00CA5B07">
        <w:rPr>
          <w:sz w:val="28"/>
          <w:szCs w:val="28"/>
        </w:rPr>
        <w:t>Результатом административной процедуры «Передача заявления и прилагаемых к нему документов из МКУ «МФЦ» в О</w:t>
      </w:r>
      <w:r w:rsidR="00C71DD3" w:rsidRPr="00CA5B07">
        <w:rPr>
          <w:sz w:val="28"/>
          <w:szCs w:val="28"/>
        </w:rPr>
        <w:t>бщий о</w:t>
      </w:r>
      <w:r w:rsidRPr="00CA5B07">
        <w:rPr>
          <w:sz w:val="28"/>
          <w:szCs w:val="28"/>
        </w:rPr>
        <w:t>тдел (в случае поступления заявления в М</w:t>
      </w:r>
      <w:r w:rsidR="00C71DD3" w:rsidRPr="00CA5B07">
        <w:rPr>
          <w:sz w:val="28"/>
          <w:szCs w:val="28"/>
        </w:rPr>
        <w:t>К</w:t>
      </w:r>
      <w:r w:rsidRPr="00CA5B07">
        <w:rPr>
          <w:sz w:val="28"/>
          <w:szCs w:val="28"/>
        </w:rPr>
        <w:t xml:space="preserve">У «МФЦ»)» является подписание реестра, подтверждающего передачу.  </w:t>
      </w:r>
    </w:p>
    <w:bookmarkEnd w:id="10"/>
    <w:p w:rsidR="00E74E0D" w:rsidRPr="00CA5B07" w:rsidRDefault="00E74E0D" w:rsidP="00672CAB">
      <w:pPr>
        <w:tabs>
          <w:tab w:val="left" w:pos="1701"/>
        </w:tabs>
        <w:ind w:firstLine="708"/>
        <w:jc w:val="both"/>
        <w:rPr>
          <w:sz w:val="28"/>
          <w:szCs w:val="28"/>
        </w:rPr>
      </w:pPr>
      <w:r w:rsidRPr="00CA5B07">
        <w:rPr>
          <w:sz w:val="28"/>
          <w:szCs w:val="28"/>
        </w:rPr>
        <w:t>В случае выдачи заявителю расписки в п</w:t>
      </w:r>
      <w:r w:rsidR="00341DF9" w:rsidRPr="00CA5B07">
        <w:rPr>
          <w:sz w:val="28"/>
          <w:szCs w:val="28"/>
        </w:rPr>
        <w:t>олучении документов</w:t>
      </w:r>
      <w:r w:rsidRPr="00CA5B07">
        <w:rPr>
          <w:sz w:val="28"/>
          <w:szCs w:val="28"/>
        </w:rPr>
        <w:t xml:space="preserve"> в субботу, передача заявления и прилагаемых к нему докум</w:t>
      </w:r>
      <w:r w:rsidR="00341DF9" w:rsidRPr="00CA5B07">
        <w:rPr>
          <w:sz w:val="28"/>
          <w:szCs w:val="28"/>
        </w:rPr>
        <w:t xml:space="preserve">ентов курьером </w:t>
      </w:r>
      <w:r w:rsidRPr="00CA5B07">
        <w:rPr>
          <w:sz w:val="28"/>
          <w:szCs w:val="28"/>
        </w:rPr>
        <w:t>из МКУ «МФЦ» в О</w:t>
      </w:r>
      <w:r w:rsidR="00C71DD3" w:rsidRPr="00CA5B07">
        <w:rPr>
          <w:sz w:val="28"/>
          <w:szCs w:val="28"/>
        </w:rPr>
        <w:t>бщий о</w:t>
      </w:r>
      <w:r w:rsidRPr="00CA5B07">
        <w:rPr>
          <w:sz w:val="28"/>
          <w:szCs w:val="28"/>
        </w:rPr>
        <w:t>тдел осуществляется в первый, следующий за субботой, рабочий день.</w:t>
      </w:r>
    </w:p>
    <w:p w:rsidR="00E74E0D" w:rsidRPr="00CA5B07" w:rsidRDefault="00E74E0D" w:rsidP="00672CAB">
      <w:pPr>
        <w:tabs>
          <w:tab w:val="left" w:pos="1701"/>
        </w:tabs>
        <w:ind w:firstLine="708"/>
        <w:jc w:val="both"/>
        <w:rPr>
          <w:sz w:val="28"/>
          <w:szCs w:val="28"/>
        </w:rPr>
      </w:pPr>
      <w:r w:rsidRPr="00CA5B07">
        <w:rPr>
          <w:sz w:val="28"/>
          <w:szCs w:val="28"/>
        </w:rPr>
        <w:t>Срок выполнения административной процедуры «Передача заявления и прилагаемых к нему документов из МКУ «МФЦ» в О</w:t>
      </w:r>
      <w:r w:rsidR="00C71DD3" w:rsidRPr="00CA5B07">
        <w:rPr>
          <w:sz w:val="28"/>
          <w:szCs w:val="28"/>
        </w:rPr>
        <w:t>бщий о</w:t>
      </w:r>
      <w:r w:rsidRPr="00CA5B07">
        <w:rPr>
          <w:sz w:val="28"/>
          <w:szCs w:val="28"/>
        </w:rPr>
        <w:t>тдел (в случае поступления заявления в МКУ «МФЦ»)» составляет - 5 дней (включая межведомственные запросы). График приема-передачи документов из МКУ «МФЦ» в О</w:t>
      </w:r>
      <w:r w:rsidR="00C71DD3" w:rsidRPr="00CA5B07">
        <w:rPr>
          <w:sz w:val="28"/>
          <w:szCs w:val="28"/>
        </w:rPr>
        <w:t>бщем о</w:t>
      </w:r>
      <w:r w:rsidRPr="00CA5B07">
        <w:rPr>
          <w:sz w:val="28"/>
          <w:szCs w:val="28"/>
        </w:rPr>
        <w:t>тдел</w:t>
      </w:r>
      <w:r w:rsidR="00C71DD3" w:rsidRPr="00CA5B07">
        <w:rPr>
          <w:sz w:val="28"/>
          <w:szCs w:val="28"/>
        </w:rPr>
        <w:t>е</w:t>
      </w:r>
      <w:r w:rsidRPr="00CA5B07">
        <w:rPr>
          <w:sz w:val="28"/>
          <w:szCs w:val="28"/>
        </w:rPr>
        <w:t xml:space="preserve"> устанавливается по согласованию между МКУ «МФЦ» и О</w:t>
      </w:r>
      <w:r w:rsidR="00C71DD3" w:rsidRPr="00CA5B07">
        <w:rPr>
          <w:sz w:val="28"/>
          <w:szCs w:val="28"/>
        </w:rPr>
        <w:t>бщим о</w:t>
      </w:r>
      <w:r w:rsidRPr="00CA5B07">
        <w:rPr>
          <w:sz w:val="28"/>
          <w:szCs w:val="28"/>
        </w:rPr>
        <w:t>тделом.</w:t>
      </w:r>
      <w:bookmarkEnd w:id="6"/>
    </w:p>
    <w:p w:rsidR="00E74E0D" w:rsidRPr="00CA5B07" w:rsidRDefault="00E74E0D" w:rsidP="00672CAB">
      <w:pPr>
        <w:tabs>
          <w:tab w:val="left" w:pos="1418"/>
        </w:tabs>
        <w:autoSpaceDE w:val="0"/>
        <w:autoSpaceDN w:val="0"/>
        <w:adjustRightInd w:val="0"/>
        <w:ind w:firstLine="708"/>
        <w:jc w:val="both"/>
        <w:rPr>
          <w:sz w:val="28"/>
          <w:szCs w:val="28"/>
        </w:rPr>
      </w:pPr>
      <w:bookmarkStart w:id="11" w:name="sub_663"/>
      <w:r w:rsidRPr="00CA5B07">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CA5B07">
        <w:rPr>
          <w:sz w:val="28"/>
          <w:szCs w:val="28"/>
        </w:rPr>
        <w:t>дств кр</w:t>
      </w:r>
      <w:proofErr w:type="gramEnd"/>
      <w:r w:rsidRPr="00CA5B07">
        <w:rPr>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bookmarkEnd w:id="11"/>
    <w:p w:rsidR="00E74E0D" w:rsidRPr="00CA5B07" w:rsidRDefault="00E74E0D" w:rsidP="00672CAB">
      <w:pPr>
        <w:tabs>
          <w:tab w:val="left" w:pos="1418"/>
        </w:tabs>
        <w:autoSpaceDE w:val="0"/>
        <w:autoSpaceDN w:val="0"/>
        <w:adjustRightInd w:val="0"/>
        <w:ind w:firstLine="708"/>
        <w:jc w:val="both"/>
        <w:rPr>
          <w:sz w:val="28"/>
          <w:szCs w:val="28"/>
        </w:rPr>
      </w:pPr>
      <w:r w:rsidRPr="00CA5B07">
        <w:rPr>
          <w:sz w:val="28"/>
          <w:szCs w:val="28"/>
        </w:rPr>
        <w:t>В случае если в течение 5 рабочих дней ответ на запрос, переданный с использованием средств СМЭВ, не поступил в О</w:t>
      </w:r>
      <w:r w:rsidR="00C71DD3" w:rsidRPr="00CA5B07">
        <w:rPr>
          <w:sz w:val="28"/>
          <w:szCs w:val="28"/>
        </w:rPr>
        <w:t>бщий о</w:t>
      </w:r>
      <w:r w:rsidRPr="00CA5B07">
        <w:rPr>
          <w:sz w:val="28"/>
          <w:szCs w:val="28"/>
        </w:rPr>
        <w:t>тдел, направление повторного запроса по каналам СМЭВ не допускается.</w:t>
      </w:r>
    </w:p>
    <w:p w:rsidR="00E74E0D" w:rsidRPr="00CA5B07" w:rsidRDefault="00E74E0D" w:rsidP="00672CAB">
      <w:pPr>
        <w:tabs>
          <w:tab w:val="left" w:pos="1418"/>
        </w:tabs>
        <w:autoSpaceDE w:val="0"/>
        <w:autoSpaceDN w:val="0"/>
        <w:adjustRightInd w:val="0"/>
        <w:ind w:firstLine="708"/>
        <w:jc w:val="both"/>
        <w:rPr>
          <w:sz w:val="28"/>
          <w:szCs w:val="28"/>
        </w:rPr>
      </w:pPr>
      <w:r w:rsidRPr="00CA5B07">
        <w:rPr>
          <w:sz w:val="28"/>
          <w:szCs w:val="28"/>
        </w:rPr>
        <w:t>Повторный запрос направляется на бумажном носителе.</w:t>
      </w:r>
    </w:p>
    <w:p w:rsidR="00E74E0D" w:rsidRPr="00CA5B07" w:rsidRDefault="00E74E0D" w:rsidP="00672CAB">
      <w:pPr>
        <w:pStyle w:val="4"/>
        <w:tabs>
          <w:tab w:val="left" w:pos="0"/>
          <w:tab w:val="left" w:pos="1418"/>
        </w:tabs>
        <w:spacing w:after="0" w:line="240" w:lineRule="auto"/>
        <w:ind w:firstLine="708"/>
        <w:contextualSpacing/>
        <w:jc w:val="both"/>
        <w:rPr>
          <w:rFonts w:ascii="Times New Roman" w:hAnsi="Times New Roman" w:cs="Times New Roman"/>
          <w:sz w:val="28"/>
          <w:szCs w:val="28"/>
        </w:rPr>
      </w:pPr>
      <w:bookmarkStart w:id="12" w:name="sub_664"/>
      <w:r w:rsidRPr="00CA5B0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E74E0D" w:rsidRPr="00CA5B07" w:rsidRDefault="00AA4FE4" w:rsidP="00324A20">
      <w:pPr>
        <w:pStyle w:val="ConsPlusNormal"/>
        <w:tabs>
          <w:tab w:val="left" w:pos="1418"/>
        </w:tabs>
        <w:ind w:firstLine="708"/>
        <w:jc w:val="both"/>
        <w:rPr>
          <w:rFonts w:ascii="Times New Roman" w:hAnsi="Times New Roman" w:cs="Times New Roman"/>
          <w:sz w:val="28"/>
          <w:szCs w:val="28"/>
        </w:rPr>
      </w:pPr>
      <w:bookmarkStart w:id="13" w:name="sub_666"/>
      <w:bookmarkEnd w:id="12"/>
      <w:r w:rsidRPr="00CA5B07">
        <w:rPr>
          <w:rFonts w:ascii="Times New Roman" w:hAnsi="Times New Roman" w:cs="Times New Roman"/>
          <w:sz w:val="28"/>
          <w:szCs w:val="28"/>
        </w:rPr>
        <w:t>35</w:t>
      </w:r>
      <w:r w:rsidR="00E74E0D" w:rsidRPr="00CA5B07">
        <w:rPr>
          <w:rFonts w:ascii="Times New Roman" w:hAnsi="Times New Roman" w:cs="Times New Roman"/>
          <w:sz w:val="28"/>
          <w:szCs w:val="28"/>
        </w:rPr>
        <w:t>.</w:t>
      </w:r>
      <w:r w:rsidR="00672CAB" w:rsidRPr="00CA5B07">
        <w:rPr>
          <w:rFonts w:ascii="Times New Roman" w:hAnsi="Times New Roman" w:cs="Times New Roman"/>
          <w:sz w:val="28"/>
          <w:szCs w:val="28"/>
        </w:rPr>
        <w:t xml:space="preserve"> </w:t>
      </w:r>
      <w:r w:rsidR="00E74E0D" w:rsidRPr="00CA5B07">
        <w:rPr>
          <w:rFonts w:ascii="Times New Roman" w:hAnsi="Times New Roman" w:cs="Times New Roman"/>
          <w:sz w:val="28"/>
          <w:szCs w:val="28"/>
        </w:rPr>
        <w:t xml:space="preserve">Результатом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w:t>
      </w:r>
      <w:bookmarkEnd w:id="13"/>
      <w:r w:rsidR="00E74E0D" w:rsidRPr="00CA5B07">
        <w:rPr>
          <w:rFonts w:ascii="Times New Roman" w:hAnsi="Times New Roman" w:cs="Times New Roman"/>
          <w:sz w:val="28"/>
          <w:szCs w:val="28"/>
        </w:rPr>
        <w:t>получение О</w:t>
      </w:r>
      <w:r w:rsidR="00672CAB" w:rsidRPr="00CA5B07">
        <w:rPr>
          <w:rFonts w:ascii="Times New Roman" w:hAnsi="Times New Roman" w:cs="Times New Roman"/>
          <w:sz w:val="28"/>
          <w:szCs w:val="28"/>
        </w:rPr>
        <w:t>бщим о</w:t>
      </w:r>
      <w:r w:rsidR="00E74E0D" w:rsidRPr="00CA5B07">
        <w:rPr>
          <w:rFonts w:ascii="Times New Roman" w:hAnsi="Times New Roman" w:cs="Times New Roman"/>
          <w:sz w:val="28"/>
          <w:szCs w:val="28"/>
        </w:rPr>
        <w:t xml:space="preserve">тделом информации по запросу. </w:t>
      </w:r>
    </w:p>
    <w:p w:rsidR="00E74E0D" w:rsidRPr="00CA5B07" w:rsidRDefault="00E74E0D" w:rsidP="00324A20">
      <w:pPr>
        <w:pStyle w:val="ConsPlusNormal"/>
        <w:tabs>
          <w:tab w:val="left" w:pos="1418"/>
        </w:tabs>
        <w:ind w:firstLine="708"/>
        <w:jc w:val="both"/>
        <w:rPr>
          <w:rFonts w:ascii="Times New Roman" w:hAnsi="Times New Roman" w:cs="Times New Roman"/>
          <w:sz w:val="28"/>
          <w:szCs w:val="28"/>
        </w:rPr>
      </w:pPr>
      <w:r w:rsidRPr="00CA5B07">
        <w:rPr>
          <w:rFonts w:ascii="Times New Roman" w:hAnsi="Times New Roman" w:cs="Times New Roman"/>
          <w:sz w:val="28"/>
          <w:szCs w:val="28"/>
        </w:rPr>
        <w:t xml:space="preserve">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2 дня. </w:t>
      </w:r>
    </w:p>
    <w:p w:rsidR="00E74E0D" w:rsidRPr="00CA5B07" w:rsidRDefault="00AA4FE4" w:rsidP="00672CAB">
      <w:pPr>
        <w:tabs>
          <w:tab w:val="left" w:pos="1418"/>
        </w:tabs>
        <w:autoSpaceDE w:val="0"/>
        <w:autoSpaceDN w:val="0"/>
        <w:adjustRightInd w:val="0"/>
        <w:ind w:firstLine="720"/>
        <w:jc w:val="both"/>
        <w:rPr>
          <w:sz w:val="28"/>
          <w:szCs w:val="28"/>
        </w:rPr>
      </w:pPr>
      <w:r w:rsidRPr="00CA5B07">
        <w:rPr>
          <w:sz w:val="28"/>
          <w:szCs w:val="28"/>
        </w:rPr>
        <w:t>36</w:t>
      </w:r>
      <w:r w:rsidR="00922AC6" w:rsidRPr="00CA5B07">
        <w:rPr>
          <w:sz w:val="28"/>
          <w:szCs w:val="28"/>
        </w:rPr>
        <w:t xml:space="preserve">. </w:t>
      </w:r>
      <w:r w:rsidR="00E74E0D" w:rsidRPr="00CA5B07">
        <w:rPr>
          <w:sz w:val="28"/>
          <w:szCs w:val="28"/>
        </w:rPr>
        <w:t xml:space="preserve">Административная процедура «Передача заявителю </w:t>
      </w:r>
      <w:r w:rsidR="00341DF9" w:rsidRPr="00CA5B07">
        <w:rPr>
          <w:sz w:val="28"/>
          <w:szCs w:val="28"/>
        </w:rPr>
        <w:t>договора купли-продажи, аренды</w:t>
      </w:r>
      <w:r w:rsidR="00E74E0D" w:rsidRPr="00CA5B07">
        <w:rPr>
          <w:sz w:val="28"/>
          <w:szCs w:val="28"/>
        </w:rPr>
        <w:t xml:space="preserve"> или письменного уведомления об отказе в предоставлении </w:t>
      </w:r>
      <w:r w:rsidR="00E74E0D" w:rsidRPr="00CA5B07">
        <w:rPr>
          <w:sz w:val="28"/>
          <w:szCs w:val="28"/>
        </w:rPr>
        <w:lastRenderedPageBreak/>
        <w:t>муниципальной услуги из О</w:t>
      </w:r>
      <w:r w:rsidR="00672CAB" w:rsidRPr="00CA5B07">
        <w:rPr>
          <w:sz w:val="28"/>
          <w:szCs w:val="28"/>
        </w:rPr>
        <w:t>бщего о</w:t>
      </w:r>
      <w:r w:rsidR="00E74E0D" w:rsidRPr="00CA5B07">
        <w:rPr>
          <w:sz w:val="28"/>
          <w:szCs w:val="28"/>
        </w:rPr>
        <w:t>тдела в МК</w:t>
      </w:r>
      <w:r w:rsidR="00006CED" w:rsidRPr="00CA5B07">
        <w:rPr>
          <w:sz w:val="28"/>
          <w:szCs w:val="28"/>
        </w:rPr>
        <w:t xml:space="preserve">У «МФЦ» </w:t>
      </w:r>
      <w:r w:rsidR="00E74E0D" w:rsidRPr="00CA5B07">
        <w:rPr>
          <w:sz w:val="28"/>
          <w:szCs w:val="28"/>
        </w:rPr>
        <w:t>(в случае поступления заявления в МКУ «МФЦ»)».</w:t>
      </w:r>
    </w:p>
    <w:p w:rsidR="00E74E0D" w:rsidRPr="00CA5B07" w:rsidRDefault="00E74E0D" w:rsidP="00672CAB">
      <w:pPr>
        <w:tabs>
          <w:tab w:val="left" w:pos="1418"/>
        </w:tabs>
        <w:ind w:firstLine="720"/>
        <w:jc w:val="both"/>
        <w:rPr>
          <w:sz w:val="28"/>
          <w:szCs w:val="28"/>
        </w:rPr>
      </w:pPr>
      <w:bookmarkStart w:id="14" w:name="sub_125"/>
      <w:r w:rsidRPr="00CA5B07">
        <w:rPr>
          <w:sz w:val="28"/>
          <w:szCs w:val="28"/>
        </w:rPr>
        <w:t xml:space="preserve">Работниками, ответственными за передачу заявителю </w:t>
      </w:r>
      <w:r w:rsidR="008B62C5" w:rsidRPr="00CA5B07">
        <w:rPr>
          <w:sz w:val="28"/>
          <w:szCs w:val="28"/>
        </w:rPr>
        <w:t>договоров купли-продажи, аренды</w:t>
      </w:r>
      <w:r w:rsidRPr="00CA5B07">
        <w:rPr>
          <w:sz w:val="28"/>
          <w:szCs w:val="28"/>
        </w:rPr>
        <w:t xml:space="preserve"> или письменного уведомления об отказе в предоставлении муниципальной услуги из О</w:t>
      </w:r>
      <w:r w:rsidR="00672CAB" w:rsidRPr="00CA5B07">
        <w:rPr>
          <w:sz w:val="28"/>
          <w:szCs w:val="28"/>
        </w:rPr>
        <w:t>бщего о</w:t>
      </w:r>
      <w:r w:rsidRPr="00CA5B07">
        <w:rPr>
          <w:sz w:val="28"/>
          <w:szCs w:val="28"/>
        </w:rPr>
        <w:t>тдела в МКУ «МФЦ» (в случае поступления заявления в МКУ «МФЦ»), являются работники МКУ «МФЦ» в должностные обязанности которых входит выполнение соответствующих функций.</w:t>
      </w:r>
    </w:p>
    <w:p w:rsidR="00E74E0D" w:rsidRPr="00CA5B07" w:rsidRDefault="00E74E0D" w:rsidP="00324A20">
      <w:pPr>
        <w:tabs>
          <w:tab w:val="left" w:pos="1418"/>
        </w:tabs>
        <w:ind w:firstLine="720"/>
        <w:jc w:val="both"/>
        <w:rPr>
          <w:sz w:val="28"/>
          <w:szCs w:val="28"/>
        </w:rPr>
      </w:pPr>
      <w:bookmarkStart w:id="15" w:name="sub_126"/>
      <w:bookmarkEnd w:id="14"/>
      <w:r w:rsidRPr="00CA5B07">
        <w:rPr>
          <w:sz w:val="28"/>
          <w:szCs w:val="28"/>
        </w:rPr>
        <w:t>Передача документов из О</w:t>
      </w:r>
      <w:r w:rsidR="00672CAB" w:rsidRPr="00CA5B07">
        <w:rPr>
          <w:sz w:val="28"/>
          <w:szCs w:val="28"/>
        </w:rPr>
        <w:t>бщего о</w:t>
      </w:r>
      <w:r w:rsidRPr="00CA5B07">
        <w:rPr>
          <w:sz w:val="28"/>
          <w:szCs w:val="28"/>
        </w:rPr>
        <w:t>тдела в МКУ «МФЦ» осуществляется на основании реестра, который составляется в 2 экземплярах и содержит дату и время передачи.</w:t>
      </w:r>
      <w:bookmarkStart w:id="16" w:name="sub_128"/>
      <w:bookmarkEnd w:id="15"/>
    </w:p>
    <w:p w:rsidR="00E74E0D" w:rsidRPr="00CA5B07" w:rsidRDefault="00E74E0D" w:rsidP="00324A20">
      <w:pPr>
        <w:tabs>
          <w:tab w:val="left" w:pos="1418"/>
        </w:tabs>
        <w:ind w:firstLine="720"/>
        <w:jc w:val="both"/>
        <w:rPr>
          <w:sz w:val="28"/>
          <w:szCs w:val="28"/>
        </w:rPr>
      </w:pPr>
      <w:r w:rsidRPr="00CA5B07">
        <w:rPr>
          <w:sz w:val="28"/>
          <w:szCs w:val="28"/>
        </w:rPr>
        <w:t>Работник МКУ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МКУ «МФЦ» расписывается в их получении, проставляет дату, время получения.</w:t>
      </w:r>
    </w:p>
    <w:p w:rsidR="00E74E0D" w:rsidRPr="00CA5B07" w:rsidRDefault="00E74E0D" w:rsidP="00324A20">
      <w:pPr>
        <w:tabs>
          <w:tab w:val="left" w:pos="1418"/>
        </w:tabs>
        <w:ind w:firstLine="720"/>
        <w:jc w:val="both"/>
        <w:rPr>
          <w:sz w:val="28"/>
          <w:szCs w:val="28"/>
        </w:rPr>
      </w:pPr>
      <w:bookmarkStart w:id="17" w:name="sub_129"/>
      <w:bookmarkEnd w:id="16"/>
      <w:r w:rsidRPr="00CA5B07">
        <w:rPr>
          <w:sz w:val="28"/>
          <w:szCs w:val="28"/>
        </w:rPr>
        <w:t>Первый экземпляр реестра остается в О</w:t>
      </w:r>
      <w:r w:rsidR="00672CAB" w:rsidRPr="00CA5B07">
        <w:rPr>
          <w:sz w:val="28"/>
          <w:szCs w:val="28"/>
        </w:rPr>
        <w:t>бщем о</w:t>
      </w:r>
      <w:r w:rsidRPr="00CA5B07">
        <w:rPr>
          <w:sz w:val="28"/>
          <w:szCs w:val="28"/>
        </w:rPr>
        <w:t>тделе, второй - в МКУ «МФЦ».</w:t>
      </w:r>
    </w:p>
    <w:p w:rsidR="00E74E0D" w:rsidRPr="00CA5B07" w:rsidRDefault="00E74E0D" w:rsidP="00672CAB">
      <w:pPr>
        <w:tabs>
          <w:tab w:val="left" w:pos="1418"/>
        </w:tabs>
        <w:autoSpaceDE w:val="0"/>
        <w:autoSpaceDN w:val="0"/>
        <w:adjustRightInd w:val="0"/>
        <w:ind w:firstLine="720"/>
        <w:jc w:val="both"/>
        <w:rPr>
          <w:sz w:val="28"/>
          <w:szCs w:val="28"/>
        </w:rPr>
      </w:pPr>
      <w:bookmarkStart w:id="18" w:name="sub_1301"/>
      <w:bookmarkEnd w:id="17"/>
      <w:r w:rsidRPr="00CA5B07">
        <w:rPr>
          <w:sz w:val="28"/>
          <w:szCs w:val="28"/>
        </w:rPr>
        <w:t xml:space="preserve">Результатом административной процедуры «Передача заявителю </w:t>
      </w:r>
      <w:r w:rsidR="008B62C5" w:rsidRPr="00CA5B07">
        <w:rPr>
          <w:sz w:val="28"/>
          <w:szCs w:val="28"/>
        </w:rPr>
        <w:t>договора купли-продажи, аренды</w:t>
      </w:r>
      <w:r w:rsidRPr="00CA5B07">
        <w:rPr>
          <w:sz w:val="28"/>
          <w:szCs w:val="28"/>
        </w:rPr>
        <w:t xml:space="preserve"> или письменного уведомления об отказе в предоставлении муниципальной услуги из О</w:t>
      </w:r>
      <w:r w:rsidR="00672CAB" w:rsidRPr="00CA5B07">
        <w:rPr>
          <w:sz w:val="28"/>
          <w:szCs w:val="28"/>
        </w:rPr>
        <w:t>бщего о</w:t>
      </w:r>
      <w:r w:rsidRPr="00CA5B07">
        <w:rPr>
          <w:sz w:val="28"/>
          <w:szCs w:val="28"/>
        </w:rPr>
        <w:t xml:space="preserve">тдела в МКУ «МФЦ» (в случае поступления заявления в МКУ «МФЦ»)» является подписание реестра, подтверждающего передачу.  </w:t>
      </w:r>
    </w:p>
    <w:p w:rsidR="00E74E0D" w:rsidRPr="00CA5B07" w:rsidRDefault="00E74E0D" w:rsidP="00672CAB">
      <w:pPr>
        <w:tabs>
          <w:tab w:val="left" w:pos="1418"/>
        </w:tabs>
        <w:autoSpaceDE w:val="0"/>
        <w:autoSpaceDN w:val="0"/>
        <w:adjustRightInd w:val="0"/>
        <w:ind w:firstLine="720"/>
        <w:jc w:val="both"/>
        <w:rPr>
          <w:sz w:val="28"/>
          <w:szCs w:val="28"/>
        </w:rPr>
      </w:pPr>
      <w:bookmarkStart w:id="19" w:name="sub_131"/>
      <w:bookmarkEnd w:id="18"/>
      <w:r w:rsidRPr="00CA5B07">
        <w:rPr>
          <w:sz w:val="28"/>
          <w:szCs w:val="28"/>
        </w:rPr>
        <w:t>Срок выполнения административной процедуры «</w:t>
      </w:r>
      <w:r w:rsidR="008B62C5" w:rsidRPr="00CA5B07">
        <w:rPr>
          <w:sz w:val="28"/>
          <w:szCs w:val="28"/>
        </w:rPr>
        <w:t>Передача заявителю договора купли-продажи, аренды или письменного уведомления об отказе в предоставлении муниципальной услуги</w:t>
      </w:r>
      <w:r w:rsidRPr="00CA5B07">
        <w:rPr>
          <w:sz w:val="28"/>
          <w:szCs w:val="28"/>
        </w:rPr>
        <w:t xml:space="preserve"> из О</w:t>
      </w:r>
      <w:r w:rsidR="00672CAB" w:rsidRPr="00CA5B07">
        <w:rPr>
          <w:sz w:val="28"/>
          <w:szCs w:val="28"/>
        </w:rPr>
        <w:t>бщего о</w:t>
      </w:r>
      <w:r w:rsidRPr="00CA5B07">
        <w:rPr>
          <w:sz w:val="28"/>
          <w:szCs w:val="28"/>
        </w:rPr>
        <w:t xml:space="preserve">тдела в МКУ «МФЦ» (в случае поступления заявления в МКУ «МФЦ»)» </w:t>
      </w:r>
      <w:bookmarkStart w:id="20" w:name="sub_3013"/>
      <w:bookmarkEnd w:id="19"/>
      <w:r w:rsidR="00D413D2" w:rsidRPr="00CA5B07">
        <w:rPr>
          <w:sz w:val="28"/>
          <w:szCs w:val="28"/>
        </w:rPr>
        <w:t>составляет 1 день</w:t>
      </w:r>
      <w:r w:rsidRPr="00CA5B07">
        <w:rPr>
          <w:sz w:val="28"/>
          <w:szCs w:val="28"/>
        </w:rPr>
        <w:t>. График приема-передачи документов из О</w:t>
      </w:r>
      <w:r w:rsidR="00672CAB" w:rsidRPr="00CA5B07">
        <w:rPr>
          <w:sz w:val="28"/>
          <w:szCs w:val="28"/>
        </w:rPr>
        <w:t>бщего о</w:t>
      </w:r>
      <w:r w:rsidRPr="00CA5B07">
        <w:rPr>
          <w:sz w:val="28"/>
          <w:szCs w:val="28"/>
        </w:rPr>
        <w:t>тдела в МКУ «МФЦ» устанавливается по согласованию между МКУ «МФЦ» и О</w:t>
      </w:r>
      <w:r w:rsidR="00672CAB" w:rsidRPr="00CA5B07">
        <w:rPr>
          <w:sz w:val="28"/>
          <w:szCs w:val="28"/>
        </w:rPr>
        <w:t>бщим о</w:t>
      </w:r>
      <w:r w:rsidRPr="00CA5B07">
        <w:rPr>
          <w:sz w:val="28"/>
          <w:szCs w:val="28"/>
        </w:rPr>
        <w:t>тделом.</w:t>
      </w:r>
    </w:p>
    <w:p w:rsidR="00E74E0D" w:rsidRPr="00CA5B07" w:rsidRDefault="00672CAB" w:rsidP="00672CAB">
      <w:pPr>
        <w:tabs>
          <w:tab w:val="left" w:pos="1560"/>
        </w:tabs>
        <w:ind w:firstLine="708"/>
        <w:jc w:val="both"/>
        <w:rPr>
          <w:sz w:val="28"/>
          <w:szCs w:val="28"/>
        </w:rPr>
      </w:pPr>
      <w:r w:rsidRPr="00CA5B07">
        <w:rPr>
          <w:sz w:val="28"/>
          <w:szCs w:val="28"/>
        </w:rPr>
        <w:t>3</w:t>
      </w:r>
      <w:r w:rsidR="00AA4FE4" w:rsidRPr="00CA5B07">
        <w:rPr>
          <w:sz w:val="28"/>
          <w:szCs w:val="28"/>
        </w:rPr>
        <w:t>7</w:t>
      </w:r>
      <w:r w:rsidR="00E74E0D" w:rsidRPr="00CA5B07">
        <w:rPr>
          <w:sz w:val="28"/>
          <w:szCs w:val="28"/>
        </w:rPr>
        <w:t xml:space="preserve">. Административная процедура «Выдача заявителю </w:t>
      </w:r>
      <w:r w:rsidR="008B62C5" w:rsidRPr="00CA5B07">
        <w:rPr>
          <w:sz w:val="28"/>
          <w:szCs w:val="28"/>
        </w:rPr>
        <w:t>договора купли-продажи, аренды или письменного уведомления об отказе в предоставлении муниципальной услуги</w:t>
      </w:r>
      <w:r w:rsidR="00E74E0D" w:rsidRPr="00CA5B07">
        <w:rPr>
          <w:sz w:val="28"/>
          <w:szCs w:val="28"/>
        </w:rPr>
        <w:t>».</w:t>
      </w:r>
      <w:bookmarkStart w:id="21" w:name="sub_132"/>
      <w:bookmarkEnd w:id="20"/>
    </w:p>
    <w:p w:rsidR="00E74E0D" w:rsidRPr="00CA5B07" w:rsidRDefault="008B62C5" w:rsidP="00672CAB">
      <w:pPr>
        <w:tabs>
          <w:tab w:val="left" w:pos="900"/>
          <w:tab w:val="left" w:pos="1560"/>
        </w:tabs>
        <w:ind w:firstLine="708"/>
        <w:jc w:val="both"/>
        <w:rPr>
          <w:sz w:val="28"/>
          <w:szCs w:val="28"/>
        </w:rPr>
      </w:pPr>
      <w:r w:rsidRPr="00CA5B07">
        <w:rPr>
          <w:sz w:val="28"/>
          <w:szCs w:val="28"/>
        </w:rPr>
        <w:t>Выдача</w:t>
      </w:r>
      <w:r w:rsidR="00E74E0D" w:rsidRPr="00CA5B07">
        <w:rPr>
          <w:sz w:val="28"/>
          <w:szCs w:val="28"/>
        </w:rPr>
        <w:t xml:space="preserve"> заявителю </w:t>
      </w:r>
      <w:r w:rsidRPr="00CA5B07">
        <w:rPr>
          <w:sz w:val="28"/>
          <w:szCs w:val="28"/>
        </w:rPr>
        <w:t>договора купли-продажи, аренды или письменного уведомления об отказе в предоставлении муниципальной услуги</w:t>
      </w:r>
      <w:r w:rsidR="00E74E0D" w:rsidRPr="00CA5B07">
        <w:rPr>
          <w:sz w:val="28"/>
          <w:szCs w:val="28"/>
        </w:rPr>
        <w:t xml:space="preserve"> осуществляют ответственные  работники</w:t>
      </w:r>
      <w:r w:rsidR="00672CAB" w:rsidRPr="00CA5B07">
        <w:rPr>
          <w:sz w:val="28"/>
          <w:szCs w:val="28"/>
        </w:rPr>
        <w:t xml:space="preserve"> </w:t>
      </w:r>
      <w:r w:rsidR="00E74E0D" w:rsidRPr="00CA5B07">
        <w:rPr>
          <w:sz w:val="28"/>
          <w:szCs w:val="28"/>
        </w:rPr>
        <w:t>О</w:t>
      </w:r>
      <w:r w:rsidR="00672CAB" w:rsidRPr="00CA5B07">
        <w:rPr>
          <w:sz w:val="28"/>
          <w:szCs w:val="28"/>
        </w:rPr>
        <w:t>бщего о</w:t>
      </w:r>
      <w:r w:rsidR="00E74E0D" w:rsidRPr="00CA5B07">
        <w:rPr>
          <w:sz w:val="28"/>
          <w:szCs w:val="28"/>
        </w:rPr>
        <w:t>тдела или МКУ «МФЦ».</w:t>
      </w:r>
    </w:p>
    <w:p w:rsidR="008B62C5" w:rsidRPr="00CA5B07" w:rsidRDefault="00E74E0D" w:rsidP="00672CAB">
      <w:pPr>
        <w:tabs>
          <w:tab w:val="left" w:pos="1560"/>
        </w:tabs>
        <w:autoSpaceDE w:val="0"/>
        <w:autoSpaceDN w:val="0"/>
        <w:adjustRightInd w:val="0"/>
        <w:ind w:firstLine="708"/>
        <w:jc w:val="both"/>
        <w:rPr>
          <w:sz w:val="28"/>
          <w:szCs w:val="28"/>
        </w:rPr>
      </w:pPr>
      <w:r w:rsidRPr="00CA5B07">
        <w:rPr>
          <w:sz w:val="28"/>
          <w:szCs w:val="28"/>
        </w:rPr>
        <w:t>Работник О</w:t>
      </w:r>
      <w:r w:rsidR="00672CAB" w:rsidRPr="00CA5B07">
        <w:rPr>
          <w:sz w:val="28"/>
          <w:szCs w:val="28"/>
        </w:rPr>
        <w:t>бщего о</w:t>
      </w:r>
      <w:r w:rsidRPr="00CA5B07">
        <w:rPr>
          <w:sz w:val="28"/>
          <w:szCs w:val="28"/>
        </w:rPr>
        <w:t xml:space="preserve">тдела или МКУ «МФЦ» передает заявителю </w:t>
      </w:r>
      <w:r w:rsidR="008B62C5" w:rsidRPr="00CA5B07">
        <w:rPr>
          <w:sz w:val="28"/>
          <w:szCs w:val="28"/>
        </w:rPr>
        <w:t>договора купли-продажи, аренды или письменного уведомления об отказе в предоставлении муниципальной услуги</w:t>
      </w:r>
      <w:r w:rsidRPr="00CA5B07">
        <w:rPr>
          <w:sz w:val="28"/>
          <w:szCs w:val="28"/>
        </w:rPr>
        <w:t xml:space="preserve">, а также для подписи все экземпляры </w:t>
      </w:r>
      <w:r w:rsidR="008B62C5" w:rsidRPr="00CA5B07">
        <w:rPr>
          <w:sz w:val="28"/>
          <w:szCs w:val="28"/>
        </w:rPr>
        <w:t>договора купли-продажи, аренды</w:t>
      </w:r>
      <w:r w:rsidRPr="00CA5B07">
        <w:rPr>
          <w:sz w:val="28"/>
          <w:szCs w:val="28"/>
        </w:rPr>
        <w:t xml:space="preserve">. </w:t>
      </w:r>
    </w:p>
    <w:p w:rsidR="00E74E0D" w:rsidRPr="00CA5B07" w:rsidRDefault="00E74E0D" w:rsidP="00672CAB">
      <w:pPr>
        <w:tabs>
          <w:tab w:val="left" w:pos="1560"/>
        </w:tabs>
        <w:autoSpaceDE w:val="0"/>
        <w:autoSpaceDN w:val="0"/>
        <w:adjustRightInd w:val="0"/>
        <w:ind w:firstLine="708"/>
        <w:jc w:val="both"/>
        <w:rPr>
          <w:sz w:val="28"/>
          <w:szCs w:val="28"/>
        </w:rPr>
      </w:pPr>
      <w:r w:rsidRPr="00CA5B07">
        <w:rPr>
          <w:sz w:val="28"/>
          <w:szCs w:val="28"/>
        </w:rPr>
        <w:t xml:space="preserve">После подписания </w:t>
      </w:r>
      <w:r w:rsidR="008B62C5" w:rsidRPr="00CA5B07">
        <w:rPr>
          <w:sz w:val="28"/>
          <w:szCs w:val="28"/>
        </w:rPr>
        <w:t>договоров купли-продажи, аренды</w:t>
      </w:r>
      <w:r w:rsidRPr="00CA5B07">
        <w:rPr>
          <w:kern w:val="2"/>
          <w:sz w:val="28"/>
          <w:szCs w:val="28"/>
        </w:rPr>
        <w:t>, заявитель</w:t>
      </w:r>
      <w:r w:rsidRPr="00CA5B07">
        <w:rPr>
          <w:sz w:val="28"/>
          <w:szCs w:val="28"/>
        </w:rPr>
        <w:t xml:space="preserve"> обращается в орган, осуществляющий государственную регистрацию прав на недвижимое имущество и сделок с ним, для государственной регистрации права.</w:t>
      </w:r>
    </w:p>
    <w:p w:rsidR="00E74E0D" w:rsidRPr="00CA5B07" w:rsidRDefault="00E74E0D" w:rsidP="00672CAB">
      <w:pPr>
        <w:tabs>
          <w:tab w:val="left" w:pos="900"/>
          <w:tab w:val="left" w:pos="1560"/>
        </w:tabs>
        <w:ind w:firstLine="708"/>
        <w:jc w:val="both"/>
        <w:rPr>
          <w:sz w:val="28"/>
          <w:szCs w:val="28"/>
        </w:rPr>
      </w:pPr>
      <w:r w:rsidRPr="00CA5B07">
        <w:rPr>
          <w:sz w:val="28"/>
          <w:szCs w:val="28"/>
        </w:rPr>
        <w:t>В случае выдачи результата муниципальной услуги в О</w:t>
      </w:r>
      <w:r w:rsidR="00672CAB" w:rsidRPr="00CA5B07">
        <w:rPr>
          <w:sz w:val="28"/>
          <w:szCs w:val="28"/>
        </w:rPr>
        <w:t>бщем о</w:t>
      </w:r>
      <w:r w:rsidRPr="00CA5B07">
        <w:rPr>
          <w:sz w:val="28"/>
          <w:szCs w:val="28"/>
        </w:rPr>
        <w:t>тделе, должностное лицо О</w:t>
      </w:r>
      <w:r w:rsidR="00672CAB" w:rsidRPr="00CA5B07">
        <w:rPr>
          <w:sz w:val="28"/>
          <w:szCs w:val="28"/>
        </w:rPr>
        <w:t>бщего о</w:t>
      </w:r>
      <w:r w:rsidRPr="00CA5B07">
        <w:rPr>
          <w:sz w:val="28"/>
          <w:szCs w:val="28"/>
        </w:rPr>
        <w:t xml:space="preserve">тдела устанавливает личность заявителя и </w:t>
      </w:r>
      <w:r w:rsidRPr="00CA5B07">
        <w:rPr>
          <w:sz w:val="28"/>
          <w:szCs w:val="28"/>
        </w:rPr>
        <w:lastRenderedPageBreak/>
        <w:t>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E74E0D" w:rsidRPr="00CA5B07" w:rsidRDefault="00E74E0D" w:rsidP="00672CAB">
      <w:pPr>
        <w:tabs>
          <w:tab w:val="left" w:pos="900"/>
          <w:tab w:val="left" w:pos="1560"/>
        </w:tabs>
        <w:ind w:firstLine="708"/>
        <w:jc w:val="both"/>
        <w:rPr>
          <w:sz w:val="28"/>
          <w:szCs w:val="28"/>
        </w:rPr>
      </w:pPr>
      <w:r w:rsidRPr="00CA5B07">
        <w:rPr>
          <w:sz w:val="28"/>
          <w:szCs w:val="28"/>
        </w:rPr>
        <w:t>В случае выдачи результата муниципальной услуги в МКУ «МФЦ»:</w:t>
      </w:r>
    </w:p>
    <w:p w:rsidR="00E74E0D" w:rsidRPr="00CA5B07" w:rsidRDefault="00E74E0D" w:rsidP="00654D4F">
      <w:pPr>
        <w:tabs>
          <w:tab w:val="left" w:pos="900"/>
          <w:tab w:val="left" w:pos="1560"/>
          <w:tab w:val="left" w:pos="1843"/>
        </w:tabs>
        <w:ind w:firstLine="708"/>
        <w:jc w:val="both"/>
        <w:rPr>
          <w:sz w:val="28"/>
          <w:szCs w:val="28"/>
        </w:rPr>
      </w:pPr>
      <w:r w:rsidRPr="00CA5B07">
        <w:rPr>
          <w:sz w:val="28"/>
          <w:szCs w:val="28"/>
        </w:rPr>
        <w:t>-</w:t>
      </w:r>
      <w:r w:rsidR="00672CAB" w:rsidRPr="00CA5B07">
        <w:rPr>
          <w:sz w:val="28"/>
          <w:szCs w:val="28"/>
        </w:rPr>
        <w:t xml:space="preserve"> </w:t>
      </w:r>
      <w:r w:rsidRPr="00CA5B07">
        <w:rPr>
          <w:sz w:val="28"/>
          <w:szCs w:val="28"/>
        </w:rPr>
        <w:t>Работник МКУ «МФЦ» устанавливает личность заявителя, проверяет наличие расписки, знакомит с содержанием документов и выдает документы.</w:t>
      </w:r>
    </w:p>
    <w:p w:rsidR="00533333" w:rsidRPr="00CA5B07" w:rsidRDefault="00E74E0D" w:rsidP="00654D4F">
      <w:pPr>
        <w:tabs>
          <w:tab w:val="left" w:pos="900"/>
          <w:tab w:val="left" w:pos="1560"/>
          <w:tab w:val="left" w:pos="1843"/>
        </w:tabs>
        <w:ind w:firstLine="708"/>
        <w:jc w:val="both"/>
        <w:rPr>
          <w:sz w:val="28"/>
          <w:szCs w:val="28"/>
        </w:rPr>
      </w:pPr>
      <w:r w:rsidRPr="00CA5B07">
        <w:rPr>
          <w:sz w:val="28"/>
          <w:szCs w:val="28"/>
        </w:rPr>
        <w:t>-</w:t>
      </w:r>
      <w:r w:rsidR="00672CAB" w:rsidRPr="00CA5B07">
        <w:rPr>
          <w:sz w:val="28"/>
          <w:szCs w:val="28"/>
        </w:rPr>
        <w:t xml:space="preserve"> </w:t>
      </w:r>
      <w:r w:rsidRPr="00CA5B07">
        <w:rPr>
          <w:sz w:val="28"/>
          <w:szCs w:val="28"/>
        </w:rPr>
        <w:t>Заявитель подтверждает получение документов личной подписью с расшифровкой в соответствующей графе расписки, которая хранится в МКУ «МФЦ».</w:t>
      </w:r>
    </w:p>
    <w:p w:rsidR="00672CAB" w:rsidRPr="00CA5B07" w:rsidRDefault="00672CAB" w:rsidP="00654D4F">
      <w:pPr>
        <w:tabs>
          <w:tab w:val="left" w:pos="900"/>
          <w:tab w:val="left" w:pos="1560"/>
          <w:tab w:val="left" w:pos="1843"/>
        </w:tabs>
        <w:ind w:firstLine="708"/>
        <w:jc w:val="both"/>
        <w:rPr>
          <w:sz w:val="28"/>
          <w:szCs w:val="28"/>
        </w:rPr>
      </w:pPr>
      <w:r w:rsidRPr="00CA5B07">
        <w:rPr>
          <w:sz w:val="28"/>
          <w:szCs w:val="28"/>
        </w:rPr>
        <w:t>3</w:t>
      </w:r>
      <w:r w:rsidR="00AA4FE4" w:rsidRPr="00CA5B07">
        <w:rPr>
          <w:sz w:val="28"/>
          <w:szCs w:val="28"/>
        </w:rPr>
        <w:t>7</w:t>
      </w:r>
      <w:r w:rsidRPr="00CA5B07">
        <w:rPr>
          <w:sz w:val="28"/>
          <w:szCs w:val="28"/>
        </w:rPr>
        <w:t>.1. Результатом административной процедуры «Выдача заявителю» является передача заявителю договора купли-продажи, аренды или письменного уведомления об отказе в предоставлении муниципальной услуги.</w:t>
      </w:r>
    </w:p>
    <w:p w:rsidR="00672CAB" w:rsidRPr="00CA5B07" w:rsidRDefault="00672CAB" w:rsidP="00654D4F">
      <w:pPr>
        <w:tabs>
          <w:tab w:val="left" w:pos="900"/>
          <w:tab w:val="left" w:pos="1560"/>
          <w:tab w:val="left" w:pos="1843"/>
        </w:tabs>
        <w:ind w:firstLine="708"/>
        <w:jc w:val="both"/>
        <w:rPr>
          <w:sz w:val="28"/>
          <w:szCs w:val="28"/>
        </w:rPr>
      </w:pPr>
      <w:r w:rsidRPr="00CA5B07">
        <w:rPr>
          <w:sz w:val="28"/>
          <w:szCs w:val="28"/>
        </w:rPr>
        <w:t>3</w:t>
      </w:r>
      <w:r w:rsidR="00AA4FE4" w:rsidRPr="00CA5B07">
        <w:rPr>
          <w:sz w:val="28"/>
          <w:szCs w:val="28"/>
        </w:rPr>
        <w:t>7</w:t>
      </w:r>
      <w:r w:rsidRPr="00CA5B07">
        <w:rPr>
          <w:sz w:val="28"/>
          <w:szCs w:val="28"/>
        </w:rPr>
        <w:t>.2. Выдача заявителю договора купли-продажи, аренды или письменного уведомления об отказе в предоставлении муниципальной услуги</w:t>
      </w:r>
      <w:r w:rsidRPr="00CA5B07">
        <w:rPr>
          <w:b/>
          <w:sz w:val="28"/>
          <w:szCs w:val="28"/>
        </w:rPr>
        <w:t xml:space="preserve"> </w:t>
      </w:r>
      <w:r w:rsidRPr="00CA5B07">
        <w:rPr>
          <w:sz w:val="28"/>
          <w:szCs w:val="28"/>
        </w:rPr>
        <w:t>в МКУ «МФЦ» осуществляется в течение 1 дня со дня их поступления из Общего отдела в МКУ «МФЦ».</w:t>
      </w:r>
    </w:p>
    <w:p w:rsidR="00E74E0D" w:rsidRPr="00CA5B07" w:rsidRDefault="00672CAB" w:rsidP="00654D4F">
      <w:pPr>
        <w:tabs>
          <w:tab w:val="left" w:pos="900"/>
          <w:tab w:val="left" w:pos="1843"/>
        </w:tabs>
        <w:ind w:firstLine="708"/>
        <w:jc w:val="both"/>
        <w:rPr>
          <w:sz w:val="28"/>
          <w:szCs w:val="28"/>
        </w:rPr>
      </w:pPr>
      <w:bookmarkStart w:id="22" w:name="sub_3014"/>
      <w:bookmarkEnd w:id="21"/>
      <w:r w:rsidRPr="00CA5B07">
        <w:rPr>
          <w:sz w:val="28"/>
          <w:szCs w:val="28"/>
        </w:rPr>
        <w:t>3</w:t>
      </w:r>
      <w:r w:rsidR="00AA4FE4" w:rsidRPr="00CA5B07">
        <w:rPr>
          <w:sz w:val="28"/>
          <w:szCs w:val="28"/>
        </w:rPr>
        <w:t>8</w:t>
      </w:r>
      <w:r w:rsidR="00E74E0D" w:rsidRPr="00CA5B07">
        <w:rPr>
          <w:sz w:val="28"/>
          <w:szCs w:val="28"/>
        </w:rPr>
        <w:t>.</w:t>
      </w:r>
      <w:r w:rsidRPr="00CA5B07">
        <w:rPr>
          <w:sz w:val="28"/>
          <w:szCs w:val="28"/>
        </w:rPr>
        <w:t xml:space="preserve"> </w:t>
      </w:r>
      <w:r w:rsidR="00E74E0D" w:rsidRPr="00CA5B07">
        <w:rPr>
          <w:sz w:val="28"/>
          <w:szCs w:val="28"/>
        </w:rPr>
        <w:t>Особенности осуществления административных процедур</w:t>
      </w:r>
      <w:r w:rsidRPr="00CA5B07">
        <w:rPr>
          <w:sz w:val="28"/>
          <w:szCs w:val="28"/>
        </w:rPr>
        <w:t xml:space="preserve"> </w:t>
      </w:r>
      <w:r w:rsidR="00E74E0D" w:rsidRPr="00CA5B07">
        <w:rPr>
          <w:sz w:val="28"/>
          <w:szCs w:val="28"/>
        </w:rPr>
        <w:t>в электронной форме</w:t>
      </w:r>
      <w:bookmarkEnd w:id="22"/>
      <w:r w:rsidR="00E74E0D" w:rsidRPr="00CA5B07">
        <w:rPr>
          <w:sz w:val="28"/>
          <w:szCs w:val="28"/>
        </w:rPr>
        <w:t>.</w:t>
      </w:r>
    </w:p>
    <w:p w:rsidR="00672CAB" w:rsidRPr="00CA5B07" w:rsidRDefault="00672CAB" w:rsidP="00654D4F">
      <w:pPr>
        <w:tabs>
          <w:tab w:val="left" w:pos="900"/>
          <w:tab w:val="left" w:pos="1843"/>
        </w:tabs>
        <w:ind w:firstLine="708"/>
        <w:jc w:val="both"/>
        <w:rPr>
          <w:sz w:val="28"/>
          <w:szCs w:val="28"/>
        </w:rPr>
      </w:pPr>
      <w:r w:rsidRPr="00CA5B07">
        <w:rPr>
          <w:sz w:val="28"/>
          <w:szCs w:val="28"/>
        </w:rPr>
        <w:t xml:space="preserve">В электронной форме через федеральную государственную информационную систему «Единый портал государственных и муниципальных услуг (функций)»: </w:t>
      </w:r>
      <w:proofErr w:type="spellStart"/>
      <w:r w:rsidRPr="00CA5B07">
        <w:rPr>
          <w:sz w:val="28"/>
          <w:szCs w:val="28"/>
        </w:rPr>
        <w:t>www</w:t>
      </w:r>
      <w:proofErr w:type="spellEnd"/>
      <w:r w:rsidRPr="00CA5B07">
        <w:rPr>
          <w:sz w:val="28"/>
          <w:szCs w:val="28"/>
        </w:rPr>
        <w:t>.</w:t>
      </w:r>
      <w:proofErr w:type="spellStart"/>
      <w:r w:rsidRPr="00CA5B07">
        <w:rPr>
          <w:sz w:val="28"/>
          <w:szCs w:val="28"/>
          <w:lang w:val="en-US"/>
        </w:rPr>
        <w:t>gosuslugi</w:t>
      </w:r>
      <w:proofErr w:type="spellEnd"/>
      <w:r w:rsidRPr="00CA5B07">
        <w:rPr>
          <w:sz w:val="28"/>
          <w:szCs w:val="28"/>
        </w:rPr>
        <w:t>.</w:t>
      </w:r>
      <w:proofErr w:type="spellStart"/>
      <w:r w:rsidRPr="00CA5B07">
        <w:rPr>
          <w:sz w:val="28"/>
          <w:szCs w:val="28"/>
          <w:lang w:val="en-US"/>
        </w:rPr>
        <w:t>ru</w:t>
      </w:r>
      <w:proofErr w:type="spellEnd"/>
      <w:r w:rsidRPr="00CA5B07">
        <w:rPr>
          <w:sz w:val="28"/>
          <w:szCs w:val="28"/>
        </w:rPr>
        <w:t xml:space="preserve"> и «Портал государственных и муниципальных услуг» Краснодарского края»: </w:t>
      </w:r>
      <w:proofErr w:type="spellStart"/>
      <w:r w:rsidRPr="00CA5B07">
        <w:rPr>
          <w:sz w:val="28"/>
          <w:szCs w:val="28"/>
        </w:rPr>
        <w:t>www</w:t>
      </w:r>
      <w:proofErr w:type="spellEnd"/>
      <w:r w:rsidRPr="00CA5B07">
        <w:rPr>
          <w:sz w:val="28"/>
          <w:szCs w:val="28"/>
        </w:rPr>
        <w:t>.</w:t>
      </w:r>
      <w:proofErr w:type="spellStart"/>
      <w:r w:rsidRPr="00CA5B07">
        <w:rPr>
          <w:sz w:val="28"/>
          <w:szCs w:val="28"/>
          <w:lang w:val="en-US"/>
        </w:rPr>
        <w:t>pgu</w:t>
      </w:r>
      <w:proofErr w:type="spellEnd"/>
      <w:r w:rsidRPr="00CA5B07">
        <w:rPr>
          <w:sz w:val="28"/>
          <w:szCs w:val="28"/>
        </w:rPr>
        <w:t>.</w:t>
      </w:r>
      <w:proofErr w:type="spellStart"/>
      <w:r w:rsidRPr="00CA5B07">
        <w:rPr>
          <w:sz w:val="28"/>
          <w:szCs w:val="28"/>
          <w:lang w:val="en-US"/>
        </w:rPr>
        <w:t>krasnodar</w:t>
      </w:r>
      <w:proofErr w:type="spellEnd"/>
      <w:r w:rsidRPr="00CA5B07">
        <w:rPr>
          <w:sz w:val="28"/>
          <w:szCs w:val="28"/>
        </w:rPr>
        <w:t>.</w:t>
      </w:r>
      <w:proofErr w:type="spellStart"/>
      <w:r w:rsidRPr="00CA5B07">
        <w:rPr>
          <w:sz w:val="28"/>
          <w:szCs w:val="28"/>
          <w:lang w:val="en-US"/>
        </w:rPr>
        <w:t>ru</w:t>
      </w:r>
      <w:proofErr w:type="spellEnd"/>
      <w:r w:rsidRPr="00CA5B07">
        <w:rPr>
          <w:sz w:val="28"/>
          <w:szCs w:val="28"/>
        </w:rPr>
        <w:t>. при наличии технической возможности могут осуществляться следующие административные процедуры:</w:t>
      </w:r>
    </w:p>
    <w:p w:rsidR="00E74E0D" w:rsidRPr="00CA5B07" w:rsidRDefault="00E74E0D" w:rsidP="00654D4F">
      <w:pPr>
        <w:tabs>
          <w:tab w:val="left" w:pos="1843"/>
        </w:tabs>
        <w:ind w:firstLine="708"/>
        <w:jc w:val="both"/>
        <w:rPr>
          <w:sz w:val="28"/>
          <w:szCs w:val="28"/>
        </w:rPr>
      </w:pPr>
      <w:bookmarkStart w:id="23" w:name="sub_1381"/>
      <w:r w:rsidRPr="00CA5B07">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bookmarkStart w:id="24" w:name="sub_1382"/>
      <w:bookmarkEnd w:id="23"/>
    </w:p>
    <w:p w:rsidR="00E74E0D" w:rsidRPr="00CA5B07" w:rsidRDefault="00E74E0D" w:rsidP="00654D4F">
      <w:pPr>
        <w:tabs>
          <w:tab w:val="left" w:pos="1843"/>
        </w:tabs>
        <w:ind w:firstLine="708"/>
        <w:jc w:val="both"/>
        <w:rPr>
          <w:sz w:val="28"/>
          <w:szCs w:val="28"/>
        </w:rPr>
      </w:pPr>
      <w:r w:rsidRPr="00CA5B07">
        <w:rPr>
          <w:sz w:val="28"/>
          <w:szCs w:val="28"/>
        </w:rPr>
        <w:t>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E74E0D" w:rsidRPr="00CA5B07" w:rsidRDefault="00E74E0D" w:rsidP="00654D4F">
      <w:pPr>
        <w:tabs>
          <w:tab w:val="left" w:pos="1843"/>
        </w:tabs>
        <w:ind w:firstLine="708"/>
        <w:jc w:val="both"/>
        <w:rPr>
          <w:sz w:val="28"/>
          <w:szCs w:val="28"/>
        </w:rPr>
      </w:pPr>
      <w:bookmarkStart w:id="25" w:name="sub_1383"/>
      <w:bookmarkEnd w:id="24"/>
      <w:r w:rsidRPr="00CA5B07">
        <w:rPr>
          <w:sz w:val="28"/>
          <w:szCs w:val="28"/>
        </w:rPr>
        <w:t>Получение заявителем сведений о ходе рассмотрения заявления.</w:t>
      </w:r>
      <w:bookmarkStart w:id="26" w:name="sub_1384"/>
      <w:bookmarkEnd w:id="25"/>
    </w:p>
    <w:p w:rsidR="00E74E0D" w:rsidRPr="00CA5B07" w:rsidRDefault="00E74E0D" w:rsidP="00654D4F">
      <w:pPr>
        <w:tabs>
          <w:tab w:val="left" w:pos="1843"/>
        </w:tabs>
        <w:ind w:firstLine="708"/>
        <w:jc w:val="both"/>
        <w:rPr>
          <w:sz w:val="28"/>
          <w:szCs w:val="28"/>
        </w:rPr>
      </w:pPr>
      <w:r w:rsidRPr="00CA5B07">
        <w:rPr>
          <w:sz w:val="28"/>
          <w:szCs w:val="28"/>
        </w:rPr>
        <w:t>Взаимодействие О</w:t>
      </w:r>
      <w:r w:rsidR="00654D4F" w:rsidRPr="00CA5B07">
        <w:rPr>
          <w:sz w:val="28"/>
          <w:szCs w:val="28"/>
        </w:rPr>
        <w:t>бщего о</w:t>
      </w:r>
      <w:r w:rsidRPr="00CA5B07">
        <w:rPr>
          <w:sz w:val="28"/>
          <w:szCs w:val="28"/>
        </w:rPr>
        <w:t>тдела с организациями, участвующими в предоставлении муниципальной услуги.</w:t>
      </w:r>
    </w:p>
    <w:p w:rsidR="00E74E0D" w:rsidRPr="00CA5B07" w:rsidRDefault="00E74E0D" w:rsidP="00654D4F">
      <w:pPr>
        <w:tabs>
          <w:tab w:val="left" w:pos="1843"/>
        </w:tabs>
        <w:ind w:firstLine="708"/>
        <w:jc w:val="both"/>
        <w:rPr>
          <w:sz w:val="28"/>
          <w:szCs w:val="28"/>
        </w:rPr>
      </w:pPr>
      <w:bookmarkStart w:id="27" w:name="sub_1385"/>
      <w:bookmarkEnd w:id="26"/>
      <w:r w:rsidRPr="00CA5B07">
        <w:rPr>
          <w:sz w:val="28"/>
          <w:szCs w:val="28"/>
        </w:rPr>
        <w:t>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bookmarkEnd w:id="27"/>
    <w:p w:rsidR="00E74E0D" w:rsidRPr="00CA5B07" w:rsidRDefault="00E74E0D" w:rsidP="00654D4F">
      <w:pPr>
        <w:tabs>
          <w:tab w:val="left" w:pos="1843"/>
        </w:tabs>
        <w:ind w:firstLine="708"/>
        <w:jc w:val="both"/>
        <w:rPr>
          <w:sz w:val="28"/>
          <w:szCs w:val="28"/>
        </w:rPr>
      </w:pPr>
      <w:r w:rsidRPr="00CA5B07">
        <w:rPr>
          <w:sz w:val="28"/>
          <w:szCs w:val="28"/>
        </w:rPr>
        <w:t>Особенности выполнения административных процедур в МКУ «МФЦ».</w:t>
      </w:r>
    </w:p>
    <w:p w:rsidR="00E74E0D" w:rsidRPr="00CA5B07" w:rsidRDefault="00E74E0D" w:rsidP="00654D4F">
      <w:pPr>
        <w:tabs>
          <w:tab w:val="left" w:pos="1843"/>
        </w:tabs>
        <w:ind w:firstLine="708"/>
        <w:jc w:val="both"/>
        <w:rPr>
          <w:sz w:val="28"/>
          <w:szCs w:val="28"/>
        </w:rPr>
      </w:pPr>
      <w:r w:rsidRPr="00CA5B07">
        <w:rPr>
          <w:sz w:val="28"/>
          <w:szCs w:val="28"/>
        </w:rPr>
        <w:t>МКУ «МФЦ» организует предоставление настоящей муниципальной услуги в соответствии с соглашением о взаимодействии между МКУ «МФЦ» и О</w:t>
      </w:r>
      <w:r w:rsidR="00654D4F" w:rsidRPr="00CA5B07">
        <w:rPr>
          <w:sz w:val="28"/>
          <w:szCs w:val="28"/>
        </w:rPr>
        <w:t>бщим о</w:t>
      </w:r>
      <w:r w:rsidRPr="00CA5B07">
        <w:rPr>
          <w:sz w:val="28"/>
          <w:szCs w:val="28"/>
        </w:rPr>
        <w:t>тделом, с момента вступления в силу соответствующего соглашения о взаимодействии.</w:t>
      </w:r>
    </w:p>
    <w:p w:rsidR="00E74E0D" w:rsidRPr="00CA5B07" w:rsidRDefault="00E74E0D" w:rsidP="00654D4F">
      <w:pPr>
        <w:tabs>
          <w:tab w:val="left" w:pos="1843"/>
        </w:tabs>
        <w:ind w:firstLine="708"/>
        <w:jc w:val="both"/>
        <w:rPr>
          <w:sz w:val="28"/>
          <w:szCs w:val="28"/>
        </w:rPr>
      </w:pPr>
      <w:proofErr w:type="gramStart"/>
      <w:r w:rsidRPr="00CA5B07">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21" w:history="1">
        <w:r w:rsidRPr="00CA5B07">
          <w:rPr>
            <w:sz w:val="28"/>
            <w:szCs w:val="28"/>
          </w:rPr>
          <w:t>частью 6 статьи 7</w:t>
        </w:r>
      </w:hyperlink>
      <w:r w:rsidRPr="00CA5B07">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w:t>
      </w:r>
      <w:r w:rsidRPr="00CA5B07">
        <w:rPr>
          <w:sz w:val="28"/>
          <w:szCs w:val="28"/>
        </w:rPr>
        <w:lastRenderedPageBreak/>
        <w:t xml:space="preserve">консультирование заявителей о порядке предоставления муниципальной услуги, ходе рассмотрения </w:t>
      </w:r>
      <w:r w:rsidR="00813467" w:rsidRPr="00CA5B07">
        <w:rPr>
          <w:sz w:val="28"/>
          <w:szCs w:val="28"/>
        </w:rPr>
        <w:t>заявления</w:t>
      </w:r>
      <w:r w:rsidRPr="00CA5B07">
        <w:rPr>
          <w:sz w:val="28"/>
          <w:szCs w:val="28"/>
        </w:rPr>
        <w:t xml:space="preserve"> о предоставлении муниципальной услуги, а также по иным вопросам, связанным с предоставлением муниципальной услуги в МКУ «МФЦ» осуществляются бесплатно.</w:t>
      </w:r>
      <w:proofErr w:type="gramEnd"/>
    </w:p>
    <w:p w:rsidR="00E74E0D" w:rsidRPr="00CA5B07" w:rsidRDefault="00E74E0D" w:rsidP="00654D4F">
      <w:pPr>
        <w:tabs>
          <w:tab w:val="left" w:pos="1560"/>
        </w:tabs>
        <w:ind w:firstLine="708"/>
        <w:jc w:val="both"/>
        <w:rPr>
          <w:sz w:val="28"/>
          <w:szCs w:val="28"/>
        </w:rPr>
      </w:pPr>
      <w:r w:rsidRPr="00CA5B07">
        <w:rPr>
          <w:sz w:val="28"/>
          <w:szCs w:val="28"/>
        </w:rPr>
        <w:t>МКУ «МФЦ» может по запросу заявителя обеспечивать выезд работника МКУ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74E0D" w:rsidRPr="00CA5B07" w:rsidRDefault="00E74E0D" w:rsidP="00654D4F">
      <w:pPr>
        <w:tabs>
          <w:tab w:val="left" w:pos="1560"/>
        </w:tabs>
        <w:autoSpaceDE w:val="0"/>
        <w:autoSpaceDN w:val="0"/>
        <w:adjustRightInd w:val="0"/>
        <w:ind w:firstLine="708"/>
        <w:jc w:val="both"/>
        <w:rPr>
          <w:sz w:val="28"/>
          <w:szCs w:val="28"/>
        </w:rPr>
      </w:pPr>
      <w:r w:rsidRPr="00CA5B07">
        <w:rPr>
          <w:sz w:val="28"/>
          <w:szCs w:val="28"/>
        </w:rPr>
        <w:t>Порядок исчисления платы за выезд работника МКУ «МФЦ» к заявителю, а также перечень категорий граждан, для которых организация выезда работника МКУ «МФЦ» осуществляется бесплатно, утверждаются актом высшего исполнительного органа государственной власти Краснодарского края.</w:t>
      </w:r>
    </w:p>
    <w:bookmarkEnd w:id="2"/>
    <w:p w:rsidR="00297263" w:rsidRPr="00CA5B07" w:rsidRDefault="00297263" w:rsidP="00324A20">
      <w:pPr>
        <w:widowControl w:val="0"/>
        <w:tabs>
          <w:tab w:val="left" w:pos="1276"/>
        </w:tabs>
        <w:autoSpaceDE w:val="0"/>
        <w:autoSpaceDN w:val="0"/>
        <w:adjustRightInd w:val="0"/>
        <w:rPr>
          <w:sz w:val="28"/>
          <w:szCs w:val="28"/>
        </w:rPr>
      </w:pPr>
    </w:p>
    <w:p w:rsidR="00084DE8" w:rsidRPr="00CA5B07" w:rsidRDefault="00FF34EF" w:rsidP="00324A20">
      <w:pPr>
        <w:widowControl w:val="0"/>
        <w:tabs>
          <w:tab w:val="left" w:pos="1276"/>
        </w:tabs>
        <w:autoSpaceDE w:val="0"/>
        <w:autoSpaceDN w:val="0"/>
        <w:adjustRightInd w:val="0"/>
        <w:jc w:val="center"/>
        <w:rPr>
          <w:sz w:val="28"/>
          <w:szCs w:val="28"/>
        </w:rPr>
      </w:pPr>
      <w:r w:rsidRPr="00CA5B07">
        <w:rPr>
          <w:sz w:val="28"/>
          <w:szCs w:val="28"/>
          <w:lang w:val="en-US"/>
        </w:rPr>
        <w:t>IV</w:t>
      </w:r>
      <w:r w:rsidR="00654D4F" w:rsidRPr="00CA5B07">
        <w:rPr>
          <w:sz w:val="28"/>
          <w:szCs w:val="28"/>
        </w:rPr>
        <w:t xml:space="preserve">. </w:t>
      </w:r>
      <w:r w:rsidR="00084DE8" w:rsidRPr="00CA5B07">
        <w:rPr>
          <w:sz w:val="28"/>
          <w:szCs w:val="28"/>
        </w:rPr>
        <w:t>Формы контроля за исполнением Административного регламента</w:t>
      </w:r>
    </w:p>
    <w:p w:rsidR="00084DE8" w:rsidRPr="00CA5B07" w:rsidRDefault="00084DE8" w:rsidP="00324A20">
      <w:pPr>
        <w:widowControl w:val="0"/>
        <w:tabs>
          <w:tab w:val="left" w:pos="1560"/>
        </w:tabs>
        <w:autoSpaceDE w:val="0"/>
        <w:autoSpaceDN w:val="0"/>
        <w:adjustRightInd w:val="0"/>
        <w:jc w:val="center"/>
        <w:rPr>
          <w:sz w:val="28"/>
          <w:szCs w:val="28"/>
        </w:rPr>
      </w:pPr>
    </w:p>
    <w:p w:rsidR="00084DE8" w:rsidRPr="00CA5B07" w:rsidRDefault="00654D4F" w:rsidP="00324A20">
      <w:pPr>
        <w:widowControl w:val="0"/>
        <w:tabs>
          <w:tab w:val="left" w:pos="1560"/>
        </w:tabs>
        <w:autoSpaceDE w:val="0"/>
        <w:autoSpaceDN w:val="0"/>
        <w:adjustRightInd w:val="0"/>
        <w:ind w:firstLine="708"/>
        <w:jc w:val="both"/>
        <w:outlineLvl w:val="2"/>
        <w:rPr>
          <w:sz w:val="28"/>
          <w:szCs w:val="28"/>
        </w:rPr>
      </w:pPr>
      <w:r w:rsidRPr="00CA5B07">
        <w:rPr>
          <w:sz w:val="28"/>
          <w:szCs w:val="28"/>
        </w:rPr>
        <w:t>3</w:t>
      </w:r>
      <w:r w:rsidR="00AA4FE4" w:rsidRPr="00CA5B07">
        <w:rPr>
          <w:sz w:val="28"/>
          <w:szCs w:val="28"/>
        </w:rPr>
        <w:t>9</w:t>
      </w:r>
      <w:r w:rsidR="00084DE8" w:rsidRPr="00CA5B07">
        <w:rPr>
          <w:sz w:val="28"/>
          <w:szCs w:val="28"/>
        </w:rPr>
        <w:t>.</w:t>
      </w:r>
      <w:r w:rsidRPr="00CA5B07">
        <w:rPr>
          <w:sz w:val="28"/>
          <w:szCs w:val="28"/>
        </w:rPr>
        <w:t xml:space="preserve"> </w:t>
      </w:r>
      <w:r w:rsidR="00084DE8" w:rsidRPr="00CA5B07">
        <w:rPr>
          <w:sz w:val="28"/>
          <w:szCs w:val="28"/>
        </w:rPr>
        <w:t xml:space="preserve">Порядок осуществления текущего </w:t>
      </w:r>
      <w:proofErr w:type="gramStart"/>
      <w:r w:rsidR="00084DE8" w:rsidRPr="00CA5B07">
        <w:rPr>
          <w:sz w:val="28"/>
          <w:szCs w:val="28"/>
        </w:rPr>
        <w:t>контроля за</w:t>
      </w:r>
      <w:proofErr w:type="gramEnd"/>
      <w:r w:rsidR="00084DE8" w:rsidRPr="00CA5B0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4DE8" w:rsidRPr="00CA5B07" w:rsidRDefault="00654D4F" w:rsidP="00324A20">
      <w:pPr>
        <w:widowControl w:val="0"/>
        <w:tabs>
          <w:tab w:val="left" w:pos="1560"/>
        </w:tabs>
        <w:autoSpaceDE w:val="0"/>
        <w:autoSpaceDN w:val="0"/>
        <w:adjustRightInd w:val="0"/>
        <w:ind w:firstLine="720"/>
        <w:jc w:val="both"/>
        <w:rPr>
          <w:sz w:val="28"/>
          <w:szCs w:val="28"/>
        </w:rPr>
      </w:pPr>
      <w:r w:rsidRPr="00CA5B07">
        <w:rPr>
          <w:sz w:val="28"/>
          <w:szCs w:val="28"/>
        </w:rPr>
        <w:t>3</w:t>
      </w:r>
      <w:r w:rsidR="00AA4FE4" w:rsidRPr="00CA5B07">
        <w:rPr>
          <w:sz w:val="28"/>
          <w:szCs w:val="28"/>
        </w:rPr>
        <w:t>9</w:t>
      </w:r>
      <w:r w:rsidR="00084DE8" w:rsidRPr="00CA5B07">
        <w:rPr>
          <w:sz w:val="28"/>
          <w:szCs w:val="28"/>
        </w:rPr>
        <w:t>.1.</w:t>
      </w:r>
      <w:r w:rsidRPr="00CA5B07">
        <w:rPr>
          <w:sz w:val="28"/>
          <w:szCs w:val="28"/>
        </w:rPr>
        <w:t xml:space="preserve"> </w:t>
      </w:r>
      <w:r w:rsidR="00084DE8" w:rsidRPr="00CA5B07">
        <w:rPr>
          <w:sz w:val="28"/>
          <w:szCs w:val="28"/>
        </w:rPr>
        <w:t xml:space="preserve">Текущий </w:t>
      </w:r>
      <w:proofErr w:type="gramStart"/>
      <w:r w:rsidR="00084DE8" w:rsidRPr="00CA5B07">
        <w:rPr>
          <w:sz w:val="28"/>
          <w:szCs w:val="28"/>
        </w:rPr>
        <w:t>контроль за</w:t>
      </w:r>
      <w:proofErr w:type="gramEnd"/>
      <w:r w:rsidR="00084DE8" w:rsidRPr="00CA5B07">
        <w:rPr>
          <w:sz w:val="28"/>
          <w:szCs w:val="28"/>
        </w:rPr>
        <w:t xml:space="preserve"> соблюдением и исполнением работниками О</w:t>
      </w:r>
      <w:r w:rsidRPr="00CA5B07">
        <w:rPr>
          <w:sz w:val="28"/>
          <w:szCs w:val="28"/>
        </w:rPr>
        <w:t>бщего о</w:t>
      </w:r>
      <w:r w:rsidR="00084DE8" w:rsidRPr="00CA5B07">
        <w:rPr>
          <w:sz w:val="28"/>
          <w:szCs w:val="28"/>
        </w:rPr>
        <w:t xml:space="preserve">тдела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заместителем главы </w:t>
      </w:r>
      <w:r w:rsidRPr="00CA5B07">
        <w:rPr>
          <w:sz w:val="28"/>
          <w:szCs w:val="28"/>
        </w:rPr>
        <w:t>Родниковского сельского поселения</w:t>
      </w:r>
      <w:r w:rsidR="00084DE8" w:rsidRPr="00CA5B07">
        <w:rPr>
          <w:sz w:val="28"/>
          <w:szCs w:val="28"/>
        </w:rPr>
        <w:t>, начальником О</w:t>
      </w:r>
      <w:r w:rsidRPr="00CA5B07">
        <w:rPr>
          <w:sz w:val="28"/>
          <w:szCs w:val="28"/>
        </w:rPr>
        <w:t>бщего о</w:t>
      </w:r>
      <w:r w:rsidR="00084DE8" w:rsidRPr="00CA5B07">
        <w:rPr>
          <w:sz w:val="28"/>
          <w:szCs w:val="28"/>
        </w:rPr>
        <w:t>тдела.</w:t>
      </w:r>
    </w:p>
    <w:p w:rsidR="00084DE8" w:rsidRPr="00CA5B07" w:rsidRDefault="00654D4F" w:rsidP="00654D4F">
      <w:pPr>
        <w:widowControl w:val="0"/>
        <w:tabs>
          <w:tab w:val="left" w:pos="1560"/>
        </w:tabs>
        <w:autoSpaceDE w:val="0"/>
        <w:autoSpaceDN w:val="0"/>
        <w:adjustRightInd w:val="0"/>
        <w:ind w:firstLine="720"/>
        <w:jc w:val="both"/>
        <w:rPr>
          <w:sz w:val="28"/>
          <w:szCs w:val="28"/>
        </w:rPr>
      </w:pPr>
      <w:r w:rsidRPr="00CA5B07">
        <w:rPr>
          <w:sz w:val="28"/>
          <w:szCs w:val="28"/>
        </w:rPr>
        <w:t>3</w:t>
      </w:r>
      <w:r w:rsidR="00AA4FE4" w:rsidRPr="00CA5B07">
        <w:rPr>
          <w:sz w:val="28"/>
          <w:szCs w:val="28"/>
        </w:rPr>
        <w:t>9</w:t>
      </w:r>
      <w:r w:rsidR="00084DE8" w:rsidRPr="00CA5B07">
        <w:rPr>
          <w:sz w:val="28"/>
          <w:szCs w:val="28"/>
        </w:rPr>
        <w:t>.2.</w:t>
      </w:r>
      <w:r w:rsidRPr="00CA5B07">
        <w:rPr>
          <w:sz w:val="28"/>
          <w:szCs w:val="28"/>
        </w:rPr>
        <w:t xml:space="preserve"> </w:t>
      </w:r>
      <w:r w:rsidR="00084DE8" w:rsidRPr="00CA5B07">
        <w:rPr>
          <w:sz w:val="28"/>
          <w:szCs w:val="28"/>
        </w:rPr>
        <w:t>Текущий контроль включает в себя проведение проверок соблюдения и исполнения работниками</w:t>
      </w:r>
      <w:r w:rsidRPr="00CA5B07">
        <w:rPr>
          <w:sz w:val="28"/>
          <w:szCs w:val="28"/>
        </w:rPr>
        <w:t xml:space="preserve"> </w:t>
      </w:r>
      <w:r w:rsidR="00084DE8" w:rsidRPr="00CA5B07">
        <w:rPr>
          <w:sz w:val="28"/>
          <w:szCs w:val="28"/>
        </w:rPr>
        <w:t>О</w:t>
      </w:r>
      <w:r w:rsidRPr="00CA5B07">
        <w:rPr>
          <w:sz w:val="28"/>
          <w:szCs w:val="28"/>
        </w:rPr>
        <w:t>бщего о</w:t>
      </w:r>
      <w:r w:rsidR="00084DE8" w:rsidRPr="00CA5B07">
        <w:rPr>
          <w:sz w:val="28"/>
          <w:szCs w:val="28"/>
        </w:rPr>
        <w:t>тдела,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w:t>
      </w:r>
    </w:p>
    <w:p w:rsidR="00084DE8" w:rsidRPr="00CA5B07" w:rsidRDefault="00654D4F" w:rsidP="00324A20">
      <w:pPr>
        <w:widowControl w:val="0"/>
        <w:tabs>
          <w:tab w:val="left" w:pos="1560"/>
        </w:tabs>
        <w:autoSpaceDE w:val="0"/>
        <w:autoSpaceDN w:val="0"/>
        <w:adjustRightInd w:val="0"/>
        <w:ind w:firstLine="720"/>
        <w:jc w:val="both"/>
        <w:rPr>
          <w:sz w:val="28"/>
          <w:szCs w:val="28"/>
        </w:rPr>
      </w:pPr>
      <w:r w:rsidRPr="00CA5B07">
        <w:rPr>
          <w:sz w:val="28"/>
          <w:szCs w:val="28"/>
        </w:rPr>
        <w:t>3</w:t>
      </w:r>
      <w:r w:rsidR="00AA4FE4" w:rsidRPr="00CA5B07">
        <w:rPr>
          <w:sz w:val="28"/>
          <w:szCs w:val="28"/>
        </w:rPr>
        <w:t>9</w:t>
      </w:r>
      <w:r w:rsidR="00084DE8" w:rsidRPr="00CA5B07">
        <w:rPr>
          <w:sz w:val="28"/>
          <w:szCs w:val="28"/>
        </w:rPr>
        <w:t>.3.</w:t>
      </w:r>
      <w:r w:rsidRPr="00CA5B07">
        <w:rPr>
          <w:sz w:val="28"/>
          <w:szCs w:val="28"/>
        </w:rPr>
        <w:t xml:space="preserve"> </w:t>
      </w:r>
      <w:r w:rsidR="00084DE8" w:rsidRPr="00CA5B07">
        <w:rPr>
          <w:sz w:val="28"/>
          <w:szCs w:val="28"/>
        </w:rPr>
        <w:t>При организации проверок учитываются жалобы заявителей, а также иные сведения о деятельности работников О</w:t>
      </w:r>
      <w:r w:rsidRPr="00CA5B07">
        <w:rPr>
          <w:sz w:val="28"/>
          <w:szCs w:val="28"/>
        </w:rPr>
        <w:t>бщего о</w:t>
      </w:r>
      <w:r w:rsidR="00084DE8" w:rsidRPr="00CA5B07">
        <w:rPr>
          <w:sz w:val="28"/>
          <w:szCs w:val="28"/>
        </w:rPr>
        <w:t>тдела, участвующих в предоставлении муниципальной услуги.</w:t>
      </w:r>
    </w:p>
    <w:p w:rsidR="00084DE8" w:rsidRPr="00CA5B07" w:rsidRDefault="00AA4FE4" w:rsidP="00324A20">
      <w:pPr>
        <w:widowControl w:val="0"/>
        <w:tabs>
          <w:tab w:val="left" w:pos="1560"/>
        </w:tabs>
        <w:autoSpaceDE w:val="0"/>
        <w:autoSpaceDN w:val="0"/>
        <w:adjustRightInd w:val="0"/>
        <w:ind w:firstLine="708"/>
        <w:jc w:val="both"/>
        <w:outlineLvl w:val="2"/>
        <w:rPr>
          <w:sz w:val="28"/>
          <w:szCs w:val="28"/>
        </w:rPr>
      </w:pPr>
      <w:r w:rsidRPr="00CA5B07">
        <w:rPr>
          <w:sz w:val="28"/>
          <w:szCs w:val="28"/>
        </w:rPr>
        <w:t>40</w:t>
      </w:r>
      <w:r w:rsidR="00084DE8" w:rsidRPr="00CA5B07">
        <w:rPr>
          <w:sz w:val="28"/>
          <w:szCs w:val="28"/>
        </w:rPr>
        <w:t>.</w:t>
      </w:r>
      <w:r w:rsidR="00654D4F" w:rsidRPr="00CA5B07">
        <w:rPr>
          <w:sz w:val="28"/>
          <w:szCs w:val="28"/>
        </w:rPr>
        <w:t xml:space="preserve"> </w:t>
      </w:r>
      <w:r w:rsidR="00084DE8" w:rsidRPr="00CA5B0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84DE8" w:rsidRPr="00CA5B07">
        <w:rPr>
          <w:sz w:val="28"/>
          <w:szCs w:val="28"/>
        </w:rPr>
        <w:t>контроля за</w:t>
      </w:r>
      <w:proofErr w:type="gramEnd"/>
      <w:r w:rsidR="00084DE8" w:rsidRPr="00CA5B07">
        <w:rPr>
          <w:sz w:val="28"/>
          <w:szCs w:val="28"/>
        </w:rPr>
        <w:t xml:space="preserve"> полнотой и качеством предоставления муниципальной услуги.</w:t>
      </w:r>
    </w:p>
    <w:p w:rsidR="00084DE8" w:rsidRPr="00CA5B07" w:rsidRDefault="00AA4FE4" w:rsidP="00324A20">
      <w:pPr>
        <w:widowControl w:val="0"/>
        <w:tabs>
          <w:tab w:val="left" w:pos="1560"/>
        </w:tabs>
        <w:autoSpaceDE w:val="0"/>
        <w:autoSpaceDN w:val="0"/>
        <w:adjustRightInd w:val="0"/>
        <w:ind w:firstLine="720"/>
        <w:jc w:val="both"/>
        <w:rPr>
          <w:sz w:val="28"/>
          <w:szCs w:val="28"/>
        </w:rPr>
      </w:pPr>
      <w:r w:rsidRPr="00CA5B07">
        <w:rPr>
          <w:sz w:val="28"/>
          <w:szCs w:val="28"/>
        </w:rPr>
        <w:t>40</w:t>
      </w:r>
      <w:r w:rsidR="00084DE8" w:rsidRPr="00CA5B07">
        <w:rPr>
          <w:sz w:val="28"/>
          <w:szCs w:val="28"/>
        </w:rPr>
        <w:t>.1.</w:t>
      </w:r>
      <w:r w:rsidR="00654D4F" w:rsidRPr="00CA5B07">
        <w:rPr>
          <w:sz w:val="28"/>
          <w:szCs w:val="28"/>
        </w:rPr>
        <w:t xml:space="preserve"> </w:t>
      </w:r>
      <w:proofErr w:type="gramStart"/>
      <w:r w:rsidR="00084DE8" w:rsidRPr="00CA5B07">
        <w:rPr>
          <w:sz w:val="28"/>
          <w:szCs w:val="28"/>
        </w:rPr>
        <w:t>Контроль за</w:t>
      </w:r>
      <w:proofErr w:type="gramEnd"/>
      <w:r w:rsidR="00084DE8" w:rsidRPr="00CA5B07">
        <w:rPr>
          <w:sz w:val="28"/>
          <w:szCs w:val="28"/>
        </w:rPr>
        <w:t xml:space="preserve"> полнотой и качеством предоставления работниками О</w:t>
      </w:r>
      <w:r w:rsidR="00654D4F" w:rsidRPr="00CA5B07">
        <w:rPr>
          <w:sz w:val="28"/>
          <w:szCs w:val="28"/>
        </w:rPr>
        <w:t>бщего о</w:t>
      </w:r>
      <w:r w:rsidR="00084DE8" w:rsidRPr="00CA5B07">
        <w:rPr>
          <w:sz w:val="28"/>
          <w:szCs w:val="28"/>
        </w:rPr>
        <w:t>тдела муниципальной услуги осуществляется в формах проведения проверок и рассмотрения жалоб на действия (бездействие) работников О</w:t>
      </w:r>
      <w:r w:rsidR="00654D4F" w:rsidRPr="00CA5B07">
        <w:rPr>
          <w:sz w:val="28"/>
          <w:szCs w:val="28"/>
        </w:rPr>
        <w:t>бщего о</w:t>
      </w:r>
      <w:r w:rsidR="00084DE8" w:rsidRPr="00CA5B07">
        <w:rPr>
          <w:sz w:val="28"/>
          <w:szCs w:val="28"/>
        </w:rPr>
        <w:t>тдела.</w:t>
      </w:r>
    </w:p>
    <w:p w:rsidR="00084DE8" w:rsidRPr="00CA5B07" w:rsidRDefault="00AA4FE4" w:rsidP="00324A20">
      <w:pPr>
        <w:widowControl w:val="0"/>
        <w:tabs>
          <w:tab w:val="left" w:pos="1560"/>
        </w:tabs>
        <w:autoSpaceDE w:val="0"/>
        <w:autoSpaceDN w:val="0"/>
        <w:adjustRightInd w:val="0"/>
        <w:ind w:firstLine="720"/>
        <w:jc w:val="both"/>
        <w:rPr>
          <w:sz w:val="28"/>
          <w:szCs w:val="28"/>
        </w:rPr>
      </w:pPr>
      <w:r w:rsidRPr="00CA5B07">
        <w:rPr>
          <w:sz w:val="28"/>
          <w:szCs w:val="28"/>
        </w:rPr>
        <w:t>40</w:t>
      </w:r>
      <w:r w:rsidR="00084DE8" w:rsidRPr="00CA5B07">
        <w:rPr>
          <w:sz w:val="28"/>
          <w:szCs w:val="28"/>
        </w:rPr>
        <w:t>.2.</w:t>
      </w:r>
      <w:r w:rsidR="00654D4F" w:rsidRPr="00CA5B07">
        <w:rPr>
          <w:sz w:val="28"/>
          <w:szCs w:val="28"/>
        </w:rPr>
        <w:t xml:space="preserve"> </w:t>
      </w:r>
      <w:r w:rsidR="00084DE8" w:rsidRPr="00CA5B07">
        <w:rPr>
          <w:sz w:val="28"/>
          <w:szCs w:val="28"/>
        </w:rPr>
        <w:t xml:space="preserve">Проверки могут быть плановыми и внеплановыми. Порядок и периодичность осуществления плановых проверок устанавливается заместителем главы </w:t>
      </w:r>
      <w:r w:rsidR="00654D4F" w:rsidRPr="00CA5B07">
        <w:rPr>
          <w:sz w:val="28"/>
          <w:szCs w:val="28"/>
        </w:rPr>
        <w:t xml:space="preserve">Родниковского сельского поселения </w:t>
      </w:r>
      <w:r w:rsidR="00084DE8" w:rsidRPr="00CA5B07">
        <w:rPr>
          <w:sz w:val="28"/>
          <w:szCs w:val="28"/>
        </w:rPr>
        <w:t xml:space="preserve">Курганинского </w:t>
      </w:r>
      <w:r w:rsidR="00084DE8" w:rsidRPr="00CA5B07">
        <w:rPr>
          <w:sz w:val="28"/>
          <w:szCs w:val="28"/>
        </w:rPr>
        <w:lastRenderedPageBreak/>
        <w:t>района.</w:t>
      </w:r>
    </w:p>
    <w:p w:rsidR="00084DE8" w:rsidRPr="00CA5B07" w:rsidRDefault="00AA4FE4" w:rsidP="00324A20">
      <w:pPr>
        <w:widowControl w:val="0"/>
        <w:tabs>
          <w:tab w:val="left" w:pos="1560"/>
        </w:tabs>
        <w:autoSpaceDE w:val="0"/>
        <w:autoSpaceDN w:val="0"/>
        <w:adjustRightInd w:val="0"/>
        <w:ind w:firstLine="720"/>
        <w:jc w:val="both"/>
        <w:rPr>
          <w:sz w:val="28"/>
          <w:szCs w:val="28"/>
        </w:rPr>
      </w:pPr>
      <w:r w:rsidRPr="00CA5B07">
        <w:rPr>
          <w:sz w:val="28"/>
          <w:szCs w:val="28"/>
        </w:rPr>
        <w:t>40</w:t>
      </w:r>
      <w:r w:rsidR="00084DE8" w:rsidRPr="00CA5B07">
        <w:rPr>
          <w:sz w:val="28"/>
          <w:szCs w:val="28"/>
        </w:rPr>
        <w:t>.3.</w:t>
      </w:r>
      <w:r w:rsidRPr="00CA5B07">
        <w:rPr>
          <w:sz w:val="28"/>
          <w:szCs w:val="28"/>
        </w:rPr>
        <w:t xml:space="preserve"> </w:t>
      </w:r>
      <w:r w:rsidR="00084DE8" w:rsidRPr="00CA5B0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 О</w:t>
      </w:r>
      <w:r w:rsidR="00654D4F" w:rsidRPr="00CA5B07">
        <w:rPr>
          <w:sz w:val="28"/>
          <w:szCs w:val="28"/>
        </w:rPr>
        <w:t>бщего о</w:t>
      </w:r>
      <w:r w:rsidR="00084DE8" w:rsidRPr="00CA5B07">
        <w:rPr>
          <w:sz w:val="28"/>
          <w:szCs w:val="28"/>
        </w:rPr>
        <w:t>тдела.</w:t>
      </w:r>
    </w:p>
    <w:p w:rsidR="00533333" w:rsidRPr="00CA5B07" w:rsidRDefault="00AA4FE4" w:rsidP="001246F2">
      <w:pPr>
        <w:widowControl w:val="0"/>
        <w:tabs>
          <w:tab w:val="left" w:pos="1701"/>
        </w:tabs>
        <w:autoSpaceDE w:val="0"/>
        <w:autoSpaceDN w:val="0"/>
        <w:adjustRightInd w:val="0"/>
        <w:ind w:firstLine="708"/>
        <w:jc w:val="both"/>
        <w:outlineLvl w:val="2"/>
        <w:rPr>
          <w:sz w:val="28"/>
          <w:szCs w:val="28"/>
        </w:rPr>
      </w:pPr>
      <w:r w:rsidRPr="00CA5B07">
        <w:rPr>
          <w:sz w:val="28"/>
          <w:szCs w:val="28"/>
        </w:rPr>
        <w:t>41</w:t>
      </w:r>
      <w:r w:rsidR="00084DE8" w:rsidRPr="00CA5B07">
        <w:rPr>
          <w:sz w:val="28"/>
          <w:szCs w:val="28"/>
        </w:rPr>
        <w:t>.</w:t>
      </w:r>
      <w:r w:rsidR="00654D4F" w:rsidRPr="00CA5B07">
        <w:rPr>
          <w:sz w:val="28"/>
          <w:szCs w:val="28"/>
        </w:rPr>
        <w:t xml:space="preserve"> </w:t>
      </w:r>
      <w:r w:rsidR="00084DE8" w:rsidRPr="00CA5B07">
        <w:rPr>
          <w:sz w:val="28"/>
          <w:szCs w:val="28"/>
        </w:rPr>
        <w:t xml:space="preserve">Ответственность должностных лиц администрации </w:t>
      </w:r>
      <w:r w:rsidR="00654D4F" w:rsidRPr="00CA5B07">
        <w:rPr>
          <w:sz w:val="28"/>
          <w:szCs w:val="28"/>
        </w:rPr>
        <w:t xml:space="preserve">Родниковского сельского поселения </w:t>
      </w:r>
      <w:r w:rsidR="00084DE8" w:rsidRPr="00CA5B07">
        <w:rPr>
          <w:sz w:val="28"/>
          <w:szCs w:val="28"/>
        </w:rPr>
        <w:t>Курганинского района за решения и действия (бездействие), принимаемые (осуществляемые) ими в ходе предоставления муниципальной услуги.</w:t>
      </w:r>
    </w:p>
    <w:p w:rsidR="00084DE8" w:rsidRPr="00CA5B07" w:rsidRDefault="00AA4FE4" w:rsidP="00324A20">
      <w:pPr>
        <w:widowControl w:val="0"/>
        <w:tabs>
          <w:tab w:val="left" w:pos="1701"/>
        </w:tabs>
        <w:autoSpaceDE w:val="0"/>
        <w:autoSpaceDN w:val="0"/>
        <w:adjustRightInd w:val="0"/>
        <w:ind w:firstLine="720"/>
        <w:jc w:val="both"/>
        <w:rPr>
          <w:sz w:val="28"/>
          <w:szCs w:val="28"/>
        </w:rPr>
      </w:pPr>
      <w:r w:rsidRPr="00CA5B07">
        <w:rPr>
          <w:sz w:val="28"/>
          <w:szCs w:val="28"/>
        </w:rPr>
        <w:t>41</w:t>
      </w:r>
      <w:r w:rsidR="00084DE8" w:rsidRPr="00CA5B07">
        <w:rPr>
          <w:sz w:val="28"/>
          <w:szCs w:val="28"/>
        </w:rPr>
        <w:t>.1.</w:t>
      </w:r>
      <w:r w:rsidR="00654D4F" w:rsidRPr="00CA5B07">
        <w:rPr>
          <w:sz w:val="28"/>
          <w:szCs w:val="28"/>
        </w:rPr>
        <w:t xml:space="preserve"> </w:t>
      </w:r>
      <w:r w:rsidR="00084DE8" w:rsidRPr="00CA5B07">
        <w:rPr>
          <w:sz w:val="28"/>
          <w:szCs w:val="28"/>
        </w:rPr>
        <w:t>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84DE8" w:rsidRPr="00CA5B07" w:rsidRDefault="00AA4FE4" w:rsidP="00324A20">
      <w:pPr>
        <w:widowControl w:val="0"/>
        <w:tabs>
          <w:tab w:val="left" w:pos="1701"/>
        </w:tabs>
        <w:autoSpaceDE w:val="0"/>
        <w:autoSpaceDN w:val="0"/>
        <w:adjustRightInd w:val="0"/>
        <w:ind w:firstLine="720"/>
        <w:jc w:val="both"/>
        <w:rPr>
          <w:sz w:val="28"/>
          <w:szCs w:val="28"/>
        </w:rPr>
      </w:pPr>
      <w:r w:rsidRPr="00CA5B07">
        <w:rPr>
          <w:sz w:val="28"/>
          <w:szCs w:val="28"/>
        </w:rPr>
        <w:t>41</w:t>
      </w:r>
      <w:r w:rsidR="00084DE8" w:rsidRPr="00CA5B07">
        <w:rPr>
          <w:sz w:val="28"/>
          <w:szCs w:val="28"/>
        </w:rPr>
        <w:t>.2.</w:t>
      </w:r>
      <w:r w:rsidR="00654D4F" w:rsidRPr="00CA5B07">
        <w:rPr>
          <w:sz w:val="28"/>
          <w:szCs w:val="28"/>
        </w:rPr>
        <w:t xml:space="preserve"> </w:t>
      </w:r>
      <w:r w:rsidR="00084DE8" w:rsidRPr="00CA5B07">
        <w:rPr>
          <w:sz w:val="28"/>
          <w:szCs w:val="28"/>
        </w:rPr>
        <w:t>Персональная ответственность работников О</w:t>
      </w:r>
      <w:r w:rsidR="00654D4F" w:rsidRPr="00CA5B07">
        <w:rPr>
          <w:sz w:val="28"/>
          <w:szCs w:val="28"/>
        </w:rPr>
        <w:t>бщего о</w:t>
      </w:r>
      <w:r w:rsidR="00084DE8" w:rsidRPr="00CA5B07">
        <w:rPr>
          <w:sz w:val="28"/>
          <w:szCs w:val="28"/>
        </w:rPr>
        <w:t xml:space="preserve">тдела, ответственных за предоставление муниципальной услуги, закрепляется в их должностных инструкциях в соответствии с требованиями </w:t>
      </w:r>
      <w:hyperlink r:id="rId22" w:tooltip="Федеральный закон от 27.07.2004 N 79-ФЗ (ред. от 02.07.2013) &quot;О государственной гражданской службе Российской Федерации&quot;{КонсультантПлюс}" w:history="1">
        <w:r w:rsidR="00084DE8" w:rsidRPr="00CA5B07">
          <w:rPr>
            <w:sz w:val="28"/>
            <w:szCs w:val="28"/>
          </w:rPr>
          <w:t>законодательства</w:t>
        </w:r>
      </w:hyperlink>
      <w:r w:rsidR="00084DE8" w:rsidRPr="00CA5B07">
        <w:rPr>
          <w:sz w:val="28"/>
          <w:szCs w:val="28"/>
        </w:rPr>
        <w:t xml:space="preserve"> Российской Федерации.</w:t>
      </w:r>
    </w:p>
    <w:p w:rsidR="00084DE8" w:rsidRPr="00CA5B07" w:rsidRDefault="00AA4FE4" w:rsidP="00324A20">
      <w:pPr>
        <w:widowControl w:val="0"/>
        <w:tabs>
          <w:tab w:val="left" w:pos="1701"/>
        </w:tabs>
        <w:autoSpaceDE w:val="0"/>
        <w:autoSpaceDN w:val="0"/>
        <w:adjustRightInd w:val="0"/>
        <w:ind w:firstLine="708"/>
        <w:jc w:val="both"/>
        <w:outlineLvl w:val="2"/>
        <w:rPr>
          <w:sz w:val="28"/>
          <w:szCs w:val="28"/>
        </w:rPr>
      </w:pPr>
      <w:r w:rsidRPr="00CA5B07">
        <w:rPr>
          <w:sz w:val="28"/>
          <w:szCs w:val="28"/>
        </w:rPr>
        <w:t>42</w:t>
      </w:r>
      <w:r w:rsidR="00084DE8" w:rsidRPr="00CA5B07">
        <w:rPr>
          <w:sz w:val="28"/>
          <w:szCs w:val="28"/>
        </w:rPr>
        <w:t>.</w:t>
      </w:r>
      <w:r w:rsidR="00654D4F" w:rsidRPr="00CA5B07">
        <w:rPr>
          <w:sz w:val="28"/>
          <w:szCs w:val="28"/>
        </w:rPr>
        <w:t xml:space="preserve"> </w:t>
      </w:r>
      <w:r w:rsidR="00084DE8" w:rsidRPr="00CA5B07">
        <w:rPr>
          <w:sz w:val="28"/>
          <w:szCs w:val="28"/>
        </w:rPr>
        <w:t xml:space="preserve">Положения, характеризующие требования к порядку и формам </w:t>
      </w:r>
      <w:proofErr w:type="gramStart"/>
      <w:r w:rsidR="00084DE8" w:rsidRPr="00CA5B07">
        <w:rPr>
          <w:sz w:val="28"/>
          <w:szCs w:val="28"/>
        </w:rPr>
        <w:t>контроля за</w:t>
      </w:r>
      <w:proofErr w:type="gramEnd"/>
      <w:r w:rsidR="00084DE8" w:rsidRPr="00CA5B07">
        <w:rPr>
          <w:sz w:val="28"/>
          <w:szCs w:val="28"/>
        </w:rPr>
        <w:t xml:space="preserve"> предоставлением муниципальной услуги, в том числе со стороны граждан, их объединений и организаций.</w:t>
      </w:r>
    </w:p>
    <w:p w:rsidR="00084DE8" w:rsidRPr="00CA5B07" w:rsidRDefault="00084DE8" w:rsidP="00324A20">
      <w:pPr>
        <w:widowControl w:val="0"/>
        <w:tabs>
          <w:tab w:val="left" w:pos="1701"/>
        </w:tabs>
        <w:autoSpaceDE w:val="0"/>
        <w:autoSpaceDN w:val="0"/>
        <w:adjustRightInd w:val="0"/>
        <w:ind w:firstLine="720"/>
        <w:jc w:val="both"/>
        <w:rPr>
          <w:sz w:val="28"/>
          <w:szCs w:val="28"/>
        </w:rPr>
      </w:pPr>
      <w:proofErr w:type="gramStart"/>
      <w:r w:rsidRPr="00CA5B07">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654D4F" w:rsidRPr="00CA5B07">
        <w:rPr>
          <w:sz w:val="28"/>
          <w:szCs w:val="28"/>
        </w:rPr>
        <w:t>Родниковского сельского поселения</w:t>
      </w:r>
      <w:r w:rsidRPr="00CA5B07">
        <w:rPr>
          <w:sz w:val="28"/>
          <w:szCs w:val="28"/>
        </w:rPr>
        <w:t xml:space="preserve"> Курганинского района, О</w:t>
      </w:r>
      <w:r w:rsidR="00654D4F" w:rsidRPr="00CA5B07">
        <w:rPr>
          <w:sz w:val="28"/>
          <w:szCs w:val="28"/>
        </w:rPr>
        <w:t>бщего о</w:t>
      </w:r>
      <w:r w:rsidRPr="00CA5B07">
        <w:rPr>
          <w:sz w:val="28"/>
          <w:szCs w:val="28"/>
        </w:rPr>
        <w:t>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084DE8" w:rsidRPr="00CA5B07" w:rsidRDefault="00084DE8" w:rsidP="00324A20">
      <w:pPr>
        <w:widowControl w:val="0"/>
        <w:tabs>
          <w:tab w:val="left" w:pos="1701"/>
        </w:tabs>
        <w:autoSpaceDE w:val="0"/>
        <w:autoSpaceDN w:val="0"/>
        <w:adjustRightInd w:val="0"/>
        <w:ind w:firstLine="720"/>
        <w:jc w:val="both"/>
        <w:rPr>
          <w:sz w:val="28"/>
          <w:szCs w:val="28"/>
        </w:rPr>
      </w:pPr>
    </w:p>
    <w:p w:rsidR="00084DE8" w:rsidRPr="00CA5B07" w:rsidRDefault="00084DE8" w:rsidP="00654D4F">
      <w:pPr>
        <w:pStyle w:val="a3"/>
        <w:jc w:val="center"/>
        <w:rPr>
          <w:rFonts w:ascii="Times New Roman" w:hAnsi="Times New Roman" w:cs="Times New Roman"/>
          <w:sz w:val="28"/>
          <w:szCs w:val="28"/>
        </w:rPr>
      </w:pPr>
      <w:r w:rsidRPr="00CA5B07">
        <w:rPr>
          <w:rFonts w:ascii="Times New Roman" w:hAnsi="Times New Roman" w:cs="Times New Roman"/>
          <w:sz w:val="28"/>
          <w:szCs w:val="28"/>
          <w:lang w:val="en-US"/>
        </w:rPr>
        <w:t>V</w:t>
      </w:r>
      <w:r w:rsidR="00654D4F" w:rsidRPr="00CA5B07">
        <w:rPr>
          <w:rFonts w:ascii="Times New Roman" w:hAnsi="Times New Roman" w:cs="Times New Roman"/>
          <w:sz w:val="28"/>
          <w:szCs w:val="28"/>
        </w:rPr>
        <w:t xml:space="preserve">. </w:t>
      </w:r>
      <w:r w:rsidRPr="00CA5B0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w:t>
      </w:r>
      <w:r w:rsidR="00654D4F" w:rsidRPr="00CA5B07">
        <w:rPr>
          <w:rFonts w:ascii="Times New Roman" w:hAnsi="Times New Roman" w:cs="Times New Roman"/>
          <w:sz w:val="28"/>
          <w:szCs w:val="28"/>
        </w:rPr>
        <w:t xml:space="preserve"> </w:t>
      </w:r>
      <w:r w:rsidRPr="00CA5B07">
        <w:rPr>
          <w:rFonts w:ascii="Times New Roman" w:hAnsi="Times New Roman" w:cs="Times New Roman"/>
          <w:sz w:val="28"/>
          <w:szCs w:val="28"/>
        </w:rPr>
        <w:t>а также должностных лиц, муниципальных служащих</w:t>
      </w:r>
    </w:p>
    <w:p w:rsidR="00654D4F" w:rsidRPr="00CA5B07" w:rsidRDefault="00654D4F" w:rsidP="00654D4F">
      <w:pPr>
        <w:pStyle w:val="a3"/>
        <w:jc w:val="center"/>
        <w:rPr>
          <w:rFonts w:ascii="Times New Roman" w:hAnsi="Times New Roman" w:cs="Times New Roman"/>
          <w:sz w:val="28"/>
          <w:szCs w:val="28"/>
        </w:rPr>
      </w:pP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43</w:t>
      </w:r>
      <w:r w:rsidR="00BD381E"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 xml:space="preserve">Заявитель может обратиться с </w:t>
      </w:r>
      <w:proofErr w:type="gramStart"/>
      <w:r w:rsidR="00084DE8" w:rsidRPr="00CA5B07">
        <w:rPr>
          <w:rFonts w:ascii="Times New Roman" w:hAnsi="Times New Roman" w:cs="Times New Roman"/>
          <w:sz w:val="28"/>
          <w:szCs w:val="28"/>
        </w:rPr>
        <w:t>жалобой</w:t>
      </w:r>
      <w:proofErr w:type="gramEnd"/>
      <w:r w:rsidR="00084DE8" w:rsidRPr="00CA5B07">
        <w:rPr>
          <w:rFonts w:ascii="Times New Roman" w:hAnsi="Times New Roman" w:cs="Times New Roman"/>
          <w:sz w:val="28"/>
          <w:szCs w:val="28"/>
        </w:rPr>
        <w:t xml:space="preserve"> в том числе в следующих случаях:</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1) нарушение срока регистрации </w:t>
      </w:r>
      <w:r w:rsidR="00813467" w:rsidRPr="00CA5B07">
        <w:rPr>
          <w:rFonts w:ascii="Times New Roman" w:hAnsi="Times New Roman" w:cs="Times New Roman"/>
          <w:sz w:val="28"/>
          <w:szCs w:val="28"/>
        </w:rPr>
        <w:t>заявления</w:t>
      </w:r>
      <w:r w:rsidRPr="00CA5B07">
        <w:rPr>
          <w:rFonts w:ascii="Times New Roman" w:hAnsi="Times New Roman" w:cs="Times New Roman"/>
          <w:sz w:val="28"/>
          <w:szCs w:val="28"/>
        </w:rPr>
        <w:t xml:space="preserve"> заявителя о предоставлении государственной или муниципальной услуги;</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2) нарушение срока предоставления государственной или муниципальной услуги;</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A5B07">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84DE8" w:rsidRPr="00CA5B07" w:rsidRDefault="00084DE8" w:rsidP="009D22CD">
      <w:pPr>
        <w:pStyle w:val="a3"/>
        <w:ind w:firstLine="709"/>
        <w:jc w:val="both"/>
        <w:rPr>
          <w:rFonts w:ascii="Times New Roman" w:hAnsi="Times New Roman" w:cs="Times New Roman"/>
          <w:sz w:val="28"/>
          <w:szCs w:val="28"/>
        </w:rPr>
      </w:pPr>
      <w:proofErr w:type="gramStart"/>
      <w:r w:rsidRPr="00CA5B0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4DE8" w:rsidRPr="00CA5B07" w:rsidRDefault="00084DE8" w:rsidP="009D22CD">
      <w:pPr>
        <w:pStyle w:val="a3"/>
        <w:ind w:firstLine="709"/>
        <w:jc w:val="both"/>
        <w:rPr>
          <w:rFonts w:ascii="Times New Roman" w:hAnsi="Times New Roman" w:cs="Times New Roman"/>
          <w:sz w:val="28"/>
          <w:szCs w:val="28"/>
        </w:rPr>
      </w:pPr>
      <w:proofErr w:type="gramStart"/>
      <w:r w:rsidRPr="00CA5B0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84DE8" w:rsidRPr="00CA5B07" w:rsidRDefault="00AA4FE4" w:rsidP="009D22CD">
      <w:pPr>
        <w:pStyle w:val="a3"/>
        <w:ind w:firstLine="709"/>
        <w:jc w:val="both"/>
        <w:rPr>
          <w:rFonts w:ascii="Times New Roman" w:hAnsi="Times New Roman" w:cs="Times New Roman"/>
          <w:bCs/>
          <w:sz w:val="28"/>
          <w:szCs w:val="28"/>
        </w:rPr>
      </w:pPr>
      <w:r w:rsidRPr="00CA5B07">
        <w:rPr>
          <w:rFonts w:ascii="Times New Roman" w:hAnsi="Times New Roman" w:cs="Times New Roman"/>
          <w:bCs/>
          <w:sz w:val="28"/>
          <w:szCs w:val="28"/>
        </w:rPr>
        <w:t>44</w:t>
      </w:r>
      <w:r w:rsidR="00BD381E" w:rsidRPr="00CA5B07">
        <w:rPr>
          <w:rFonts w:ascii="Times New Roman" w:hAnsi="Times New Roman" w:cs="Times New Roman"/>
          <w:bCs/>
          <w:sz w:val="28"/>
          <w:szCs w:val="28"/>
        </w:rPr>
        <w:t xml:space="preserve">. </w:t>
      </w:r>
      <w:r w:rsidR="00084DE8" w:rsidRPr="00CA5B07">
        <w:rPr>
          <w:rFonts w:ascii="Times New Roman" w:hAnsi="Times New Roman" w:cs="Times New Roman"/>
          <w:bCs/>
          <w:sz w:val="28"/>
          <w:szCs w:val="28"/>
        </w:rPr>
        <w:t>Общие требования к порядку подачи и рассмотрения жалобы.</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1</w:t>
      </w:r>
      <w:r w:rsidR="00BD381E" w:rsidRPr="00CA5B07">
        <w:rPr>
          <w:rFonts w:ascii="Times New Roman" w:hAnsi="Times New Roman" w:cs="Times New Roman"/>
          <w:sz w:val="28"/>
          <w:szCs w:val="28"/>
        </w:rPr>
        <w:t>)</w:t>
      </w:r>
      <w:r w:rsidRPr="00CA5B07">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2</w:t>
      </w:r>
      <w:r w:rsidR="00BD381E" w:rsidRPr="00CA5B07">
        <w:rPr>
          <w:rFonts w:ascii="Times New Roman" w:hAnsi="Times New Roman" w:cs="Times New Roman"/>
          <w:sz w:val="28"/>
          <w:szCs w:val="28"/>
        </w:rPr>
        <w:t>)</w:t>
      </w:r>
      <w:r w:rsidRPr="00CA5B07">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BD381E" w:rsidRPr="00CA5B07">
        <w:rPr>
          <w:rFonts w:ascii="Times New Roman" w:hAnsi="Times New Roman" w:cs="Times New Roman"/>
          <w:sz w:val="28"/>
          <w:szCs w:val="28"/>
        </w:rPr>
        <w:t>«</w:t>
      </w:r>
      <w:r w:rsidRPr="00CA5B07">
        <w:rPr>
          <w:rFonts w:ascii="Times New Roman" w:hAnsi="Times New Roman" w:cs="Times New Roman"/>
          <w:sz w:val="28"/>
          <w:szCs w:val="28"/>
        </w:rPr>
        <w:t>Интернет</w:t>
      </w:r>
      <w:r w:rsidR="00BD381E" w:rsidRPr="00CA5B07">
        <w:rPr>
          <w:rFonts w:ascii="Times New Roman" w:hAnsi="Times New Roman" w:cs="Times New Roman"/>
          <w:sz w:val="28"/>
          <w:szCs w:val="28"/>
        </w:rPr>
        <w:t>»</w:t>
      </w:r>
      <w:r w:rsidRPr="00CA5B07">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4DE8" w:rsidRPr="00CA5B07" w:rsidRDefault="00BD381E"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 xml:space="preserve">3) </w:t>
      </w:r>
      <w:hyperlink r:id="rId23" w:anchor="/document/70216748/entry/1000" w:history="1">
        <w:r w:rsidR="00084DE8" w:rsidRPr="00CA5B07">
          <w:rPr>
            <w:rStyle w:val="a5"/>
            <w:rFonts w:ascii="Times New Roman" w:hAnsi="Times New Roman" w:cs="Times New Roman"/>
            <w:color w:val="auto"/>
            <w:sz w:val="28"/>
            <w:szCs w:val="28"/>
            <w:u w:val="none"/>
          </w:rPr>
          <w:t>Порядок</w:t>
        </w:r>
      </w:hyperlink>
      <w:r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45</w:t>
      </w:r>
      <w:r w:rsidR="00084DE8" w:rsidRPr="00CA5B07">
        <w:rPr>
          <w:rFonts w:ascii="Times New Roman" w:hAnsi="Times New Roman" w:cs="Times New Roman"/>
          <w:sz w:val="28"/>
          <w:szCs w:val="28"/>
        </w:rPr>
        <w:t>. В случае</w:t>
      </w:r>
      <w:proofErr w:type="gramStart"/>
      <w:r w:rsidR="00084DE8" w:rsidRPr="00CA5B07">
        <w:rPr>
          <w:rFonts w:ascii="Times New Roman" w:hAnsi="Times New Roman" w:cs="Times New Roman"/>
          <w:sz w:val="28"/>
          <w:szCs w:val="28"/>
        </w:rPr>
        <w:t>,</w:t>
      </w:r>
      <w:proofErr w:type="gramEnd"/>
      <w:r w:rsidR="00084DE8" w:rsidRPr="00CA5B07">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w:t>
      </w:r>
      <w:r w:rsidR="00BD381E"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46</w:t>
      </w:r>
      <w:r w:rsidR="00084DE8" w:rsidRPr="00CA5B07">
        <w:rPr>
          <w:rFonts w:ascii="Times New Roman" w:hAnsi="Times New Roman" w:cs="Times New Roman"/>
          <w:sz w:val="28"/>
          <w:szCs w:val="28"/>
        </w:rPr>
        <w:t xml:space="preserve">. </w:t>
      </w:r>
      <w:proofErr w:type="gramStart"/>
      <w:r w:rsidR="00084DE8" w:rsidRPr="00CA5B07">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w:t>
      </w:r>
      <w:r w:rsidR="00084DE8" w:rsidRPr="00CA5B07">
        <w:rPr>
          <w:rFonts w:ascii="Times New Roman" w:hAnsi="Times New Roman" w:cs="Times New Roman"/>
          <w:sz w:val="28"/>
          <w:szCs w:val="28"/>
        </w:rPr>
        <w:lastRenderedPageBreak/>
        <w:t>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084DE8" w:rsidRPr="00CA5B07" w:rsidRDefault="00BD381E"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w:t>
      </w:r>
      <w:r w:rsidR="00AA4FE4" w:rsidRPr="00CA5B07">
        <w:rPr>
          <w:rFonts w:ascii="Times New Roman" w:hAnsi="Times New Roman" w:cs="Times New Roman"/>
          <w:sz w:val="28"/>
          <w:szCs w:val="28"/>
        </w:rPr>
        <w:t>7</w:t>
      </w:r>
      <w:r w:rsidR="00084DE8" w:rsidRPr="00CA5B07">
        <w:rPr>
          <w:rFonts w:ascii="Times New Roman" w:hAnsi="Times New Roman" w:cs="Times New Roman"/>
          <w:sz w:val="28"/>
          <w:szCs w:val="28"/>
        </w:rPr>
        <w:t>. Жалоба должна содержать:</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4DE8" w:rsidRPr="00CA5B07" w:rsidRDefault="00084DE8" w:rsidP="009D22CD">
      <w:pPr>
        <w:pStyle w:val="a3"/>
        <w:ind w:firstLine="709"/>
        <w:jc w:val="both"/>
        <w:rPr>
          <w:rFonts w:ascii="Times New Roman" w:hAnsi="Times New Roman" w:cs="Times New Roman"/>
          <w:sz w:val="28"/>
          <w:szCs w:val="28"/>
        </w:rPr>
      </w:pPr>
      <w:proofErr w:type="gramStart"/>
      <w:r w:rsidRPr="00CA5B0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4DE8" w:rsidRPr="00CA5B07" w:rsidRDefault="00BD381E"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w:t>
      </w:r>
      <w:r w:rsidR="00AA4FE4" w:rsidRPr="00CA5B07">
        <w:rPr>
          <w:rFonts w:ascii="Times New Roman" w:hAnsi="Times New Roman" w:cs="Times New Roman"/>
          <w:sz w:val="28"/>
          <w:szCs w:val="28"/>
        </w:rPr>
        <w:t>8</w:t>
      </w:r>
      <w:r w:rsidR="00084DE8" w:rsidRPr="00CA5B07">
        <w:rPr>
          <w:rFonts w:ascii="Times New Roman" w:hAnsi="Times New Roman" w:cs="Times New Roman"/>
          <w:sz w:val="28"/>
          <w:szCs w:val="28"/>
        </w:rPr>
        <w:t xml:space="preserve">. </w:t>
      </w:r>
      <w:proofErr w:type="gramStart"/>
      <w:r w:rsidR="00084DE8" w:rsidRPr="00CA5B0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r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84DE8" w:rsidRPr="00CA5B07">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4DE8" w:rsidRPr="00CA5B07" w:rsidRDefault="00BD381E"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4</w:t>
      </w:r>
      <w:r w:rsidR="00AA4FE4" w:rsidRPr="00CA5B07">
        <w:rPr>
          <w:rFonts w:ascii="Times New Roman" w:hAnsi="Times New Roman" w:cs="Times New Roman"/>
          <w:sz w:val="28"/>
          <w:szCs w:val="28"/>
        </w:rPr>
        <w:t>9</w:t>
      </w:r>
      <w:r w:rsidR="00084DE8" w:rsidRPr="00CA5B07">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084DE8" w:rsidRPr="00CA5B07" w:rsidRDefault="00084DE8" w:rsidP="009D22CD">
      <w:pPr>
        <w:pStyle w:val="a3"/>
        <w:ind w:firstLine="709"/>
        <w:jc w:val="both"/>
        <w:rPr>
          <w:rFonts w:ascii="Times New Roman" w:hAnsi="Times New Roman" w:cs="Times New Roman"/>
          <w:sz w:val="28"/>
          <w:szCs w:val="28"/>
        </w:rPr>
      </w:pPr>
      <w:proofErr w:type="gramStart"/>
      <w:r w:rsidRPr="00CA5B0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w:t>
      </w:r>
      <w:r w:rsidR="00BD381E" w:rsidRPr="00CA5B07">
        <w:rPr>
          <w:rFonts w:ascii="Times New Roman" w:hAnsi="Times New Roman" w:cs="Times New Roman"/>
          <w:sz w:val="28"/>
          <w:szCs w:val="28"/>
        </w:rPr>
        <w:t xml:space="preserve"> </w:t>
      </w:r>
      <w:r w:rsidRPr="00CA5B07">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4DE8" w:rsidRPr="00CA5B07" w:rsidRDefault="00084DE8"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2) отказывает в удовлетворении жалобы.</w:t>
      </w: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50</w:t>
      </w:r>
      <w:r w:rsidR="00084DE8" w:rsidRPr="00CA5B07">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lastRenderedPageBreak/>
        <w:t>51</w:t>
      </w:r>
      <w:r w:rsidR="00084DE8" w:rsidRPr="00CA5B07">
        <w:rPr>
          <w:rFonts w:ascii="Times New Roman" w:hAnsi="Times New Roman" w:cs="Times New Roman"/>
          <w:sz w:val="28"/>
          <w:szCs w:val="28"/>
        </w:rPr>
        <w:t xml:space="preserve">. В случае установления в ходе или по результатам </w:t>
      </w:r>
      <w:proofErr w:type="gramStart"/>
      <w:r w:rsidR="00084DE8" w:rsidRPr="00CA5B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84DE8" w:rsidRPr="00CA5B0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4DE8" w:rsidRPr="00CA5B07" w:rsidRDefault="00AA4FE4" w:rsidP="009D22CD">
      <w:pPr>
        <w:pStyle w:val="a3"/>
        <w:ind w:firstLine="709"/>
        <w:jc w:val="both"/>
        <w:rPr>
          <w:rFonts w:ascii="Times New Roman" w:hAnsi="Times New Roman" w:cs="Times New Roman"/>
          <w:sz w:val="28"/>
          <w:szCs w:val="28"/>
        </w:rPr>
      </w:pPr>
      <w:r w:rsidRPr="00CA5B07">
        <w:rPr>
          <w:rFonts w:ascii="Times New Roman" w:hAnsi="Times New Roman" w:cs="Times New Roman"/>
          <w:sz w:val="28"/>
          <w:szCs w:val="28"/>
        </w:rPr>
        <w:t>52</w:t>
      </w:r>
      <w:r w:rsidR="00084DE8" w:rsidRPr="00CA5B07">
        <w:rPr>
          <w:rFonts w:ascii="Times New Roman" w:hAnsi="Times New Roman" w:cs="Times New Roman"/>
          <w:sz w:val="28"/>
          <w:szCs w:val="28"/>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w:t>
      </w:r>
      <w:r w:rsidR="00BD381E" w:rsidRPr="00CA5B07">
        <w:rPr>
          <w:rFonts w:ascii="Times New Roman" w:hAnsi="Times New Roman" w:cs="Times New Roman"/>
          <w:sz w:val="28"/>
          <w:szCs w:val="28"/>
        </w:rPr>
        <w:t xml:space="preserve"> </w:t>
      </w:r>
      <w:hyperlink r:id="rId24" w:anchor="/document/12146661/entry/0" w:history="1">
        <w:r w:rsidR="00084DE8" w:rsidRPr="00CA5B07">
          <w:rPr>
            <w:rStyle w:val="a5"/>
            <w:rFonts w:ascii="Times New Roman" w:hAnsi="Times New Roman" w:cs="Times New Roman"/>
            <w:color w:val="auto"/>
            <w:sz w:val="28"/>
            <w:szCs w:val="28"/>
            <w:u w:val="none"/>
          </w:rPr>
          <w:t>Федеральным законом</w:t>
        </w:r>
      </w:hyperlink>
      <w:r w:rsidR="00BD381E" w:rsidRPr="00CA5B07">
        <w:rPr>
          <w:rFonts w:ascii="Times New Roman" w:hAnsi="Times New Roman" w:cs="Times New Roman"/>
        </w:rPr>
        <w:t xml:space="preserve"> </w:t>
      </w:r>
      <w:r w:rsidR="00084DE8" w:rsidRPr="00CA5B07">
        <w:rPr>
          <w:rFonts w:ascii="Times New Roman" w:hAnsi="Times New Roman" w:cs="Times New Roman"/>
          <w:sz w:val="28"/>
          <w:szCs w:val="28"/>
        </w:rPr>
        <w:t>от 2 мая 2006</w:t>
      </w:r>
      <w:r w:rsidR="00BD381E"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 xml:space="preserve">года </w:t>
      </w:r>
      <w:r w:rsidR="00BD381E" w:rsidRPr="00CA5B07">
        <w:rPr>
          <w:rFonts w:ascii="Times New Roman" w:hAnsi="Times New Roman" w:cs="Times New Roman"/>
          <w:sz w:val="28"/>
          <w:szCs w:val="28"/>
        </w:rPr>
        <w:t xml:space="preserve">№ </w:t>
      </w:r>
      <w:r w:rsidR="00084DE8" w:rsidRPr="00CA5B07">
        <w:rPr>
          <w:rFonts w:ascii="Times New Roman" w:hAnsi="Times New Roman" w:cs="Times New Roman"/>
          <w:sz w:val="28"/>
          <w:szCs w:val="28"/>
        </w:rPr>
        <w:t xml:space="preserve">59-ФЗ </w:t>
      </w:r>
      <w:r w:rsidR="00BD381E" w:rsidRPr="00CA5B07">
        <w:rPr>
          <w:rFonts w:ascii="Times New Roman" w:hAnsi="Times New Roman" w:cs="Times New Roman"/>
          <w:sz w:val="28"/>
          <w:szCs w:val="28"/>
        </w:rPr>
        <w:t>«</w:t>
      </w:r>
      <w:r w:rsidR="00084DE8" w:rsidRPr="00CA5B07">
        <w:rPr>
          <w:rFonts w:ascii="Times New Roman" w:hAnsi="Times New Roman" w:cs="Times New Roman"/>
          <w:sz w:val="28"/>
          <w:szCs w:val="28"/>
        </w:rPr>
        <w:t>О порядке рассмотрения обращений граждан Российской Федерации</w:t>
      </w:r>
      <w:r w:rsidR="00BD381E" w:rsidRPr="00CA5B07">
        <w:rPr>
          <w:rFonts w:ascii="Times New Roman" w:hAnsi="Times New Roman" w:cs="Times New Roman"/>
          <w:sz w:val="28"/>
          <w:szCs w:val="28"/>
        </w:rPr>
        <w:t>»</w:t>
      </w:r>
      <w:r w:rsidR="00084DE8" w:rsidRPr="00CA5B07">
        <w:rPr>
          <w:rFonts w:ascii="Times New Roman" w:hAnsi="Times New Roman" w:cs="Times New Roman"/>
          <w:sz w:val="28"/>
          <w:szCs w:val="28"/>
        </w:rPr>
        <w:t>.</w:t>
      </w:r>
    </w:p>
    <w:p w:rsidR="00084DE8" w:rsidRPr="00CA5B07" w:rsidRDefault="00084DE8" w:rsidP="00324A20">
      <w:pPr>
        <w:pStyle w:val="a3"/>
        <w:jc w:val="both"/>
        <w:rPr>
          <w:rFonts w:ascii="Times New Roman" w:hAnsi="Times New Roman" w:cs="Times New Roman"/>
          <w:sz w:val="28"/>
          <w:szCs w:val="28"/>
          <w:lang w:eastAsia="ar-SA"/>
        </w:rPr>
      </w:pPr>
    </w:p>
    <w:p w:rsidR="00BD381E" w:rsidRPr="00CA5B07" w:rsidRDefault="00BD381E" w:rsidP="00324A20">
      <w:pPr>
        <w:pStyle w:val="a3"/>
        <w:jc w:val="both"/>
        <w:rPr>
          <w:rFonts w:ascii="Times New Roman" w:hAnsi="Times New Roman" w:cs="Times New Roman"/>
          <w:sz w:val="28"/>
          <w:szCs w:val="28"/>
          <w:lang w:eastAsia="ar-SA"/>
        </w:rPr>
      </w:pPr>
    </w:p>
    <w:p w:rsidR="00BD381E" w:rsidRPr="00CA5B07" w:rsidRDefault="00BD381E" w:rsidP="00BD381E">
      <w:pPr>
        <w:autoSpaceDN w:val="0"/>
        <w:adjustRightInd w:val="0"/>
        <w:ind w:firstLine="709"/>
        <w:jc w:val="both"/>
        <w:rPr>
          <w:sz w:val="28"/>
          <w:szCs w:val="28"/>
        </w:rPr>
      </w:pPr>
      <w:r w:rsidRPr="00CA5B07">
        <w:rPr>
          <w:sz w:val="28"/>
          <w:szCs w:val="28"/>
        </w:rPr>
        <w:t xml:space="preserve">Ведущий специалист общего отдела </w:t>
      </w:r>
    </w:p>
    <w:p w:rsidR="00BD381E" w:rsidRPr="00CA5B07" w:rsidRDefault="00BD381E" w:rsidP="00BD381E">
      <w:pPr>
        <w:autoSpaceDN w:val="0"/>
        <w:adjustRightInd w:val="0"/>
        <w:ind w:firstLine="709"/>
        <w:jc w:val="both"/>
        <w:rPr>
          <w:sz w:val="28"/>
          <w:szCs w:val="28"/>
        </w:rPr>
      </w:pPr>
      <w:r w:rsidRPr="00CA5B07">
        <w:rPr>
          <w:sz w:val="28"/>
          <w:szCs w:val="28"/>
        </w:rPr>
        <w:t xml:space="preserve">администрации Родниковского </w:t>
      </w:r>
    </w:p>
    <w:p w:rsidR="00BD381E" w:rsidRPr="00CA5B07" w:rsidRDefault="00BD381E" w:rsidP="00BD381E">
      <w:pPr>
        <w:autoSpaceDN w:val="0"/>
        <w:adjustRightInd w:val="0"/>
        <w:ind w:firstLine="709"/>
        <w:jc w:val="both"/>
        <w:rPr>
          <w:sz w:val="28"/>
          <w:szCs w:val="28"/>
        </w:rPr>
      </w:pPr>
      <w:r w:rsidRPr="00CA5B07">
        <w:rPr>
          <w:sz w:val="28"/>
          <w:szCs w:val="28"/>
        </w:rPr>
        <w:t>сельского поселения Курганинского района</w:t>
      </w:r>
      <w:r w:rsidRPr="00CA5B07">
        <w:rPr>
          <w:sz w:val="28"/>
          <w:szCs w:val="28"/>
        </w:rPr>
        <w:tab/>
      </w:r>
      <w:r w:rsidRPr="00CA5B07">
        <w:rPr>
          <w:sz w:val="28"/>
          <w:szCs w:val="28"/>
        </w:rPr>
        <w:tab/>
      </w:r>
      <w:r w:rsidRPr="00CA5B07">
        <w:rPr>
          <w:sz w:val="28"/>
          <w:szCs w:val="28"/>
        </w:rPr>
        <w:tab/>
        <w:t>В.В. Хохлов</w:t>
      </w: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rPr>
          <w:sz w:val="28"/>
          <w:szCs w:val="28"/>
        </w:rPr>
      </w:pPr>
    </w:p>
    <w:p w:rsidR="00BD381E" w:rsidRPr="00CA5B07" w:rsidRDefault="00BD381E" w:rsidP="00BD381E">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lastRenderedPageBreak/>
        <w:t>Приложение № 1</w:t>
      </w:r>
    </w:p>
    <w:p w:rsidR="00BD381E" w:rsidRPr="00CA5B07" w:rsidRDefault="00BD381E" w:rsidP="00BD381E">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530172" w:rsidRPr="00CA5B07" w:rsidRDefault="00530172" w:rsidP="001246F2">
      <w:pPr>
        <w:jc w:val="both"/>
        <w:rPr>
          <w:sz w:val="28"/>
          <w:szCs w:val="28"/>
        </w:rPr>
      </w:pPr>
    </w:p>
    <w:p w:rsidR="009C5468" w:rsidRPr="00CA5B07" w:rsidRDefault="009C5468" w:rsidP="001246F2">
      <w:pPr>
        <w:jc w:val="both"/>
        <w:rPr>
          <w:sz w:val="28"/>
          <w:szCs w:val="28"/>
        </w:rPr>
      </w:pP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Главе администрации Родниковского</w:t>
      </w: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сельского поселения Курганинского района</w:t>
      </w: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_____________________________________</w:t>
      </w:r>
    </w:p>
    <w:p w:rsidR="009C5468" w:rsidRPr="00CA5B07" w:rsidRDefault="009C5468" w:rsidP="001246F2">
      <w:pPr>
        <w:jc w:val="both"/>
        <w:rPr>
          <w:sz w:val="28"/>
          <w:szCs w:val="28"/>
        </w:rPr>
      </w:pPr>
    </w:p>
    <w:p w:rsidR="009C5468" w:rsidRPr="00CA5B07" w:rsidRDefault="009C5468" w:rsidP="009C5468">
      <w:pPr>
        <w:jc w:val="center"/>
        <w:rPr>
          <w:bCs/>
          <w:w w:val="105"/>
          <w:sz w:val="28"/>
          <w:szCs w:val="28"/>
        </w:rPr>
      </w:pPr>
      <w:proofErr w:type="gramStart"/>
      <w:r w:rsidRPr="00CA5B07">
        <w:rPr>
          <w:bCs/>
          <w:w w:val="105"/>
          <w:sz w:val="28"/>
          <w:szCs w:val="28"/>
        </w:rPr>
        <w:t>З</w:t>
      </w:r>
      <w:proofErr w:type="gramEnd"/>
      <w:r w:rsidRPr="00CA5B07">
        <w:rPr>
          <w:bCs/>
          <w:w w:val="105"/>
          <w:sz w:val="28"/>
          <w:szCs w:val="28"/>
        </w:rPr>
        <w:t xml:space="preserve"> А Я В Л Е Н И Е</w:t>
      </w:r>
    </w:p>
    <w:p w:rsidR="009C5468" w:rsidRPr="00CA5B07" w:rsidRDefault="009C5468" w:rsidP="009C5468">
      <w:pPr>
        <w:jc w:val="center"/>
        <w:rPr>
          <w:bCs/>
          <w:w w:val="105"/>
          <w:sz w:val="28"/>
          <w:szCs w:val="28"/>
        </w:rPr>
      </w:pPr>
      <w:r w:rsidRPr="00CA5B07">
        <w:rPr>
          <w:sz w:val="28"/>
          <w:szCs w:val="28"/>
        </w:rPr>
        <w:t>о предоставлении земельного участка без проведения торгов</w:t>
      </w:r>
    </w:p>
    <w:p w:rsidR="009C5468" w:rsidRPr="00CA5B07" w:rsidRDefault="009C5468" w:rsidP="009C5468">
      <w:pPr>
        <w:jc w:val="both"/>
        <w:rPr>
          <w:bCs/>
          <w:w w:val="105"/>
          <w:sz w:val="28"/>
          <w:szCs w:val="28"/>
        </w:rPr>
      </w:pPr>
    </w:p>
    <w:p w:rsidR="009C5468" w:rsidRPr="00CA5B07" w:rsidRDefault="009C5468" w:rsidP="009C5468">
      <w:pPr>
        <w:jc w:val="both"/>
        <w:rPr>
          <w:bCs/>
          <w:w w:val="105"/>
          <w:sz w:val="28"/>
          <w:szCs w:val="28"/>
        </w:rPr>
      </w:pPr>
      <w:r w:rsidRPr="00CA5B07">
        <w:rPr>
          <w:bCs/>
          <w:w w:val="105"/>
          <w:sz w:val="28"/>
          <w:szCs w:val="28"/>
        </w:rPr>
        <w:t xml:space="preserve">В соответствии с подпунктом_______ пункта 2 статьи _________ Земельного кодекса Российской Федерации прошу предоставить в _____________________________________________ земельный участок </w:t>
      </w:r>
      <w:proofErr w:type="gramStart"/>
      <w:r w:rsidRPr="00CA5B07">
        <w:rPr>
          <w:bCs/>
          <w:w w:val="105"/>
          <w:sz w:val="28"/>
          <w:szCs w:val="28"/>
        </w:rPr>
        <w:t>для</w:t>
      </w:r>
      <w:proofErr w:type="gramEnd"/>
    </w:p>
    <w:p w:rsidR="009C5468" w:rsidRPr="00CA5B07" w:rsidRDefault="009C5468" w:rsidP="009C5468">
      <w:pPr>
        <w:jc w:val="both"/>
        <w:rPr>
          <w:bCs/>
          <w:w w:val="105"/>
          <w:sz w:val="28"/>
          <w:szCs w:val="28"/>
        </w:rPr>
      </w:pPr>
      <w:r w:rsidRPr="00CA5B07">
        <w:rPr>
          <w:bCs/>
          <w:w w:val="105"/>
          <w:sz w:val="28"/>
          <w:szCs w:val="28"/>
        </w:rPr>
        <w:t>____________________________________________________________</w:t>
      </w:r>
    </w:p>
    <w:p w:rsidR="009C5468" w:rsidRPr="00CA5B07" w:rsidRDefault="009C5468" w:rsidP="009C5468">
      <w:pPr>
        <w:jc w:val="both"/>
        <w:rPr>
          <w:bCs/>
          <w:w w:val="105"/>
          <w:sz w:val="24"/>
          <w:szCs w:val="24"/>
        </w:rPr>
      </w:pPr>
      <w:r w:rsidRPr="00CA5B07">
        <w:rPr>
          <w:bCs/>
          <w:w w:val="105"/>
          <w:sz w:val="28"/>
          <w:szCs w:val="28"/>
        </w:rPr>
        <w:t xml:space="preserve">                                                    </w:t>
      </w:r>
      <w:r w:rsidRPr="00CA5B07">
        <w:rPr>
          <w:bCs/>
          <w:w w:val="105"/>
          <w:sz w:val="24"/>
          <w:szCs w:val="24"/>
        </w:rPr>
        <w:t>(цель использования)</w:t>
      </w:r>
    </w:p>
    <w:p w:rsidR="009C5468" w:rsidRPr="00CA5B07" w:rsidRDefault="009C5468" w:rsidP="009C5468">
      <w:pPr>
        <w:jc w:val="both"/>
        <w:rPr>
          <w:bCs/>
          <w:w w:val="105"/>
          <w:sz w:val="28"/>
          <w:szCs w:val="28"/>
        </w:rPr>
      </w:pPr>
      <w:r w:rsidRPr="00CA5B07">
        <w:rPr>
          <w:bCs/>
          <w:w w:val="105"/>
          <w:sz w:val="28"/>
          <w:szCs w:val="28"/>
        </w:rPr>
        <w:t>1.Сведения о заявителе.</w:t>
      </w:r>
    </w:p>
    <w:p w:rsidR="009C5468" w:rsidRPr="00CA5B07" w:rsidRDefault="009C5468" w:rsidP="009C5468">
      <w:pPr>
        <w:jc w:val="both"/>
        <w:rPr>
          <w:bCs/>
          <w:w w:val="105"/>
          <w:sz w:val="28"/>
          <w:szCs w:val="28"/>
        </w:rPr>
      </w:pPr>
      <w:r w:rsidRPr="00CA5B07">
        <w:rPr>
          <w:bCs/>
          <w:w w:val="105"/>
          <w:sz w:val="28"/>
          <w:szCs w:val="28"/>
        </w:rPr>
        <w:t>1.1Фамилия, имя, отчество: _________________________________________</w:t>
      </w:r>
    </w:p>
    <w:p w:rsidR="009C5468" w:rsidRPr="00CA5B07" w:rsidRDefault="009C5468" w:rsidP="009C5468">
      <w:pPr>
        <w:jc w:val="both"/>
        <w:rPr>
          <w:bCs/>
          <w:w w:val="105"/>
          <w:sz w:val="28"/>
          <w:szCs w:val="28"/>
        </w:rPr>
      </w:pPr>
      <w:r w:rsidRPr="00CA5B07">
        <w:rPr>
          <w:bCs/>
          <w:w w:val="105"/>
          <w:sz w:val="28"/>
          <w:szCs w:val="28"/>
        </w:rPr>
        <w:t>Место жительства:_________________________________________________</w:t>
      </w:r>
    </w:p>
    <w:p w:rsidR="009C5468" w:rsidRPr="00CA5B07" w:rsidRDefault="009C5468" w:rsidP="009C5468">
      <w:pPr>
        <w:tabs>
          <w:tab w:val="left" w:pos="4425"/>
        </w:tabs>
        <w:jc w:val="both"/>
        <w:rPr>
          <w:bCs/>
          <w:w w:val="105"/>
          <w:sz w:val="28"/>
          <w:szCs w:val="28"/>
        </w:rPr>
      </w:pPr>
      <w:r w:rsidRPr="00CA5B07">
        <w:rPr>
          <w:sz w:val="28"/>
          <w:szCs w:val="28"/>
        </w:rPr>
        <w:t>реквизиты документа, удостоверяющего личность заявителя</w:t>
      </w:r>
      <w:r w:rsidRPr="00CA5B07">
        <w:rPr>
          <w:bCs/>
          <w:w w:val="105"/>
          <w:sz w:val="28"/>
          <w:szCs w:val="28"/>
        </w:rPr>
        <w:t>: _________________________________________________________________</w:t>
      </w:r>
    </w:p>
    <w:p w:rsidR="009C5468" w:rsidRPr="00CA5B07" w:rsidRDefault="009C5468" w:rsidP="009C5468">
      <w:pPr>
        <w:autoSpaceDE w:val="0"/>
        <w:autoSpaceDN w:val="0"/>
        <w:adjustRightInd w:val="0"/>
        <w:rPr>
          <w:sz w:val="28"/>
          <w:szCs w:val="28"/>
        </w:rPr>
      </w:pPr>
      <w:bookmarkStart w:id="28" w:name="sub_391513"/>
      <w:r w:rsidRPr="00CA5B07">
        <w:rPr>
          <w:sz w:val="28"/>
          <w:szCs w:val="28"/>
        </w:rPr>
        <w:t>ИНН________________ Телефон, адрес электронной почты _________________</w:t>
      </w:r>
    </w:p>
    <w:p w:rsidR="009C5468" w:rsidRPr="00CA5B07" w:rsidRDefault="009C5468" w:rsidP="009C5468">
      <w:pPr>
        <w:autoSpaceDE w:val="0"/>
        <w:autoSpaceDN w:val="0"/>
        <w:adjustRightInd w:val="0"/>
        <w:rPr>
          <w:sz w:val="28"/>
          <w:szCs w:val="28"/>
        </w:rPr>
      </w:pPr>
      <w:r w:rsidRPr="00CA5B07">
        <w:rPr>
          <w:sz w:val="28"/>
          <w:szCs w:val="28"/>
        </w:rPr>
        <w:t>2. Сведения о земельном участке.</w:t>
      </w:r>
    </w:p>
    <w:p w:rsidR="009C5468" w:rsidRPr="00CA5B07" w:rsidRDefault="009C5468" w:rsidP="009C5468">
      <w:pPr>
        <w:jc w:val="both"/>
        <w:rPr>
          <w:bCs/>
          <w:w w:val="105"/>
          <w:sz w:val="28"/>
          <w:szCs w:val="28"/>
        </w:rPr>
      </w:pPr>
      <w:r w:rsidRPr="00CA5B07">
        <w:rPr>
          <w:sz w:val="28"/>
          <w:szCs w:val="28"/>
        </w:rPr>
        <w:t>кадастровый номер земельного участка</w:t>
      </w:r>
      <w:proofErr w:type="gramStart"/>
      <w:r w:rsidRPr="00CA5B07">
        <w:rPr>
          <w:sz w:val="28"/>
          <w:szCs w:val="28"/>
        </w:rPr>
        <w:t>: ______________________________;</w:t>
      </w:r>
      <w:proofErr w:type="gramEnd"/>
    </w:p>
    <w:p w:rsidR="009C5468" w:rsidRPr="00CA5B07" w:rsidRDefault="009C5468" w:rsidP="009C5468">
      <w:pPr>
        <w:autoSpaceDE w:val="0"/>
        <w:autoSpaceDN w:val="0"/>
        <w:adjustRightInd w:val="0"/>
        <w:rPr>
          <w:sz w:val="28"/>
          <w:szCs w:val="28"/>
        </w:rPr>
      </w:pPr>
      <w:r w:rsidRPr="00CA5B07">
        <w:rPr>
          <w:sz w:val="28"/>
          <w:szCs w:val="28"/>
        </w:rPr>
        <w:t>местоположение земельного участка:____________________________________</w:t>
      </w:r>
    </w:p>
    <w:p w:rsidR="009C5468" w:rsidRPr="00CA5B07" w:rsidRDefault="009C5468" w:rsidP="009C5468">
      <w:pPr>
        <w:autoSpaceDE w:val="0"/>
        <w:autoSpaceDN w:val="0"/>
        <w:adjustRightInd w:val="0"/>
        <w:rPr>
          <w:sz w:val="28"/>
          <w:szCs w:val="28"/>
        </w:rPr>
      </w:pPr>
      <w:r w:rsidRPr="00CA5B07">
        <w:rPr>
          <w:sz w:val="28"/>
          <w:szCs w:val="28"/>
        </w:rPr>
        <w:t xml:space="preserve">____________________________________________________________________ </w:t>
      </w:r>
    </w:p>
    <w:p w:rsidR="009C5468" w:rsidRPr="00CA5B07" w:rsidRDefault="009C5468" w:rsidP="009C5468">
      <w:pPr>
        <w:autoSpaceDE w:val="0"/>
        <w:autoSpaceDN w:val="0"/>
        <w:adjustRightInd w:val="0"/>
        <w:rPr>
          <w:sz w:val="28"/>
          <w:szCs w:val="28"/>
        </w:rPr>
      </w:pPr>
      <w:r w:rsidRPr="00CA5B07">
        <w:rPr>
          <w:sz w:val="28"/>
          <w:szCs w:val="28"/>
        </w:rPr>
        <w:t>площадь земельного участка</w:t>
      </w:r>
      <w:proofErr w:type="gramStart"/>
      <w:r w:rsidRPr="00CA5B07">
        <w:rPr>
          <w:sz w:val="28"/>
          <w:szCs w:val="28"/>
        </w:rPr>
        <w:t>: __________________________________________;</w:t>
      </w:r>
      <w:bookmarkStart w:id="29" w:name="sub_391517"/>
      <w:bookmarkEnd w:id="28"/>
      <w:proofErr w:type="gramEnd"/>
    </w:p>
    <w:p w:rsidR="009C5468" w:rsidRPr="00CA5B07" w:rsidRDefault="009C5468" w:rsidP="009C5468">
      <w:pPr>
        <w:autoSpaceDE w:val="0"/>
        <w:autoSpaceDN w:val="0"/>
        <w:adjustRightInd w:val="0"/>
        <w:jc w:val="both"/>
        <w:rPr>
          <w:sz w:val="28"/>
          <w:szCs w:val="28"/>
        </w:rPr>
      </w:pPr>
      <w:bookmarkStart w:id="30" w:name="sub_391518"/>
      <w:bookmarkEnd w:id="29"/>
      <w:r w:rsidRPr="00CA5B07">
        <w:rPr>
          <w:sz w:val="28"/>
          <w:szCs w:val="28"/>
        </w:rPr>
        <w:t>Вид разрешенного использования земельного участка_____________________</w:t>
      </w:r>
    </w:p>
    <w:p w:rsidR="009C5468" w:rsidRPr="00CA5B07" w:rsidRDefault="009C5468" w:rsidP="009C5468">
      <w:pPr>
        <w:autoSpaceDE w:val="0"/>
        <w:autoSpaceDN w:val="0"/>
        <w:adjustRightInd w:val="0"/>
        <w:jc w:val="both"/>
        <w:rPr>
          <w:sz w:val="28"/>
          <w:szCs w:val="28"/>
        </w:rPr>
      </w:pPr>
      <w:r w:rsidRPr="00CA5B07">
        <w:rPr>
          <w:sz w:val="28"/>
          <w:szCs w:val="28"/>
        </w:rPr>
        <w:t>__________________________________________________________________</w:t>
      </w:r>
    </w:p>
    <w:p w:rsidR="009C5468" w:rsidRPr="00CA5B07" w:rsidRDefault="009C5468" w:rsidP="009C5468">
      <w:pPr>
        <w:autoSpaceDE w:val="0"/>
        <w:autoSpaceDN w:val="0"/>
        <w:adjustRightInd w:val="0"/>
        <w:jc w:val="both"/>
        <w:rPr>
          <w:sz w:val="28"/>
          <w:szCs w:val="28"/>
        </w:rPr>
      </w:pPr>
      <w:bookmarkStart w:id="31" w:name="sub_3915110"/>
      <w:bookmarkEnd w:id="30"/>
      <w:r w:rsidRPr="00CA5B07">
        <w:rPr>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w:t>
      </w:r>
    </w:p>
    <w:p w:rsidR="009C5468" w:rsidRPr="00CA5B07" w:rsidRDefault="009C5468" w:rsidP="009C5468">
      <w:pPr>
        <w:autoSpaceDE w:val="0"/>
        <w:autoSpaceDN w:val="0"/>
        <w:adjustRightInd w:val="0"/>
        <w:jc w:val="center"/>
        <w:rPr>
          <w:sz w:val="24"/>
          <w:szCs w:val="24"/>
        </w:rPr>
      </w:pPr>
      <w:r w:rsidRPr="00CA5B07">
        <w:rPr>
          <w:sz w:val="24"/>
          <w:szCs w:val="24"/>
        </w:rPr>
        <w:t>(фамилия, имя, отчество)</w:t>
      </w:r>
    </w:p>
    <w:p w:rsidR="009C5468" w:rsidRPr="00CA5B07" w:rsidRDefault="009C5468" w:rsidP="009C5468">
      <w:pPr>
        <w:autoSpaceDE w:val="0"/>
        <w:autoSpaceDN w:val="0"/>
        <w:adjustRightInd w:val="0"/>
        <w:jc w:val="both"/>
        <w:rPr>
          <w:sz w:val="28"/>
          <w:szCs w:val="28"/>
        </w:rPr>
      </w:pPr>
      <w:r w:rsidRPr="00CA5B07">
        <w:rPr>
          <w:sz w:val="28"/>
          <w:szCs w:val="28"/>
        </w:rPr>
        <w:t>даю согласие на обработку моих персональных данных____________________</w:t>
      </w:r>
    </w:p>
    <w:p w:rsidR="009C5468" w:rsidRPr="00CA5B07" w:rsidRDefault="009C5468" w:rsidP="009C5468">
      <w:pPr>
        <w:autoSpaceDE w:val="0"/>
        <w:autoSpaceDN w:val="0"/>
        <w:adjustRightInd w:val="0"/>
        <w:jc w:val="both"/>
        <w:rPr>
          <w:sz w:val="24"/>
          <w:szCs w:val="24"/>
        </w:rPr>
      </w:pPr>
      <w:bookmarkStart w:id="32" w:name="sub_3915111"/>
      <w:bookmarkEnd w:id="31"/>
      <w:r w:rsidRPr="00CA5B07">
        <w:rPr>
          <w:sz w:val="24"/>
          <w:szCs w:val="24"/>
        </w:rPr>
        <w:t xml:space="preserve">                                                                                                            (подпись заявителя)</w:t>
      </w:r>
      <w:bookmarkEnd w:id="32"/>
    </w:p>
    <w:p w:rsidR="009C5468" w:rsidRPr="00CA5B07" w:rsidRDefault="009C5468" w:rsidP="009C5468">
      <w:pPr>
        <w:tabs>
          <w:tab w:val="left" w:pos="7440"/>
        </w:tabs>
        <w:jc w:val="both"/>
        <w:rPr>
          <w:sz w:val="28"/>
          <w:szCs w:val="28"/>
        </w:rPr>
      </w:pPr>
      <w:r w:rsidRPr="00CA5B07">
        <w:rPr>
          <w:sz w:val="28"/>
          <w:szCs w:val="28"/>
        </w:rPr>
        <w:t xml:space="preserve">________________        __________________                             ____________  </w:t>
      </w:r>
      <w:r w:rsidRPr="00CA5B07">
        <w:rPr>
          <w:bCs/>
          <w:sz w:val="24"/>
          <w:szCs w:val="24"/>
        </w:rPr>
        <w:t>(дата заполнения)                       (подпись заявителя)                             (расшифровка подписи)</w:t>
      </w:r>
    </w:p>
    <w:p w:rsidR="009C5468" w:rsidRPr="00CA5B07" w:rsidRDefault="009C5468" w:rsidP="001246F2">
      <w:pPr>
        <w:jc w:val="both"/>
        <w:rPr>
          <w:sz w:val="28"/>
          <w:szCs w:val="28"/>
        </w:rPr>
      </w:pPr>
    </w:p>
    <w:p w:rsidR="009C5468" w:rsidRPr="00CA5B07" w:rsidRDefault="009C5468" w:rsidP="001246F2">
      <w:pPr>
        <w:jc w:val="both"/>
        <w:rPr>
          <w:sz w:val="28"/>
          <w:szCs w:val="28"/>
        </w:rPr>
      </w:pPr>
      <w:r w:rsidRPr="00CA5B07">
        <w:rPr>
          <w:sz w:val="28"/>
          <w:szCs w:val="28"/>
        </w:rPr>
        <w:t xml:space="preserve">Приложение: документы на __________ </w:t>
      </w:r>
      <w:proofErr w:type="gramStart"/>
      <w:r w:rsidRPr="00CA5B07">
        <w:rPr>
          <w:sz w:val="28"/>
          <w:szCs w:val="28"/>
        </w:rPr>
        <w:t>л</w:t>
      </w:r>
      <w:proofErr w:type="gramEnd"/>
      <w:r w:rsidRPr="00CA5B07">
        <w:rPr>
          <w:sz w:val="28"/>
          <w:szCs w:val="28"/>
        </w:rPr>
        <w:t>., в 1 экз. (согласно описи документов)</w:t>
      </w:r>
    </w:p>
    <w:p w:rsidR="009C5468" w:rsidRPr="00CA5B07" w:rsidRDefault="009C5468" w:rsidP="009C5468">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lastRenderedPageBreak/>
        <w:t>Приложение № 2</w:t>
      </w:r>
    </w:p>
    <w:p w:rsidR="009C5468" w:rsidRPr="00CA5B07" w:rsidRDefault="009C5468" w:rsidP="009C5468">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9C5468" w:rsidRPr="00CA5B07" w:rsidRDefault="009C5468" w:rsidP="001246F2">
      <w:pPr>
        <w:jc w:val="both"/>
        <w:rPr>
          <w:sz w:val="28"/>
          <w:szCs w:val="28"/>
        </w:rPr>
      </w:pPr>
    </w:p>
    <w:p w:rsidR="009C5468" w:rsidRPr="00CA5B07" w:rsidRDefault="009C5468" w:rsidP="001246F2">
      <w:pPr>
        <w:jc w:val="both"/>
        <w:rPr>
          <w:sz w:val="28"/>
          <w:szCs w:val="28"/>
        </w:rPr>
      </w:pP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Главе администрации Родниковского</w:t>
      </w: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сельского поселения Курганинского района</w:t>
      </w:r>
    </w:p>
    <w:p w:rsidR="009C5468" w:rsidRPr="00CA5B07" w:rsidRDefault="009C5468" w:rsidP="009C5468">
      <w:pPr>
        <w:pStyle w:val="ConsPlusNonformat"/>
        <w:ind w:left="3969"/>
        <w:jc w:val="both"/>
        <w:rPr>
          <w:rFonts w:ascii="Times New Roman" w:hAnsi="Times New Roman" w:cs="Times New Roman"/>
          <w:sz w:val="28"/>
          <w:szCs w:val="28"/>
        </w:rPr>
      </w:pPr>
      <w:r w:rsidRPr="00CA5B07">
        <w:rPr>
          <w:rFonts w:ascii="Times New Roman" w:hAnsi="Times New Roman" w:cs="Times New Roman"/>
          <w:sz w:val="28"/>
          <w:szCs w:val="28"/>
        </w:rPr>
        <w:t>_____________________________________</w:t>
      </w:r>
    </w:p>
    <w:p w:rsidR="009C5468" w:rsidRPr="00CA5B07" w:rsidRDefault="009C5468" w:rsidP="001246F2">
      <w:pPr>
        <w:jc w:val="both"/>
        <w:rPr>
          <w:sz w:val="28"/>
          <w:szCs w:val="28"/>
        </w:rPr>
      </w:pPr>
    </w:p>
    <w:p w:rsidR="009C5468" w:rsidRPr="00CA5B07" w:rsidRDefault="009C5468" w:rsidP="009C5468">
      <w:pPr>
        <w:jc w:val="center"/>
        <w:rPr>
          <w:bCs/>
          <w:w w:val="105"/>
          <w:sz w:val="28"/>
          <w:szCs w:val="28"/>
        </w:rPr>
      </w:pPr>
      <w:proofErr w:type="gramStart"/>
      <w:r w:rsidRPr="00CA5B07">
        <w:rPr>
          <w:bCs/>
          <w:w w:val="105"/>
          <w:sz w:val="28"/>
          <w:szCs w:val="28"/>
        </w:rPr>
        <w:t>З</w:t>
      </w:r>
      <w:proofErr w:type="gramEnd"/>
      <w:r w:rsidRPr="00CA5B07">
        <w:rPr>
          <w:bCs/>
          <w:w w:val="105"/>
          <w:sz w:val="28"/>
          <w:szCs w:val="28"/>
        </w:rPr>
        <w:t xml:space="preserve"> А Я В Л Е Н И Е</w:t>
      </w:r>
    </w:p>
    <w:p w:rsidR="009C5468" w:rsidRPr="00CA5B07" w:rsidRDefault="009C5468" w:rsidP="009C5468">
      <w:pPr>
        <w:jc w:val="center"/>
        <w:rPr>
          <w:bCs/>
          <w:w w:val="105"/>
          <w:sz w:val="28"/>
          <w:szCs w:val="28"/>
        </w:rPr>
      </w:pPr>
      <w:r w:rsidRPr="00CA5B07">
        <w:rPr>
          <w:sz w:val="28"/>
          <w:szCs w:val="28"/>
        </w:rPr>
        <w:t>о предоставлении земельного участка без проведения торгов</w:t>
      </w:r>
    </w:p>
    <w:p w:rsidR="009C5468" w:rsidRPr="00CA5B07" w:rsidRDefault="009C5468" w:rsidP="009C5468">
      <w:pPr>
        <w:jc w:val="both"/>
        <w:rPr>
          <w:bCs/>
          <w:w w:val="105"/>
          <w:sz w:val="28"/>
          <w:szCs w:val="28"/>
        </w:rPr>
      </w:pPr>
    </w:p>
    <w:p w:rsidR="009C5468" w:rsidRPr="00CA5B07" w:rsidRDefault="009C5468" w:rsidP="009C5468">
      <w:pPr>
        <w:jc w:val="both"/>
        <w:rPr>
          <w:bCs/>
          <w:w w:val="105"/>
          <w:sz w:val="28"/>
          <w:szCs w:val="28"/>
        </w:rPr>
      </w:pPr>
      <w:r w:rsidRPr="00CA5B07">
        <w:rPr>
          <w:bCs/>
          <w:w w:val="105"/>
          <w:sz w:val="28"/>
          <w:szCs w:val="28"/>
        </w:rPr>
        <w:t xml:space="preserve">В соответствии с подпунктом_______ пункта 2 статьи _________ Земельного кодекса Российской Федерации прошу предоставить в _____________________________________________ земельный участок </w:t>
      </w:r>
      <w:proofErr w:type="gramStart"/>
      <w:r w:rsidRPr="00CA5B07">
        <w:rPr>
          <w:bCs/>
          <w:w w:val="105"/>
          <w:sz w:val="28"/>
          <w:szCs w:val="28"/>
        </w:rPr>
        <w:t>для</w:t>
      </w:r>
      <w:proofErr w:type="gramEnd"/>
    </w:p>
    <w:p w:rsidR="009C5468" w:rsidRPr="00CA5B07" w:rsidRDefault="009C5468" w:rsidP="009C5468">
      <w:pPr>
        <w:jc w:val="both"/>
        <w:rPr>
          <w:bCs/>
          <w:w w:val="105"/>
          <w:sz w:val="28"/>
          <w:szCs w:val="28"/>
        </w:rPr>
      </w:pPr>
      <w:r w:rsidRPr="00CA5B07">
        <w:rPr>
          <w:bCs/>
          <w:w w:val="105"/>
          <w:sz w:val="28"/>
          <w:szCs w:val="28"/>
        </w:rPr>
        <w:t>____________________________________________________________</w:t>
      </w:r>
    </w:p>
    <w:p w:rsidR="009C5468" w:rsidRPr="00CA5B07" w:rsidRDefault="009C5468" w:rsidP="009C5468">
      <w:pPr>
        <w:jc w:val="both"/>
        <w:rPr>
          <w:bCs/>
          <w:w w:val="105"/>
          <w:sz w:val="24"/>
          <w:szCs w:val="24"/>
        </w:rPr>
      </w:pPr>
      <w:r w:rsidRPr="00CA5B07">
        <w:rPr>
          <w:bCs/>
          <w:w w:val="105"/>
          <w:sz w:val="28"/>
          <w:szCs w:val="28"/>
        </w:rPr>
        <w:t xml:space="preserve">                                                    </w:t>
      </w:r>
      <w:r w:rsidRPr="00CA5B07">
        <w:rPr>
          <w:bCs/>
          <w:w w:val="105"/>
          <w:sz w:val="24"/>
          <w:szCs w:val="24"/>
        </w:rPr>
        <w:t>(цель использования)</w:t>
      </w:r>
    </w:p>
    <w:p w:rsidR="009C5468" w:rsidRPr="00CA5B07" w:rsidRDefault="009C5468" w:rsidP="009C5468">
      <w:pPr>
        <w:jc w:val="both"/>
        <w:rPr>
          <w:bCs/>
          <w:w w:val="105"/>
          <w:sz w:val="28"/>
          <w:szCs w:val="28"/>
        </w:rPr>
      </w:pPr>
      <w:r w:rsidRPr="00CA5B07">
        <w:rPr>
          <w:bCs/>
          <w:w w:val="105"/>
          <w:sz w:val="28"/>
          <w:szCs w:val="28"/>
        </w:rPr>
        <w:t>1.Сведения о заявителе.</w:t>
      </w:r>
    </w:p>
    <w:p w:rsidR="009C5468" w:rsidRPr="00CA5B07" w:rsidRDefault="009C5468" w:rsidP="009C5468">
      <w:pPr>
        <w:jc w:val="both"/>
        <w:rPr>
          <w:bCs/>
          <w:w w:val="105"/>
          <w:sz w:val="28"/>
          <w:szCs w:val="28"/>
        </w:rPr>
      </w:pPr>
      <w:r w:rsidRPr="00CA5B07">
        <w:rPr>
          <w:bCs/>
          <w:w w:val="105"/>
          <w:sz w:val="28"/>
          <w:szCs w:val="28"/>
        </w:rPr>
        <w:t>1.1Наименование:__________________________________________________</w:t>
      </w:r>
    </w:p>
    <w:p w:rsidR="009C5468" w:rsidRPr="00CA5B07" w:rsidRDefault="009C5468" w:rsidP="009C5468">
      <w:pPr>
        <w:jc w:val="both"/>
        <w:rPr>
          <w:bCs/>
          <w:w w:val="105"/>
          <w:sz w:val="28"/>
          <w:szCs w:val="28"/>
        </w:rPr>
      </w:pPr>
      <w:r w:rsidRPr="00CA5B07">
        <w:rPr>
          <w:bCs/>
          <w:w w:val="105"/>
          <w:sz w:val="28"/>
          <w:szCs w:val="28"/>
        </w:rPr>
        <w:t>Место нахождения:________________________________________________</w:t>
      </w:r>
    </w:p>
    <w:p w:rsidR="009C5468" w:rsidRPr="00CA5B07" w:rsidRDefault="009C5468" w:rsidP="009C5468">
      <w:pPr>
        <w:jc w:val="both"/>
        <w:rPr>
          <w:bCs/>
          <w:w w:val="105"/>
          <w:sz w:val="28"/>
          <w:szCs w:val="28"/>
        </w:rPr>
      </w:pPr>
      <w:r w:rsidRPr="00CA5B07">
        <w:rPr>
          <w:bCs/>
          <w:w w:val="105"/>
          <w:sz w:val="28"/>
          <w:szCs w:val="28"/>
        </w:rPr>
        <w:t>ОГРН/КПП_____________________________________________________</w:t>
      </w:r>
    </w:p>
    <w:p w:rsidR="009C5468" w:rsidRPr="00CA5B07" w:rsidRDefault="009C5468" w:rsidP="009C5468">
      <w:pPr>
        <w:jc w:val="both"/>
        <w:rPr>
          <w:bCs/>
          <w:w w:val="105"/>
          <w:sz w:val="28"/>
          <w:szCs w:val="28"/>
        </w:rPr>
      </w:pPr>
      <w:r w:rsidRPr="00CA5B07">
        <w:rPr>
          <w:bCs/>
          <w:w w:val="105"/>
          <w:sz w:val="28"/>
          <w:szCs w:val="28"/>
        </w:rPr>
        <w:t>ИНН___________________________________________________________</w:t>
      </w:r>
    </w:p>
    <w:p w:rsidR="009C5468" w:rsidRPr="00CA5B07" w:rsidRDefault="009C5468" w:rsidP="009C5468">
      <w:pPr>
        <w:autoSpaceDE w:val="0"/>
        <w:autoSpaceDN w:val="0"/>
        <w:adjustRightInd w:val="0"/>
        <w:rPr>
          <w:sz w:val="28"/>
          <w:szCs w:val="28"/>
        </w:rPr>
      </w:pPr>
      <w:r w:rsidRPr="00CA5B07">
        <w:rPr>
          <w:sz w:val="28"/>
          <w:szCs w:val="28"/>
        </w:rPr>
        <w:t>Телефон, адрес электронной почты___________________________________</w:t>
      </w:r>
    </w:p>
    <w:p w:rsidR="007D669A" w:rsidRPr="00CA5B07" w:rsidRDefault="007D669A" w:rsidP="007D669A">
      <w:pPr>
        <w:autoSpaceDE w:val="0"/>
        <w:autoSpaceDN w:val="0"/>
        <w:adjustRightInd w:val="0"/>
        <w:rPr>
          <w:sz w:val="28"/>
          <w:szCs w:val="28"/>
        </w:rPr>
      </w:pPr>
      <w:r w:rsidRPr="00CA5B07">
        <w:rPr>
          <w:sz w:val="28"/>
          <w:szCs w:val="28"/>
        </w:rPr>
        <w:t>2. Сведения о земельном участке.</w:t>
      </w:r>
    </w:p>
    <w:p w:rsidR="007D669A" w:rsidRPr="00CA5B07" w:rsidRDefault="007D669A" w:rsidP="007D669A">
      <w:pPr>
        <w:jc w:val="both"/>
        <w:rPr>
          <w:bCs/>
          <w:w w:val="105"/>
          <w:sz w:val="28"/>
          <w:szCs w:val="28"/>
        </w:rPr>
      </w:pPr>
      <w:r w:rsidRPr="00CA5B07">
        <w:rPr>
          <w:sz w:val="28"/>
          <w:szCs w:val="28"/>
        </w:rPr>
        <w:t>кадастровый номер земельного участка</w:t>
      </w:r>
      <w:proofErr w:type="gramStart"/>
      <w:r w:rsidRPr="00CA5B07">
        <w:rPr>
          <w:sz w:val="28"/>
          <w:szCs w:val="28"/>
        </w:rPr>
        <w:t>: ______________________________;</w:t>
      </w:r>
      <w:proofErr w:type="gramEnd"/>
    </w:p>
    <w:p w:rsidR="007D669A" w:rsidRPr="00CA5B07" w:rsidRDefault="007D669A" w:rsidP="007D669A">
      <w:pPr>
        <w:autoSpaceDE w:val="0"/>
        <w:autoSpaceDN w:val="0"/>
        <w:adjustRightInd w:val="0"/>
        <w:rPr>
          <w:sz w:val="28"/>
          <w:szCs w:val="28"/>
        </w:rPr>
      </w:pPr>
      <w:r w:rsidRPr="00CA5B07">
        <w:rPr>
          <w:sz w:val="28"/>
          <w:szCs w:val="28"/>
        </w:rPr>
        <w:t>местоположение земельного участка:____________________________________</w:t>
      </w:r>
    </w:p>
    <w:p w:rsidR="007D669A" w:rsidRPr="00CA5B07" w:rsidRDefault="007D669A" w:rsidP="007D669A">
      <w:pPr>
        <w:autoSpaceDE w:val="0"/>
        <w:autoSpaceDN w:val="0"/>
        <w:adjustRightInd w:val="0"/>
        <w:rPr>
          <w:sz w:val="28"/>
          <w:szCs w:val="28"/>
        </w:rPr>
      </w:pPr>
      <w:r w:rsidRPr="00CA5B07">
        <w:rPr>
          <w:sz w:val="28"/>
          <w:szCs w:val="28"/>
        </w:rPr>
        <w:t xml:space="preserve">____________________________________________________________________ </w:t>
      </w:r>
    </w:p>
    <w:p w:rsidR="007D669A" w:rsidRPr="00CA5B07" w:rsidRDefault="007D669A" w:rsidP="007D669A">
      <w:pPr>
        <w:autoSpaceDE w:val="0"/>
        <w:autoSpaceDN w:val="0"/>
        <w:adjustRightInd w:val="0"/>
        <w:rPr>
          <w:sz w:val="28"/>
          <w:szCs w:val="28"/>
        </w:rPr>
      </w:pPr>
      <w:r w:rsidRPr="00CA5B07">
        <w:rPr>
          <w:sz w:val="28"/>
          <w:szCs w:val="28"/>
        </w:rPr>
        <w:t>площадь земельного участка</w:t>
      </w:r>
      <w:proofErr w:type="gramStart"/>
      <w:r w:rsidRPr="00CA5B07">
        <w:rPr>
          <w:sz w:val="28"/>
          <w:szCs w:val="28"/>
        </w:rPr>
        <w:t>: __________________________________________;</w:t>
      </w:r>
      <w:proofErr w:type="gramEnd"/>
    </w:p>
    <w:p w:rsidR="007D669A" w:rsidRPr="00CA5B07" w:rsidRDefault="007D669A" w:rsidP="007D669A">
      <w:pPr>
        <w:autoSpaceDE w:val="0"/>
        <w:autoSpaceDN w:val="0"/>
        <w:adjustRightInd w:val="0"/>
        <w:jc w:val="both"/>
        <w:rPr>
          <w:sz w:val="28"/>
          <w:szCs w:val="28"/>
        </w:rPr>
      </w:pPr>
      <w:r w:rsidRPr="00CA5B07">
        <w:rPr>
          <w:sz w:val="28"/>
          <w:szCs w:val="28"/>
        </w:rPr>
        <w:t>Вид разрешенного использования земельного участка_____________________</w:t>
      </w:r>
    </w:p>
    <w:p w:rsidR="007D669A" w:rsidRPr="00CA5B07" w:rsidRDefault="007D669A" w:rsidP="007D669A">
      <w:pPr>
        <w:autoSpaceDE w:val="0"/>
        <w:autoSpaceDN w:val="0"/>
        <w:adjustRightInd w:val="0"/>
        <w:jc w:val="both"/>
        <w:rPr>
          <w:sz w:val="28"/>
          <w:szCs w:val="28"/>
        </w:rPr>
      </w:pPr>
      <w:r w:rsidRPr="00CA5B07">
        <w:rPr>
          <w:sz w:val="28"/>
          <w:szCs w:val="28"/>
        </w:rPr>
        <w:t>__________________________________________________________________</w:t>
      </w:r>
    </w:p>
    <w:p w:rsidR="007D669A" w:rsidRPr="00CA5B07" w:rsidRDefault="007D669A" w:rsidP="007D669A">
      <w:pPr>
        <w:autoSpaceDE w:val="0"/>
        <w:autoSpaceDN w:val="0"/>
        <w:adjustRightInd w:val="0"/>
        <w:jc w:val="both"/>
        <w:rPr>
          <w:sz w:val="28"/>
          <w:szCs w:val="28"/>
        </w:rPr>
      </w:pPr>
      <w:r w:rsidRPr="00CA5B07">
        <w:rPr>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w:t>
      </w:r>
    </w:p>
    <w:p w:rsidR="007D669A" w:rsidRPr="00CA5B07" w:rsidRDefault="007D669A" w:rsidP="007D669A">
      <w:pPr>
        <w:autoSpaceDE w:val="0"/>
        <w:autoSpaceDN w:val="0"/>
        <w:adjustRightInd w:val="0"/>
        <w:jc w:val="center"/>
        <w:rPr>
          <w:sz w:val="24"/>
          <w:szCs w:val="24"/>
        </w:rPr>
      </w:pPr>
      <w:r w:rsidRPr="00CA5B07">
        <w:rPr>
          <w:sz w:val="24"/>
          <w:szCs w:val="24"/>
        </w:rPr>
        <w:t>(фамилия, имя, отчество)</w:t>
      </w:r>
    </w:p>
    <w:p w:rsidR="007D669A" w:rsidRPr="00CA5B07" w:rsidRDefault="007D669A" w:rsidP="007D669A">
      <w:pPr>
        <w:autoSpaceDE w:val="0"/>
        <w:autoSpaceDN w:val="0"/>
        <w:adjustRightInd w:val="0"/>
        <w:jc w:val="both"/>
        <w:rPr>
          <w:sz w:val="28"/>
          <w:szCs w:val="28"/>
        </w:rPr>
      </w:pPr>
      <w:r w:rsidRPr="00CA5B07">
        <w:rPr>
          <w:sz w:val="28"/>
          <w:szCs w:val="28"/>
        </w:rPr>
        <w:t>даю согласие на обработку моих персональных данных____________________</w:t>
      </w:r>
    </w:p>
    <w:p w:rsidR="007D669A" w:rsidRPr="00CA5B07" w:rsidRDefault="007D669A" w:rsidP="007D669A">
      <w:pPr>
        <w:autoSpaceDE w:val="0"/>
        <w:autoSpaceDN w:val="0"/>
        <w:adjustRightInd w:val="0"/>
        <w:jc w:val="both"/>
        <w:rPr>
          <w:sz w:val="24"/>
          <w:szCs w:val="24"/>
        </w:rPr>
      </w:pPr>
      <w:r w:rsidRPr="00CA5B07">
        <w:rPr>
          <w:sz w:val="24"/>
          <w:szCs w:val="24"/>
        </w:rPr>
        <w:t xml:space="preserve">                                                                                                            (подпись заявителя)</w:t>
      </w:r>
    </w:p>
    <w:p w:rsidR="007D669A" w:rsidRPr="00CA5B07" w:rsidRDefault="007D669A" w:rsidP="007D669A">
      <w:pPr>
        <w:tabs>
          <w:tab w:val="left" w:pos="7440"/>
        </w:tabs>
        <w:jc w:val="both"/>
        <w:rPr>
          <w:sz w:val="28"/>
          <w:szCs w:val="28"/>
        </w:rPr>
      </w:pPr>
      <w:r w:rsidRPr="00CA5B07">
        <w:rPr>
          <w:sz w:val="28"/>
          <w:szCs w:val="28"/>
        </w:rPr>
        <w:t xml:space="preserve">________________        __________________                             ____________  </w:t>
      </w:r>
      <w:r w:rsidRPr="00CA5B07">
        <w:rPr>
          <w:bCs/>
          <w:sz w:val="24"/>
          <w:szCs w:val="24"/>
        </w:rPr>
        <w:t>(дата заполнения)                       (подпись заявителя)                             (расшифровка подписи)</w:t>
      </w:r>
    </w:p>
    <w:p w:rsidR="007D669A" w:rsidRPr="00CA5B07" w:rsidRDefault="007D669A" w:rsidP="007D669A">
      <w:pPr>
        <w:jc w:val="both"/>
        <w:rPr>
          <w:sz w:val="28"/>
          <w:szCs w:val="28"/>
        </w:rPr>
      </w:pPr>
    </w:p>
    <w:p w:rsidR="007D669A" w:rsidRPr="00CA5B07" w:rsidRDefault="007D669A" w:rsidP="007D669A">
      <w:pPr>
        <w:jc w:val="both"/>
        <w:rPr>
          <w:sz w:val="28"/>
          <w:szCs w:val="28"/>
        </w:rPr>
      </w:pPr>
      <w:r w:rsidRPr="00CA5B07">
        <w:rPr>
          <w:sz w:val="28"/>
          <w:szCs w:val="28"/>
        </w:rPr>
        <w:t xml:space="preserve">Приложение: документы на __________ </w:t>
      </w:r>
      <w:proofErr w:type="gramStart"/>
      <w:r w:rsidRPr="00CA5B07">
        <w:rPr>
          <w:sz w:val="28"/>
          <w:szCs w:val="28"/>
        </w:rPr>
        <w:t>л</w:t>
      </w:r>
      <w:proofErr w:type="gramEnd"/>
      <w:r w:rsidRPr="00CA5B07">
        <w:rPr>
          <w:sz w:val="28"/>
          <w:szCs w:val="28"/>
        </w:rPr>
        <w:t>., в 1 экз. (согласно описи документов)</w:t>
      </w:r>
    </w:p>
    <w:p w:rsidR="007D669A" w:rsidRPr="00CA5B07" w:rsidRDefault="007D669A" w:rsidP="007D669A">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lastRenderedPageBreak/>
        <w:t>Приложение № 3</w:t>
      </w:r>
    </w:p>
    <w:p w:rsidR="007D669A" w:rsidRPr="00CA5B07" w:rsidRDefault="007D669A" w:rsidP="007D669A">
      <w:pPr>
        <w:pStyle w:val="ConsPlusNormal"/>
        <w:ind w:left="3969" w:firstLine="0"/>
        <w:jc w:val="both"/>
        <w:rPr>
          <w:rFonts w:ascii="Times New Roman" w:hAnsi="Times New Roman" w:cs="Times New Roman"/>
          <w:sz w:val="28"/>
          <w:szCs w:val="28"/>
        </w:rPr>
      </w:pPr>
      <w:r w:rsidRPr="00CA5B07">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9C5468" w:rsidRPr="00CA5B07" w:rsidRDefault="009C5468" w:rsidP="009C5468">
      <w:pPr>
        <w:autoSpaceDE w:val="0"/>
        <w:autoSpaceDN w:val="0"/>
        <w:adjustRightInd w:val="0"/>
        <w:jc w:val="both"/>
        <w:rPr>
          <w:sz w:val="28"/>
          <w:szCs w:val="28"/>
        </w:rPr>
      </w:pPr>
    </w:p>
    <w:p w:rsidR="007D669A" w:rsidRPr="00CA5B07" w:rsidRDefault="007D669A" w:rsidP="009C5468">
      <w:pPr>
        <w:autoSpaceDE w:val="0"/>
        <w:autoSpaceDN w:val="0"/>
        <w:adjustRightInd w:val="0"/>
        <w:jc w:val="both"/>
        <w:rPr>
          <w:sz w:val="28"/>
          <w:szCs w:val="28"/>
        </w:rPr>
      </w:pPr>
    </w:p>
    <w:p w:rsidR="007D669A" w:rsidRPr="00CA5B07" w:rsidRDefault="007D669A" w:rsidP="007D669A">
      <w:pPr>
        <w:jc w:val="center"/>
        <w:rPr>
          <w:sz w:val="28"/>
          <w:szCs w:val="28"/>
        </w:rPr>
      </w:pPr>
      <w:r w:rsidRPr="00CA5B07">
        <w:rPr>
          <w:sz w:val="28"/>
          <w:szCs w:val="28"/>
        </w:rPr>
        <w:t xml:space="preserve">Блок-схема </w:t>
      </w:r>
    </w:p>
    <w:p w:rsidR="007D669A" w:rsidRPr="00CA5B07" w:rsidRDefault="007D669A" w:rsidP="007D669A">
      <w:pPr>
        <w:jc w:val="center"/>
        <w:rPr>
          <w:sz w:val="28"/>
          <w:szCs w:val="28"/>
        </w:rPr>
      </w:pPr>
      <w:r w:rsidRPr="00CA5B07">
        <w:rPr>
          <w:sz w:val="28"/>
          <w:szCs w:val="28"/>
        </w:rPr>
        <w:t xml:space="preserve">предоставления муниципальной услуги </w:t>
      </w:r>
    </w:p>
    <w:p w:rsidR="007D669A" w:rsidRPr="00CA5B07" w:rsidRDefault="007D669A" w:rsidP="007D669A">
      <w:pPr>
        <w:jc w:val="center"/>
        <w:rPr>
          <w:sz w:val="28"/>
          <w:szCs w:val="28"/>
        </w:rPr>
      </w:pPr>
    </w:p>
    <w:tbl>
      <w:tblPr>
        <w:tblStyle w:val="af2"/>
        <w:tblW w:w="0" w:type="auto"/>
        <w:tblInd w:w="959" w:type="dxa"/>
        <w:tblLook w:val="04A0"/>
      </w:tblPr>
      <w:tblGrid>
        <w:gridCol w:w="7513"/>
      </w:tblGrid>
      <w:tr w:rsidR="007D669A" w:rsidRPr="00CA5B07" w:rsidTr="007D669A">
        <w:tc>
          <w:tcPr>
            <w:tcW w:w="7513" w:type="dxa"/>
          </w:tcPr>
          <w:p w:rsidR="007D669A" w:rsidRPr="00CA5B07" w:rsidRDefault="007D669A" w:rsidP="007D669A">
            <w:pPr>
              <w:jc w:val="center"/>
              <w:rPr>
                <w:sz w:val="32"/>
                <w:szCs w:val="32"/>
              </w:rPr>
            </w:pPr>
            <w:r w:rsidRPr="00CA5B07">
              <w:rPr>
                <w:sz w:val="28"/>
                <w:szCs w:val="28"/>
              </w:rPr>
              <w:t xml:space="preserve">Прием и первичная проверка принятых документов </w:t>
            </w:r>
          </w:p>
        </w:tc>
      </w:tr>
    </w:tbl>
    <w:p w:rsidR="007D669A" w:rsidRPr="00CA5B07" w:rsidRDefault="00321E92" w:rsidP="007D669A">
      <w:pPr>
        <w:jc w:val="center"/>
        <w:rPr>
          <w:sz w:val="32"/>
          <w:szCs w:val="32"/>
        </w:rPr>
      </w:pPr>
      <w:r w:rsidRPr="00CA5B07">
        <w:rPr>
          <w:noProof/>
          <w:sz w:val="32"/>
          <w:szCs w:val="32"/>
        </w:rPr>
        <w:pict>
          <v:line id="_x0000_s1027" style="position:absolute;left:0;text-align:left;z-index:251661312;mso-position-horizontal-relative:text;mso-position-vertical-relative:text" from="230.8pt,3.65pt" to="230.8pt,16.15pt">
            <v:stroke endarrow="block"/>
          </v:line>
        </w:pict>
      </w:r>
    </w:p>
    <w:tbl>
      <w:tblPr>
        <w:tblStyle w:val="af2"/>
        <w:tblW w:w="0" w:type="auto"/>
        <w:tblLook w:val="04A0"/>
      </w:tblPr>
      <w:tblGrid>
        <w:gridCol w:w="9854"/>
      </w:tblGrid>
      <w:tr w:rsidR="007D669A" w:rsidRPr="00CA5B07" w:rsidTr="007D669A">
        <w:tc>
          <w:tcPr>
            <w:tcW w:w="9854" w:type="dxa"/>
          </w:tcPr>
          <w:p w:rsidR="007D669A" w:rsidRPr="00CA5B07" w:rsidRDefault="007D669A" w:rsidP="007D669A">
            <w:pPr>
              <w:jc w:val="center"/>
              <w:rPr>
                <w:sz w:val="32"/>
                <w:szCs w:val="32"/>
              </w:rPr>
            </w:pPr>
            <w:r w:rsidRPr="00CA5B07">
              <w:rPr>
                <w:sz w:val="28"/>
                <w:szCs w:val="28"/>
              </w:rPr>
              <w:t>Рассмотрение заявления и принятие решения о предоставлении Муниципальной услуги или отказ в предоставлении Муниципальной услуги</w:t>
            </w:r>
          </w:p>
        </w:tc>
      </w:tr>
    </w:tbl>
    <w:p w:rsidR="007D669A" w:rsidRPr="00CA5B07" w:rsidRDefault="00321E92" w:rsidP="003A7977">
      <w:pPr>
        <w:rPr>
          <w:sz w:val="32"/>
          <w:szCs w:val="32"/>
        </w:rPr>
      </w:pPr>
      <w:r w:rsidRPr="00CA5B07">
        <w:rPr>
          <w:noProof/>
          <w:sz w:val="32"/>
          <w:szCs w:val="32"/>
        </w:rPr>
        <w:pict>
          <v:line id="_x0000_s1029" style="position:absolute;flip:x;z-index:251663360;mso-position-horizontal-relative:text;mso-position-vertical-relative:text" from="84.95pt,.5pt" to="102.95pt,18.5pt">
            <v:stroke endarrow="block"/>
          </v:line>
        </w:pict>
      </w:r>
      <w:r w:rsidRPr="00CA5B07">
        <w:rPr>
          <w:noProof/>
          <w:sz w:val="32"/>
          <w:szCs w:val="32"/>
        </w:rPr>
        <w:pict>
          <v:line id="_x0000_s1032" style="position:absolute;z-index:251666432;mso-position-horizontal-relative:text;mso-position-vertical-relative:text" from="352.2pt,.5pt" to="370.2pt,18.5pt">
            <v:stroke endarrow="block"/>
          </v:line>
        </w:pict>
      </w:r>
    </w:p>
    <w:tbl>
      <w:tblPr>
        <w:tblStyle w:val="af2"/>
        <w:tblW w:w="0" w:type="auto"/>
        <w:tblLook w:val="04A0"/>
      </w:tblPr>
      <w:tblGrid>
        <w:gridCol w:w="3284"/>
        <w:gridCol w:w="2353"/>
        <w:gridCol w:w="3402"/>
      </w:tblGrid>
      <w:tr w:rsidR="003A7977" w:rsidRPr="00CA5B07" w:rsidTr="003A7977">
        <w:tc>
          <w:tcPr>
            <w:tcW w:w="3284" w:type="dxa"/>
          </w:tcPr>
          <w:p w:rsidR="003A7977" w:rsidRPr="00CA5B07" w:rsidRDefault="003A7977" w:rsidP="003A7977">
            <w:pPr>
              <w:tabs>
                <w:tab w:val="left" w:pos="2364"/>
              </w:tabs>
              <w:jc w:val="center"/>
              <w:rPr>
                <w:sz w:val="32"/>
                <w:szCs w:val="32"/>
              </w:rPr>
            </w:pPr>
            <w:r w:rsidRPr="00CA5B07">
              <w:rPr>
                <w:sz w:val="28"/>
                <w:szCs w:val="28"/>
              </w:rPr>
              <w:t>положительное</w:t>
            </w:r>
          </w:p>
        </w:tc>
        <w:tc>
          <w:tcPr>
            <w:tcW w:w="2353" w:type="dxa"/>
            <w:tcBorders>
              <w:top w:val="nil"/>
              <w:bottom w:val="nil"/>
            </w:tcBorders>
          </w:tcPr>
          <w:p w:rsidR="003A7977" w:rsidRPr="00CA5B07" w:rsidRDefault="003A7977" w:rsidP="003A7977">
            <w:pPr>
              <w:rPr>
                <w:sz w:val="32"/>
                <w:szCs w:val="32"/>
              </w:rPr>
            </w:pPr>
          </w:p>
        </w:tc>
        <w:tc>
          <w:tcPr>
            <w:tcW w:w="3402" w:type="dxa"/>
          </w:tcPr>
          <w:p w:rsidR="003A7977" w:rsidRPr="00CA5B07" w:rsidRDefault="003A7977" w:rsidP="003A7977">
            <w:pPr>
              <w:jc w:val="center"/>
              <w:rPr>
                <w:sz w:val="28"/>
                <w:szCs w:val="28"/>
              </w:rPr>
            </w:pPr>
            <w:r w:rsidRPr="00CA5B07">
              <w:rPr>
                <w:sz w:val="28"/>
                <w:szCs w:val="28"/>
              </w:rPr>
              <w:t>отрицательное</w:t>
            </w:r>
          </w:p>
        </w:tc>
      </w:tr>
    </w:tbl>
    <w:p w:rsidR="007D669A" w:rsidRPr="00CA5B07" w:rsidRDefault="00321E92" w:rsidP="003A7977">
      <w:pPr>
        <w:rPr>
          <w:sz w:val="32"/>
          <w:szCs w:val="32"/>
        </w:rPr>
      </w:pPr>
      <w:r w:rsidRPr="00CA5B07">
        <w:rPr>
          <w:noProof/>
          <w:sz w:val="32"/>
          <w:szCs w:val="32"/>
        </w:rPr>
        <w:pict>
          <v:shapetype id="_x0000_t32" coordsize="21600,21600" o:spt="32" o:oned="t" path="m,l21600,21600e" filled="f">
            <v:path arrowok="t" fillok="f" o:connecttype="none"/>
            <o:lock v:ext="edit" shapetype="t"/>
          </v:shapetype>
          <v:shape id="_x0000_s1037" type="#_x0000_t32" style="position:absolute;margin-left:249.85pt;margin-top:1.05pt;width:67.3pt;height:32pt;flip:x;z-index:251671552;mso-position-horizontal-relative:text;mso-position-vertical-relative:text" o:connectortype="straight">
            <v:stroke endarrow="block"/>
          </v:shape>
        </w:pict>
      </w:r>
      <w:r w:rsidRPr="00CA5B07">
        <w:rPr>
          <w:noProof/>
          <w:sz w:val="32"/>
          <w:szCs w:val="32"/>
        </w:rPr>
        <w:pict>
          <v:line id="_x0000_s1052" style="position:absolute;z-index:251673600;mso-position-horizontal-relative:text;mso-position-vertical-relative:text" from="386.35pt,1.05pt" to="448.15pt,33.05pt">
            <v:stroke endarrow="block"/>
          </v:line>
        </w:pict>
      </w:r>
      <w:r w:rsidRPr="00CA5B07">
        <w:rPr>
          <w:noProof/>
          <w:sz w:val="32"/>
          <w:szCs w:val="32"/>
        </w:rPr>
        <w:pict>
          <v:line id="_x0000_s1036" style="position:absolute;z-index:251670528;mso-position-horizontal-relative:text;mso-position-vertical-relative:text" from="71.2pt,1.05pt" to="71.2pt,33.05pt">
            <v:stroke endarrow="block"/>
          </v:line>
        </w:pict>
      </w:r>
    </w:p>
    <w:p w:rsidR="007D669A" w:rsidRPr="00CA5B07" w:rsidRDefault="007D669A" w:rsidP="003A7977">
      <w:pPr>
        <w:rPr>
          <w:sz w:val="32"/>
          <w:szCs w:val="32"/>
        </w:rPr>
      </w:pPr>
    </w:p>
    <w:tbl>
      <w:tblPr>
        <w:tblStyle w:val="af2"/>
        <w:tblW w:w="0" w:type="auto"/>
        <w:tblLook w:val="04A0"/>
      </w:tblPr>
      <w:tblGrid>
        <w:gridCol w:w="3369"/>
        <w:gridCol w:w="569"/>
        <w:gridCol w:w="1982"/>
        <w:gridCol w:w="567"/>
        <w:gridCol w:w="3367"/>
      </w:tblGrid>
      <w:tr w:rsidR="003A7977" w:rsidRPr="00CA5B07" w:rsidTr="003A7977">
        <w:tc>
          <w:tcPr>
            <w:tcW w:w="3369" w:type="dxa"/>
          </w:tcPr>
          <w:p w:rsidR="003A7977" w:rsidRPr="00CA5B07" w:rsidRDefault="003A7977" w:rsidP="007D669A">
            <w:pPr>
              <w:jc w:val="center"/>
              <w:rPr>
                <w:sz w:val="28"/>
                <w:szCs w:val="28"/>
              </w:rPr>
            </w:pPr>
            <w:r w:rsidRPr="00CA5B07">
              <w:rPr>
                <w:sz w:val="28"/>
                <w:szCs w:val="28"/>
              </w:rPr>
              <w:t>Принятие решения о предоставлении земельного участка в аренду, собственность</w:t>
            </w:r>
          </w:p>
        </w:tc>
        <w:tc>
          <w:tcPr>
            <w:tcW w:w="569" w:type="dxa"/>
            <w:tcBorders>
              <w:top w:val="nil"/>
              <w:bottom w:val="nil"/>
            </w:tcBorders>
          </w:tcPr>
          <w:p w:rsidR="003A7977" w:rsidRPr="00CA5B07" w:rsidRDefault="003A7977" w:rsidP="007D669A">
            <w:pPr>
              <w:jc w:val="center"/>
              <w:rPr>
                <w:sz w:val="28"/>
                <w:szCs w:val="28"/>
              </w:rPr>
            </w:pPr>
          </w:p>
        </w:tc>
        <w:tc>
          <w:tcPr>
            <w:tcW w:w="1982" w:type="dxa"/>
          </w:tcPr>
          <w:p w:rsidR="003A7977" w:rsidRPr="00CA5B07" w:rsidRDefault="003A7977" w:rsidP="007D669A">
            <w:pPr>
              <w:jc w:val="center"/>
              <w:rPr>
                <w:sz w:val="28"/>
                <w:szCs w:val="28"/>
              </w:rPr>
            </w:pPr>
            <w:r w:rsidRPr="00CA5B07">
              <w:rPr>
                <w:sz w:val="28"/>
                <w:szCs w:val="28"/>
              </w:rPr>
              <w:t>Возврат заявления заявителю</w:t>
            </w:r>
          </w:p>
        </w:tc>
        <w:tc>
          <w:tcPr>
            <w:tcW w:w="567" w:type="dxa"/>
            <w:tcBorders>
              <w:top w:val="nil"/>
              <w:bottom w:val="nil"/>
            </w:tcBorders>
          </w:tcPr>
          <w:p w:rsidR="003A7977" w:rsidRPr="00CA5B07" w:rsidRDefault="003A7977" w:rsidP="007D669A">
            <w:pPr>
              <w:jc w:val="center"/>
              <w:rPr>
                <w:sz w:val="28"/>
                <w:szCs w:val="28"/>
              </w:rPr>
            </w:pPr>
          </w:p>
        </w:tc>
        <w:tc>
          <w:tcPr>
            <w:tcW w:w="3367" w:type="dxa"/>
          </w:tcPr>
          <w:p w:rsidR="003A7977" w:rsidRPr="00CA5B07" w:rsidRDefault="003A7977" w:rsidP="007D669A">
            <w:pPr>
              <w:jc w:val="center"/>
              <w:rPr>
                <w:sz w:val="28"/>
                <w:szCs w:val="28"/>
              </w:rPr>
            </w:pPr>
            <w:r w:rsidRPr="00CA5B07">
              <w:rPr>
                <w:sz w:val="28"/>
                <w:szCs w:val="28"/>
              </w:rPr>
              <w:t>Уведомление об отказе в предоставлении Муниципальной услуги</w:t>
            </w:r>
          </w:p>
        </w:tc>
      </w:tr>
    </w:tbl>
    <w:p w:rsidR="007D669A" w:rsidRPr="00CA5B07" w:rsidRDefault="00321E92" w:rsidP="009C5468">
      <w:pPr>
        <w:autoSpaceDE w:val="0"/>
        <w:autoSpaceDN w:val="0"/>
        <w:adjustRightInd w:val="0"/>
        <w:jc w:val="both"/>
        <w:rPr>
          <w:sz w:val="28"/>
          <w:szCs w:val="28"/>
        </w:rPr>
      </w:pPr>
      <w:r w:rsidRPr="00CA5B07">
        <w:rPr>
          <w:noProof/>
          <w:sz w:val="28"/>
          <w:szCs w:val="28"/>
        </w:rPr>
        <w:pict>
          <v:line id="_x0000_s1054" style="position:absolute;left:0;text-align:left;z-index:251676672;mso-position-horizontal-relative:text;mso-position-vertical-relative:text" from="69.45pt,-.15pt" to="69.45pt,31.85pt">
            <v:stroke endarrow="block"/>
          </v:line>
        </w:pict>
      </w:r>
    </w:p>
    <w:p w:rsidR="003A7977" w:rsidRPr="00CA5B07" w:rsidRDefault="003A7977" w:rsidP="009C5468">
      <w:pPr>
        <w:autoSpaceDE w:val="0"/>
        <w:autoSpaceDN w:val="0"/>
        <w:adjustRightInd w:val="0"/>
        <w:jc w:val="both"/>
        <w:rPr>
          <w:sz w:val="28"/>
          <w:szCs w:val="28"/>
        </w:rPr>
      </w:pPr>
    </w:p>
    <w:tbl>
      <w:tblPr>
        <w:tblStyle w:val="af2"/>
        <w:tblW w:w="0" w:type="auto"/>
        <w:tblLook w:val="04A0"/>
      </w:tblPr>
      <w:tblGrid>
        <w:gridCol w:w="5211"/>
      </w:tblGrid>
      <w:tr w:rsidR="003A7977" w:rsidRPr="00CA5B07" w:rsidTr="003A7977">
        <w:tc>
          <w:tcPr>
            <w:tcW w:w="5211" w:type="dxa"/>
          </w:tcPr>
          <w:p w:rsidR="003A7977" w:rsidRPr="00CA5B07" w:rsidRDefault="00321E92" w:rsidP="003A7977">
            <w:pPr>
              <w:pStyle w:val="ConsPlusNormal"/>
              <w:ind w:firstLine="0"/>
              <w:jc w:val="center"/>
              <w:rPr>
                <w:rFonts w:ascii="Times New Roman" w:hAnsi="Times New Roman" w:cs="Times New Roman"/>
                <w:sz w:val="28"/>
                <w:szCs w:val="28"/>
              </w:rPr>
            </w:pPr>
            <w:r w:rsidRPr="00CA5B07">
              <w:rPr>
                <w:rFonts w:ascii="Times New Roman" w:hAnsi="Times New Roman" w:cs="Times New Roman"/>
                <w:noProof/>
                <w:sz w:val="24"/>
                <w:szCs w:val="24"/>
              </w:rPr>
              <w:pict>
                <v:shape id="_x0000_s1053" type="#_x0000_t32" style="position:absolute;left:0;text-align:left;margin-left:69.25pt;margin-top:30.6pt;width:.2pt;height:29.8pt;z-index:251675648" o:connectortype="straight">
                  <v:stroke endarrow="block"/>
                </v:shape>
              </w:pict>
            </w:r>
            <w:r w:rsidR="003A7977" w:rsidRPr="00CA5B07">
              <w:rPr>
                <w:rFonts w:ascii="Times New Roman" w:hAnsi="Times New Roman" w:cs="Times New Roman"/>
                <w:sz w:val="28"/>
                <w:szCs w:val="28"/>
              </w:rPr>
              <w:t>Передача результата предоставления Муниципальной услуги заявителю</w:t>
            </w:r>
          </w:p>
        </w:tc>
      </w:tr>
    </w:tbl>
    <w:p w:rsidR="003A7977" w:rsidRPr="00CA5B07" w:rsidRDefault="003A7977" w:rsidP="003A7977">
      <w:pPr>
        <w:pStyle w:val="ConsPlusNormal"/>
        <w:ind w:firstLine="0"/>
        <w:jc w:val="both"/>
        <w:rPr>
          <w:rFonts w:ascii="Times New Roman" w:hAnsi="Times New Roman" w:cs="Times New Roman"/>
          <w:sz w:val="24"/>
          <w:szCs w:val="24"/>
        </w:rPr>
      </w:pPr>
    </w:p>
    <w:p w:rsidR="003A7977" w:rsidRPr="00CA5B07" w:rsidRDefault="003A7977" w:rsidP="003A7977">
      <w:pPr>
        <w:pStyle w:val="ConsPlusNormal"/>
        <w:ind w:firstLine="0"/>
        <w:jc w:val="both"/>
        <w:rPr>
          <w:rFonts w:ascii="Times New Roman" w:hAnsi="Times New Roman" w:cs="Times New Roman"/>
          <w:sz w:val="24"/>
          <w:szCs w:val="24"/>
        </w:rPr>
      </w:pPr>
    </w:p>
    <w:tbl>
      <w:tblPr>
        <w:tblStyle w:val="af2"/>
        <w:tblW w:w="0" w:type="auto"/>
        <w:tblLook w:val="04A0"/>
      </w:tblPr>
      <w:tblGrid>
        <w:gridCol w:w="5239"/>
      </w:tblGrid>
      <w:tr w:rsidR="003A7977" w:rsidRPr="00CA5B07" w:rsidTr="003A7977">
        <w:trPr>
          <w:trHeight w:val="687"/>
        </w:trPr>
        <w:tc>
          <w:tcPr>
            <w:tcW w:w="5239" w:type="dxa"/>
          </w:tcPr>
          <w:p w:rsidR="003A7977" w:rsidRPr="00CA5B07" w:rsidRDefault="003A7977" w:rsidP="003A7977">
            <w:pPr>
              <w:pStyle w:val="ConsPlusNormal"/>
              <w:ind w:firstLine="0"/>
              <w:jc w:val="center"/>
              <w:rPr>
                <w:rFonts w:ascii="Times New Roman" w:hAnsi="Times New Roman" w:cs="Times New Roman"/>
                <w:sz w:val="28"/>
                <w:szCs w:val="28"/>
              </w:rPr>
            </w:pPr>
            <w:r w:rsidRPr="00CA5B07">
              <w:rPr>
                <w:rFonts w:ascii="Times New Roman" w:hAnsi="Times New Roman" w:cs="Times New Roman"/>
                <w:sz w:val="28"/>
                <w:szCs w:val="28"/>
              </w:rPr>
              <w:t>Получение заявителем результата предоставления Муниципальной услуги</w:t>
            </w:r>
          </w:p>
        </w:tc>
      </w:tr>
    </w:tbl>
    <w:p w:rsidR="003A7977" w:rsidRPr="00CA5B07" w:rsidRDefault="003A7977" w:rsidP="009C5468">
      <w:pPr>
        <w:autoSpaceDE w:val="0"/>
        <w:autoSpaceDN w:val="0"/>
        <w:adjustRightInd w:val="0"/>
        <w:jc w:val="both"/>
        <w:rPr>
          <w:sz w:val="28"/>
          <w:szCs w:val="28"/>
        </w:rPr>
      </w:pPr>
    </w:p>
    <w:p w:rsidR="003A7977" w:rsidRPr="00CA5B07" w:rsidRDefault="003A7977" w:rsidP="009C5468">
      <w:pPr>
        <w:autoSpaceDE w:val="0"/>
        <w:autoSpaceDN w:val="0"/>
        <w:adjustRightInd w:val="0"/>
        <w:jc w:val="both"/>
        <w:rPr>
          <w:sz w:val="28"/>
          <w:szCs w:val="28"/>
        </w:rPr>
      </w:pPr>
    </w:p>
    <w:p w:rsidR="003A7977" w:rsidRPr="00CA5B07" w:rsidRDefault="003A7977" w:rsidP="003A7977">
      <w:pPr>
        <w:autoSpaceDN w:val="0"/>
        <w:adjustRightInd w:val="0"/>
        <w:ind w:firstLine="709"/>
        <w:jc w:val="both"/>
        <w:rPr>
          <w:sz w:val="28"/>
          <w:szCs w:val="28"/>
        </w:rPr>
      </w:pPr>
      <w:r w:rsidRPr="00CA5B07">
        <w:rPr>
          <w:sz w:val="28"/>
          <w:szCs w:val="28"/>
        </w:rPr>
        <w:t xml:space="preserve">Ведущий специалист общего отдела </w:t>
      </w:r>
    </w:p>
    <w:p w:rsidR="003A7977" w:rsidRPr="00CA5B07" w:rsidRDefault="003A7977" w:rsidP="003A7977">
      <w:pPr>
        <w:autoSpaceDN w:val="0"/>
        <w:adjustRightInd w:val="0"/>
        <w:ind w:firstLine="709"/>
        <w:jc w:val="both"/>
        <w:rPr>
          <w:sz w:val="28"/>
          <w:szCs w:val="28"/>
        </w:rPr>
      </w:pPr>
      <w:r w:rsidRPr="00CA5B07">
        <w:rPr>
          <w:sz w:val="28"/>
          <w:szCs w:val="28"/>
        </w:rPr>
        <w:t xml:space="preserve">администрации Родниковского </w:t>
      </w:r>
    </w:p>
    <w:p w:rsidR="003A7977" w:rsidRPr="00CA5B07" w:rsidRDefault="003A7977" w:rsidP="003A7977">
      <w:pPr>
        <w:autoSpaceDN w:val="0"/>
        <w:adjustRightInd w:val="0"/>
        <w:ind w:firstLine="709"/>
        <w:jc w:val="both"/>
        <w:rPr>
          <w:sz w:val="28"/>
          <w:szCs w:val="28"/>
        </w:rPr>
      </w:pPr>
      <w:r w:rsidRPr="00CA5B07">
        <w:rPr>
          <w:sz w:val="28"/>
          <w:szCs w:val="28"/>
        </w:rPr>
        <w:t>сельского поселения Курганинского района</w:t>
      </w:r>
      <w:r w:rsidRPr="00CA5B07">
        <w:rPr>
          <w:sz w:val="28"/>
          <w:szCs w:val="28"/>
        </w:rPr>
        <w:tab/>
      </w:r>
      <w:r w:rsidRPr="00CA5B07">
        <w:rPr>
          <w:sz w:val="28"/>
          <w:szCs w:val="28"/>
        </w:rPr>
        <w:tab/>
      </w:r>
      <w:r w:rsidRPr="00CA5B07">
        <w:rPr>
          <w:sz w:val="28"/>
          <w:szCs w:val="28"/>
        </w:rPr>
        <w:tab/>
        <w:t>В.В. Хохлов</w:t>
      </w:r>
    </w:p>
    <w:sectPr w:rsidR="003A7977" w:rsidRPr="00CA5B07" w:rsidSect="00FD5D4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3328376C"/>
    <w:multiLevelType w:val="hybridMultilevel"/>
    <w:tmpl w:val="37B0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65F70"/>
    <w:multiLevelType w:val="multilevel"/>
    <w:tmpl w:val="68307CFE"/>
    <w:lvl w:ilvl="0">
      <w:start w:val="1"/>
      <w:numFmt w:val="decimal"/>
      <w:pStyle w:val="10"/>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5ED7D6C"/>
    <w:multiLevelType w:val="hybridMultilevel"/>
    <w:tmpl w:val="AAECADFE"/>
    <w:lvl w:ilvl="0" w:tplc="5A36589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047972"/>
    <w:multiLevelType w:val="hybridMultilevel"/>
    <w:tmpl w:val="E55CBFDC"/>
    <w:lvl w:ilvl="0" w:tplc="44365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9"/>
  </w:num>
  <w:num w:numId="5">
    <w:abstractNumId w:val="2"/>
  </w:num>
  <w:num w:numId="6">
    <w:abstractNumId w:val="8"/>
  </w:num>
  <w:num w:numId="7">
    <w:abstractNumId w:val="6"/>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837B77"/>
    <w:rsid w:val="00004C72"/>
    <w:rsid w:val="00006CED"/>
    <w:rsid w:val="00053AD5"/>
    <w:rsid w:val="00084DE8"/>
    <w:rsid w:val="000B5B0B"/>
    <w:rsid w:val="001246F2"/>
    <w:rsid w:val="00125564"/>
    <w:rsid w:val="00127F56"/>
    <w:rsid w:val="00165AA2"/>
    <w:rsid w:val="001E62BC"/>
    <w:rsid w:val="00217F93"/>
    <w:rsid w:val="00231D32"/>
    <w:rsid w:val="00297263"/>
    <w:rsid w:val="002E196E"/>
    <w:rsid w:val="00300C78"/>
    <w:rsid w:val="00321E92"/>
    <w:rsid w:val="00324A20"/>
    <w:rsid w:val="00341DF9"/>
    <w:rsid w:val="00350449"/>
    <w:rsid w:val="003747E4"/>
    <w:rsid w:val="003A7977"/>
    <w:rsid w:val="003C15D3"/>
    <w:rsid w:val="003D7823"/>
    <w:rsid w:val="0040204D"/>
    <w:rsid w:val="0042030F"/>
    <w:rsid w:val="00497879"/>
    <w:rsid w:val="004B251E"/>
    <w:rsid w:val="004E77E0"/>
    <w:rsid w:val="005266AA"/>
    <w:rsid w:val="00530172"/>
    <w:rsid w:val="00533333"/>
    <w:rsid w:val="00536E79"/>
    <w:rsid w:val="005425C5"/>
    <w:rsid w:val="005538A7"/>
    <w:rsid w:val="00581724"/>
    <w:rsid w:val="005E64F6"/>
    <w:rsid w:val="005F07E5"/>
    <w:rsid w:val="005F6F4D"/>
    <w:rsid w:val="00654D4F"/>
    <w:rsid w:val="00657F24"/>
    <w:rsid w:val="00672CAB"/>
    <w:rsid w:val="006C1F8C"/>
    <w:rsid w:val="006F0377"/>
    <w:rsid w:val="007D669A"/>
    <w:rsid w:val="007F001E"/>
    <w:rsid w:val="00813467"/>
    <w:rsid w:val="008148AB"/>
    <w:rsid w:val="00826491"/>
    <w:rsid w:val="00837B77"/>
    <w:rsid w:val="00865C34"/>
    <w:rsid w:val="008712FE"/>
    <w:rsid w:val="00883597"/>
    <w:rsid w:val="00896D4D"/>
    <w:rsid w:val="008B62C5"/>
    <w:rsid w:val="00922AC6"/>
    <w:rsid w:val="0096505D"/>
    <w:rsid w:val="00993739"/>
    <w:rsid w:val="009967C5"/>
    <w:rsid w:val="009A3DF2"/>
    <w:rsid w:val="009C5468"/>
    <w:rsid w:val="009D15AC"/>
    <w:rsid w:val="009D22CD"/>
    <w:rsid w:val="009F0146"/>
    <w:rsid w:val="009F4423"/>
    <w:rsid w:val="00A34A4C"/>
    <w:rsid w:val="00A658B8"/>
    <w:rsid w:val="00A72420"/>
    <w:rsid w:val="00AA4FE4"/>
    <w:rsid w:val="00AC14A2"/>
    <w:rsid w:val="00AD1901"/>
    <w:rsid w:val="00AD6648"/>
    <w:rsid w:val="00B04C05"/>
    <w:rsid w:val="00B24040"/>
    <w:rsid w:val="00B65E16"/>
    <w:rsid w:val="00B77094"/>
    <w:rsid w:val="00B85763"/>
    <w:rsid w:val="00BD041A"/>
    <w:rsid w:val="00BD381E"/>
    <w:rsid w:val="00C34D6C"/>
    <w:rsid w:val="00C71DD3"/>
    <w:rsid w:val="00C72364"/>
    <w:rsid w:val="00C85C1A"/>
    <w:rsid w:val="00CA5B07"/>
    <w:rsid w:val="00CF3B00"/>
    <w:rsid w:val="00D35775"/>
    <w:rsid w:val="00D413D2"/>
    <w:rsid w:val="00D4573C"/>
    <w:rsid w:val="00D90C35"/>
    <w:rsid w:val="00D93111"/>
    <w:rsid w:val="00DA0E3E"/>
    <w:rsid w:val="00DA2D1F"/>
    <w:rsid w:val="00DB2D98"/>
    <w:rsid w:val="00DE1BE9"/>
    <w:rsid w:val="00DE1F6B"/>
    <w:rsid w:val="00DE302D"/>
    <w:rsid w:val="00E170EA"/>
    <w:rsid w:val="00E74E0D"/>
    <w:rsid w:val="00E973D1"/>
    <w:rsid w:val="00EA018F"/>
    <w:rsid w:val="00EE52A5"/>
    <w:rsid w:val="00EF243D"/>
    <w:rsid w:val="00F64EF0"/>
    <w:rsid w:val="00F64F51"/>
    <w:rsid w:val="00F831AE"/>
    <w:rsid w:val="00FD5D45"/>
    <w:rsid w:val="00FF3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7"/>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084DE8"/>
    <w:pPr>
      <w:keepNext/>
      <w:numPr>
        <w:numId w:val="3"/>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084DE8"/>
    <w:pPr>
      <w:keepNext/>
      <w:numPr>
        <w:ilvl w:val="1"/>
        <w:numId w:val="3"/>
      </w:numPr>
      <w:suppressAutoHyphens/>
      <w:spacing w:before="240" w:after="60"/>
      <w:jc w:val="center"/>
      <w:outlineLvl w:val="1"/>
    </w:pPr>
    <w:rPr>
      <w:rFonts w:cs="Arial"/>
      <w:b/>
      <w:bCs/>
      <w:iCs/>
      <w:sz w:val="24"/>
      <w:szCs w:val="24"/>
      <w:lang w:eastAsia="ar-SA"/>
    </w:rPr>
  </w:style>
  <w:style w:type="paragraph" w:styleId="3">
    <w:name w:val="heading 3"/>
    <w:basedOn w:val="a"/>
    <w:next w:val="a"/>
    <w:link w:val="30"/>
    <w:qFormat/>
    <w:rsid w:val="00084DE8"/>
    <w:pPr>
      <w:keepNext/>
      <w:numPr>
        <w:ilvl w:val="2"/>
        <w:numId w:val="3"/>
      </w:numPr>
      <w:suppressAutoHyphens/>
      <w:spacing w:before="240" w:after="60"/>
      <w:outlineLvl w:val="2"/>
    </w:pPr>
    <w:rPr>
      <w:rFonts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4F6"/>
    <w:pPr>
      <w:spacing w:after="0" w:line="240" w:lineRule="auto"/>
    </w:pPr>
  </w:style>
  <w:style w:type="paragraph" w:styleId="a4">
    <w:name w:val="Normal (Web)"/>
    <w:basedOn w:val="a"/>
    <w:rsid w:val="00B85763"/>
    <w:pPr>
      <w:suppressAutoHyphens/>
      <w:spacing w:before="280" w:after="280"/>
    </w:pPr>
    <w:rPr>
      <w:sz w:val="24"/>
      <w:szCs w:val="24"/>
      <w:lang w:eastAsia="ar-SA"/>
    </w:rPr>
  </w:style>
  <w:style w:type="character" w:customStyle="1" w:styleId="apple-converted-space">
    <w:name w:val="apple-converted-space"/>
    <w:basedOn w:val="a0"/>
    <w:rsid w:val="009F4423"/>
  </w:style>
  <w:style w:type="character" w:styleId="a5">
    <w:name w:val="Hyperlink"/>
    <w:basedOn w:val="a0"/>
    <w:unhideWhenUsed/>
    <w:rsid w:val="009F4423"/>
    <w:rPr>
      <w:color w:val="0000FF"/>
      <w:u w:val="single"/>
    </w:rPr>
  </w:style>
  <w:style w:type="paragraph" w:customStyle="1" w:styleId="ConsPlusNormal">
    <w:name w:val="ConsPlusNormal"/>
    <w:rsid w:val="00004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004C72"/>
    <w:pPr>
      <w:suppressAutoHyphens/>
      <w:spacing w:after="120"/>
    </w:pPr>
    <w:rPr>
      <w:sz w:val="24"/>
      <w:szCs w:val="24"/>
      <w:lang w:eastAsia="ar-SA"/>
    </w:rPr>
  </w:style>
  <w:style w:type="character" w:customStyle="1" w:styleId="a7">
    <w:name w:val="Основной текст Знак"/>
    <w:basedOn w:val="a0"/>
    <w:link w:val="a6"/>
    <w:rsid w:val="00004C72"/>
    <w:rPr>
      <w:rFonts w:ascii="Times New Roman" w:eastAsia="Times New Roman" w:hAnsi="Times New Roman" w:cs="Times New Roman"/>
      <w:sz w:val="24"/>
      <w:szCs w:val="24"/>
      <w:lang w:eastAsia="ar-SA"/>
    </w:rPr>
  </w:style>
  <w:style w:type="paragraph" w:customStyle="1" w:styleId="24">
    <w:name w:val="Основной текст 24"/>
    <w:basedOn w:val="a"/>
    <w:rsid w:val="00C72364"/>
    <w:pPr>
      <w:tabs>
        <w:tab w:val="left" w:pos="567"/>
        <w:tab w:val="left" w:pos="709"/>
      </w:tabs>
      <w:suppressAutoHyphens/>
      <w:autoSpaceDE w:val="0"/>
      <w:jc w:val="both"/>
    </w:pPr>
    <w:rPr>
      <w:sz w:val="28"/>
      <w:szCs w:val="28"/>
      <w:lang w:eastAsia="ar-SA"/>
    </w:rPr>
  </w:style>
  <w:style w:type="character" w:customStyle="1" w:styleId="11">
    <w:name w:val="Заголовок 1 Знак"/>
    <w:basedOn w:val="a0"/>
    <w:link w:val="1"/>
    <w:rsid w:val="00084DE8"/>
    <w:rPr>
      <w:rFonts w:ascii="Arial" w:eastAsia="Times New Roman" w:hAnsi="Arial" w:cs="Arial"/>
      <w:b/>
      <w:bCs/>
      <w:kern w:val="1"/>
      <w:sz w:val="32"/>
      <w:szCs w:val="32"/>
      <w:lang w:eastAsia="ar-SA"/>
    </w:rPr>
  </w:style>
  <w:style w:type="character" w:customStyle="1" w:styleId="20">
    <w:name w:val="Заголовок 2 Знак"/>
    <w:basedOn w:val="a0"/>
    <w:link w:val="2"/>
    <w:rsid w:val="00084DE8"/>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084DE8"/>
    <w:rPr>
      <w:rFonts w:ascii="Times New Roman" w:eastAsia="Times New Roman" w:hAnsi="Times New Roman" w:cs="Arial"/>
      <w:b/>
      <w:bCs/>
      <w:sz w:val="24"/>
      <w:szCs w:val="26"/>
      <w:lang w:eastAsia="ar-SA"/>
    </w:rPr>
  </w:style>
  <w:style w:type="character" w:customStyle="1" w:styleId="21">
    <w:name w:val="Заголовок №2_"/>
    <w:link w:val="22"/>
    <w:locked/>
    <w:rsid w:val="00084DE8"/>
    <w:rPr>
      <w:sz w:val="26"/>
      <w:szCs w:val="26"/>
      <w:shd w:val="clear" w:color="auto" w:fill="FFFFFF"/>
    </w:rPr>
  </w:style>
  <w:style w:type="paragraph" w:customStyle="1" w:styleId="22">
    <w:name w:val="Заголовок №2"/>
    <w:basedOn w:val="a"/>
    <w:link w:val="21"/>
    <w:rsid w:val="00084DE8"/>
    <w:pPr>
      <w:shd w:val="clear" w:color="auto" w:fill="FFFFFF"/>
      <w:spacing w:after="420" w:line="240" w:lineRule="atLeast"/>
      <w:outlineLvl w:val="1"/>
    </w:pPr>
    <w:rPr>
      <w:rFonts w:asciiTheme="minorHAnsi" w:eastAsiaTheme="minorHAnsi" w:hAnsiTheme="minorHAnsi" w:cstheme="minorBidi"/>
      <w:sz w:val="26"/>
      <w:szCs w:val="26"/>
      <w:shd w:val="clear" w:color="auto" w:fill="FFFFFF"/>
      <w:lang w:eastAsia="en-US"/>
    </w:rPr>
  </w:style>
  <w:style w:type="paragraph" w:styleId="a8">
    <w:name w:val="Title"/>
    <w:basedOn w:val="a"/>
    <w:link w:val="a9"/>
    <w:qFormat/>
    <w:rsid w:val="00084DE8"/>
    <w:pPr>
      <w:jc w:val="center"/>
    </w:pPr>
    <w:rPr>
      <w:b/>
      <w:bCs/>
      <w:sz w:val="24"/>
      <w:szCs w:val="24"/>
    </w:rPr>
  </w:style>
  <w:style w:type="character" w:customStyle="1" w:styleId="a9">
    <w:name w:val="Название Знак"/>
    <w:basedOn w:val="a0"/>
    <w:link w:val="a8"/>
    <w:rsid w:val="00084DE8"/>
    <w:rPr>
      <w:rFonts w:ascii="Times New Roman" w:eastAsia="Times New Roman" w:hAnsi="Times New Roman" w:cs="Times New Roman"/>
      <w:b/>
      <w:bCs/>
      <w:sz w:val="24"/>
      <w:szCs w:val="24"/>
      <w:lang w:eastAsia="ru-RU"/>
    </w:rPr>
  </w:style>
  <w:style w:type="paragraph" w:customStyle="1" w:styleId="s15">
    <w:name w:val="s_15"/>
    <w:basedOn w:val="a"/>
    <w:rsid w:val="00084DE8"/>
    <w:pPr>
      <w:spacing w:before="100" w:beforeAutospacing="1" w:after="100" w:afterAutospacing="1"/>
    </w:pPr>
    <w:rPr>
      <w:sz w:val="24"/>
      <w:szCs w:val="24"/>
    </w:rPr>
  </w:style>
  <w:style w:type="paragraph" w:customStyle="1" w:styleId="s1">
    <w:name w:val="s_1"/>
    <w:basedOn w:val="a"/>
    <w:rsid w:val="00084DE8"/>
    <w:pPr>
      <w:spacing w:before="100" w:beforeAutospacing="1" w:after="100" w:afterAutospacing="1"/>
    </w:pPr>
    <w:rPr>
      <w:sz w:val="24"/>
      <w:szCs w:val="24"/>
    </w:rPr>
  </w:style>
  <w:style w:type="paragraph" w:styleId="aa">
    <w:name w:val="List Paragraph"/>
    <w:basedOn w:val="a"/>
    <w:qFormat/>
    <w:rsid w:val="00300C78"/>
    <w:pPr>
      <w:ind w:left="720"/>
      <w:contextualSpacing/>
    </w:pPr>
  </w:style>
  <w:style w:type="paragraph" w:customStyle="1" w:styleId="10">
    <w:name w:val="нум список 1"/>
    <w:basedOn w:val="a"/>
    <w:rsid w:val="009967C5"/>
    <w:pPr>
      <w:numPr>
        <w:numId w:val="8"/>
      </w:numPr>
      <w:spacing w:before="120" w:after="120"/>
      <w:jc w:val="both"/>
    </w:pPr>
    <w:rPr>
      <w:sz w:val="24"/>
      <w:lang w:eastAsia="ar-SA"/>
    </w:rPr>
  </w:style>
  <w:style w:type="paragraph" w:customStyle="1" w:styleId="31">
    <w:name w:val="Основной текст с отступом 31"/>
    <w:basedOn w:val="a"/>
    <w:rsid w:val="009967C5"/>
    <w:pPr>
      <w:spacing w:after="120"/>
      <w:ind w:left="283"/>
    </w:pPr>
    <w:rPr>
      <w:sz w:val="16"/>
      <w:szCs w:val="16"/>
      <w:lang w:eastAsia="ar-SA"/>
    </w:rPr>
  </w:style>
  <w:style w:type="paragraph" w:customStyle="1" w:styleId="12">
    <w:name w:val="марк список 1"/>
    <w:basedOn w:val="a"/>
    <w:rsid w:val="009967C5"/>
    <w:pPr>
      <w:tabs>
        <w:tab w:val="num" w:pos="360"/>
      </w:tabs>
      <w:spacing w:before="120" w:after="120"/>
      <w:jc w:val="both"/>
    </w:pPr>
    <w:rPr>
      <w:sz w:val="24"/>
      <w:lang w:eastAsia="ar-SA"/>
    </w:rPr>
  </w:style>
  <w:style w:type="paragraph" w:styleId="ab">
    <w:name w:val="Body Text Indent"/>
    <w:basedOn w:val="a"/>
    <w:link w:val="ac"/>
    <w:uiPriority w:val="99"/>
    <w:semiHidden/>
    <w:unhideWhenUsed/>
    <w:rsid w:val="007F001E"/>
    <w:pPr>
      <w:spacing w:after="120"/>
      <w:ind w:left="283"/>
    </w:pPr>
  </w:style>
  <w:style w:type="character" w:customStyle="1" w:styleId="ac">
    <w:name w:val="Основной текст с отступом Знак"/>
    <w:basedOn w:val="a0"/>
    <w:link w:val="ab"/>
    <w:uiPriority w:val="99"/>
    <w:semiHidden/>
    <w:rsid w:val="007F001E"/>
    <w:rPr>
      <w:rFonts w:ascii="Times New Roman" w:eastAsia="Times New Roman" w:hAnsi="Times New Roman" w:cs="Times New Roman"/>
      <w:sz w:val="20"/>
      <w:szCs w:val="20"/>
      <w:lang w:eastAsia="ru-RU"/>
    </w:rPr>
  </w:style>
  <w:style w:type="character" w:customStyle="1" w:styleId="ad">
    <w:name w:val="Основной текст_"/>
    <w:link w:val="4"/>
    <w:locked/>
    <w:rsid w:val="00E74E0D"/>
    <w:rPr>
      <w:sz w:val="25"/>
      <w:szCs w:val="25"/>
      <w:shd w:val="clear" w:color="auto" w:fill="FFFFFF"/>
    </w:rPr>
  </w:style>
  <w:style w:type="paragraph" w:customStyle="1" w:styleId="4">
    <w:name w:val="Основной текст4"/>
    <w:basedOn w:val="a"/>
    <w:link w:val="ad"/>
    <w:rsid w:val="00E74E0D"/>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styleId="ae">
    <w:name w:val="Balloon Text"/>
    <w:basedOn w:val="a"/>
    <w:link w:val="af"/>
    <w:uiPriority w:val="99"/>
    <w:semiHidden/>
    <w:unhideWhenUsed/>
    <w:rsid w:val="00DB2D98"/>
    <w:rPr>
      <w:rFonts w:ascii="Segoe UI" w:hAnsi="Segoe UI" w:cs="Segoe UI"/>
      <w:sz w:val="18"/>
      <w:szCs w:val="18"/>
    </w:rPr>
  </w:style>
  <w:style w:type="character" w:customStyle="1" w:styleId="af">
    <w:name w:val="Текст выноски Знак"/>
    <w:basedOn w:val="a0"/>
    <w:link w:val="ae"/>
    <w:uiPriority w:val="99"/>
    <w:semiHidden/>
    <w:rsid w:val="00DB2D98"/>
    <w:rPr>
      <w:rFonts w:ascii="Segoe UI" w:eastAsia="Times New Roman" w:hAnsi="Segoe UI" w:cs="Segoe UI"/>
      <w:sz w:val="18"/>
      <w:szCs w:val="18"/>
      <w:lang w:eastAsia="ru-RU"/>
    </w:rPr>
  </w:style>
  <w:style w:type="paragraph" w:styleId="af0">
    <w:name w:val="footer"/>
    <w:basedOn w:val="a"/>
    <w:link w:val="af1"/>
    <w:rsid w:val="00324A20"/>
    <w:pPr>
      <w:tabs>
        <w:tab w:val="center" w:pos="4677"/>
        <w:tab w:val="right" w:pos="9355"/>
      </w:tabs>
    </w:pPr>
    <w:rPr>
      <w:sz w:val="24"/>
      <w:szCs w:val="24"/>
    </w:rPr>
  </w:style>
  <w:style w:type="character" w:customStyle="1" w:styleId="af1">
    <w:name w:val="Нижний колонтитул Знак"/>
    <w:basedOn w:val="a0"/>
    <w:link w:val="af0"/>
    <w:rsid w:val="00324A20"/>
    <w:rPr>
      <w:rFonts w:ascii="Times New Roman" w:eastAsia="Times New Roman" w:hAnsi="Times New Roman" w:cs="Times New Roman"/>
      <w:sz w:val="24"/>
      <w:szCs w:val="24"/>
      <w:lang w:eastAsia="ru-RU"/>
    </w:rPr>
  </w:style>
  <w:style w:type="paragraph" w:customStyle="1" w:styleId="310">
    <w:name w:val="Основной текст 31"/>
    <w:basedOn w:val="a"/>
    <w:rsid w:val="00324A20"/>
    <w:pPr>
      <w:suppressAutoHyphens/>
    </w:pPr>
    <w:rPr>
      <w:b/>
      <w:bCs/>
      <w:sz w:val="22"/>
      <w:u w:val="single"/>
      <w:lang w:eastAsia="ar-SA"/>
    </w:rPr>
  </w:style>
  <w:style w:type="paragraph" w:customStyle="1" w:styleId="ConsPlusNonformat">
    <w:name w:val="ConsPlusNonformat"/>
    <w:uiPriority w:val="99"/>
    <w:rsid w:val="009C5468"/>
    <w:pPr>
      <w:autoSpaceDE w:val="0"/>
      <w:autoSpaceDN w:val="0"/>
      <w:adjustRightInd w:val="0"/>
      <w:spacing w:after="0" w:line="240" w:lineRule="auto"/>
    </w:pPr>
    <w:rPr>
      <w:rFonts w:ascii="Courier New" w:hAnsi="Courier New" w:cs="Courier New"/>
      <w:sz w:val="20"/>
      <w:szCs w:val="20"/>
    </w:rPr>
  </w:style>
  <w:style w:type="table" w:styleId="af2">
    <w:name w:val="Table Grid"/>
    <w:basedOn w:val="a1"/>
    <w:uiPriority w:val="59"/>
    <w:rsid w:val="007D6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CA5B07"/>
    <w:pPr>
      <w:suppressAutoHyphens/>
      <w:spacing w:line="360" w:lineRule="auto"/>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106001447">
      <w:bodyDiv w:val="1"/>
      <w:marLeft w:val="0"/>
      <w:marRight w:val="0"/>
      <w:marTop w:val="0"/>
      <w:marBottom w:val="0"/>
      <w:divBdr>
        <w:top w:val="none" w:sz="0" w:space="0" w:color="auto"/>
        <w:left w:val="none" w:sz="0" w:space="0" w:color="auto"/>
        <w:bottom w:val="none" w:sz="0" w:space="0" w:color="auto"/>
        <w:right w:val="none" w:sz="0" w:space="0" w:color="auto"/>
      </w:divBdr>
    </w:div>
    <w:div w:id="151604738">
      <w:bodyDiv w:val="1"/>
      <w:marLeft w:val="0"/>
      <w:marRight w:val="0"/>
      <w:marTop w:val="0"/>
      <w:marBottom w:val="0"/>
      <w:divBdr>
        <w:top w:val="none" w:sz="0" w:space="0" w:color="auto"/>
        <w:left w:val="none" w:sz="0" w:space="0" w:color="auto"/>
        <w:bottom w:val="none" w:sz="0" w:space="0" w:color="auto"/>
        <w:right w:val="none" w:sz="0" w:space="0" w:color="auto"/>
      </w:divBdr>
    </w:div>
    <w:div w:id="1012222366">
      <w:bodyDiv w:val="1"/>
      <w:marLeft w:val="0"/>
      <w:marRight w:val="0"/>
      <w:marTop w:val="0"/>
      <w:marBottom w:val="0"/>
      <w:divBdr>
        <w:top w:val="none" w:sz="0" w:space="0" w:color="auto"/>
        <w:left w:val="none" w:sz="0" w:space="0" w:color="auto"/>
        <w:bottom w:val="none" w:sz="0" w:space="0" w:color="auto"/>
        <w:right w:val="none" w:sz="0" w:space="0" w:color="auto"/>
      </w:divBdr>
    </w:div>
    <w:div w:id="1617251163">
      <w:bodyDiv w:val="1"/>
      <w:marLeft w:val="0"/>
      <w:marRight w:val="0"/>
      <w:marTop w:val="0"/>
      <w:marBottom w:val="0"/>
      <w:divBdr>
        <w:top w:val="none" w:sz="0" w:space="0" w:color="auto"/>
        <w:left w:val="none" w:sz="0" w:space="0" w:color="auto"/>
        <w:bottom w:val="none" w:sz="0" w:space="0" w:color="auto"/>
        <w:right w:val="none" w:sz="0" w:space="0" w:color="auto"/>
      </w:divBdr>
    </w:div>
    <w:div w:id="16248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http://www.consultant.ru/popular/earth/17_12.html" TargetMode="External"/><Relationship Id="rId18" Type="http://schemas.openxmlformats.org/officeDocument/2006/relationships/hyperlink" Target="http://www.consultant.ru/popular/earth/17_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77515.706"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http://www.consultant.ru/popular/earth/17_7.html" TargetMode="External"/><Relationship Id="rId17" Type="http://schemas.openxmlformats.org/officeDocument/2006/relationships/hyperlink" Target="http://www.consultant.ru/popular/earth/17_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popular/earth/17_7.html" TargetMode="External"/><Relationship Id="rId20" Type="http://schemas.openxmlformats.org/officeDocument/2006/relationships/hyperlink" Target="http://base.consultant.ru/cons/cgi/online.cgi?req=doc;base=LAW;n=182204" TargetMode="External"/><Relationship Id="rId1" Type="http://schemas.openxmlformats.org/officeDocument/2006/relationships/numbering" Target="numbering.xml"/><Relationship Id="rId6" Type="http://schemas.openxmlformats.org/officeDocument/2006/relationships/hyperlink" Target="mailto:fgu@u23.kadastr.ru" TargetMode="External"/><Relationship Id="rId11" Type="http://schemas.openxmlformats.org/officeDocument/2006/relationships/hyperlink" Target="consultantplus://offline/main?base=LAW;n=111921;fld=134" TargetMode="External"/><Relationship Id="rId24" Type="http://schemas.openxmlformats.org/officeDocument/2006/relationships/hyperlink" Target="http://ivo.garant.ru/" TargetMode="External"/><Relationship Id="rId5" Type="http://schemas.openxmlformats.org/officeDocument/2006/relationships/hyperlink" Target="mailto:MFC-kurganinsk@rambler.ru" TargetMode="External"/><Relationship Id="rId15" Type="http://schemas.openxmlformats.org/officeDocument/2006/relationships/hyperlink" Target="http://www.consultant.ru/popular/earth/17_7.html" TargetMode="External"/><Relationship Id="rId23" Type="http://schemas.openxmlformats.org/officeDocument/2006/relationships/hyperlink" Target="http://ivo.garant.ru/" TargetMode="External"/><Relationship Id="rId10" Type="http://schemas.openxmlformats.org/officeDocument/2006/relationships/hyperlink" Target="consultantplus://offline/main?base=LAW;n=111919;fld=134" TargetMode="External"/><Relationship Id="rId19" Type="http://schemas.openxmlformats.org/officeDocument/2006/relationships/hyperlink" Target="http://www.consultant.ru/popular/earth/17_7.html"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consultant.ru/popular/earth/17_7.html" TargetMode="External"/><Relationship Id="rId22" Type="http://schemas.openxmlformats.org/officeDocument/2006/relationships/hyperlink" Target="consultantplus://offline/ref=93CB44CCF083BD61528D135000DD656D7AC158C81E1597081BBC261E8F920FEEB290E6D345BFF628Z3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11817</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Buh2</cp:lastModifiedBy>
  <cp:revision>6</cp:revision>
  <cp:lastPrinted>2016-03-09T10:43:00Z</cp:lastPrinted>
  <dcterms:created xsi:type="dcterms:W3CDTF">2016-03-04T09:19:00Z</dcterms:created>
  <dcterms:modified xsi:type="dcterms:W3CDTF">2016-03-09T10:49:00Z</dcterms:modified>
</cp:coreProperties>
</file>