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7F4" w:rsidRPr="004607F4" w:rsidRDefault="004607F4" w:rsidP="00E85ACD">
      <w:pPr>
        <w:pStyle w:val="aa"/>
        <w:ind w:right="-1" w:firstLine="0"/>
        <w:jc w:val="center"/>
        <w:rPr>
          <w:rFonts w:ascii="Times New Roman" w:hAnsi="Times New Roman" w:cs="Times New Roman"/>
          <w:sz w:val="28"/>
          <w:szCs w:val="28"/>
          <w:lang w:eastAsia="ru-RU"/>
        </w:rPr>
      </w:pPr>
      <w:r w:rsidRPr="004607F4">
        <w:rPr>
          <w:rFonts w:ascii="Times New Roman" w:hAnsi="Times New Roman" w:cs="Times New Roman"/>
          <w:sz w:val="28"/>
          <w:szCs w:val="28"/>
          <w:lang w:eastAsia="ru-RU"/>
        </w:rPr>
        <w:t>КРАСНОДАРСКИЙ КРАЙ</w:t>
      </w:r>
    </w:p>
    <w:p w:rsidR="004607F4" w:rsidRPr="004607F4" w:rsidRDefault="004607F4" w:rsidP="00E85ACD">
      <w:pPr>
        <w:pStyle w:val="aa"/>
        <w:ind w:right="-1" w:firstLine="0"/>
        <w:jc w:val="center"/>
        <w:rPr>
          <w:rFonts w:ascii="Times New Roman" w:hAnsi="Times New Roman" w:cs="Times New Roman"/>
          <w:sz w:val="28"/>
          <w:szCs w:val="28"/>
          <w:lang w:eastAsia="ru-RU"/>
        </w:rPr>
      </w:pPr>
      <w:r w:rsidRPr="004607F4">
        <w:rPr>
          <w:rFonts w:ascii="Times New Roman" w:hAnsi="Times New Roman" w:cs="Times New Roman"/>
          <w:sz w:val="28"/>
          <w:szCs w:val="28"/>
          <w:lang w:eastAsia="ru-RU"/>
        </w:rPr>
        <w:t>КУРГАНИНСКИЙ РАЙОН</w:t>
      </w:r>
    </w:p>
    <w:p w:rsidR="004607F4" w:rsidRPr="004607F4" w:rsidRDefault="004607F4" w:rsidP="00E85ACD">
      <w:pPr>
        <w:pStyle w:val="aa"/>
        <w:ind w:right="-1" w:firstLine="0"/>
        <w:jc w:val="center"/>
        <w:rPr>
          <w:rFonts w:ascii="Times New Roman" w:hAnsi="Times New Roman" w:cs="Times New Roman"/>
          <w:sz w:val="28"/>
          <w:szCs w:val="28"/>
          <w:lang w:eastAsia="ru-RU"/>
        </w:rPr>
      </w:pPr>
      <w:r w:rsidRPr="004607F4">
        <w:rPr>
          <w:rFonts w:ascii="Times New Roman" w:hAnsi="Times New Roman" w:cs="Times New Roman"/>
          <w:sz w:val="28"/>
          <w:szCs w:val="28"/>
          <w:lang w:eastAsia="ru-RU"/>
        </w:rPr>
        <w:t xml:space="preserve">АДМИНИСТРАЦИЯ РОДНИКОВСКОГО СЕЛЬСКОГО ПОСЕЛЕНИЯ </w:t>
      </w:r>
    </w:p>
    <w:p w:rsidR="004607F4" w:rsidRPr="004607F4" w:rsidRDefault="004607F4" w:rsidP="00E85ACD">
      <w:pPr>
        <w:pStyle w:val="aa"/>
        <w:ind w:right="-1" w:firstLine="0"/>
        <w:jc w:val="center"/>
        <w:rPr>
          <w:rFonts w:ascii="Times New Roman" w:hAnsi="Times New Roman" w:cs="Times New Roman"/>
          <w:sz w:val="28"/>
          <w:szCs w:val="28"/>
          <w:lang w:eastAsia="ru-RU"/>
        </w:rPr>
      </w:pPr>
      <w:r w:rsidRPr="004607F4">
        <w:rPr>
          <w:rFonts w:ascii="Times New Roman" w:hAnsi="Times New Roman" w:cs="Times New Roman"/>
          <w:sz w:val="28"/>
          <w:szCs w:val="28"/>
          <w:lang w:eastAsia="ru-RU"/>
        </w:rPr>
        <w:t>КУРГАНИНСКОГО РАЙОНА</w:t>
      </w:r>
    </w:p>
    <w:p w:rsidR="004607F4" w:rsidRPr="004607F4" w:rsidRDefault="004607F4" w:rsidP="00E85ACD">
      <w:pPr>
        <w:pStyle w:val="aa"/>
        <w:ind w:right="-1" w:firstLine="0"/>
        <w:jc w:val="center"/>
        <w:rPr>
          <w:rFonts w:ascii="Times New Roman" w:hAnsi="Times New Roman" w:cs="Times New Roman"/>
          <w:sz w:val="28"/>
          <w:szCs w:val="28"/>
          <w:lang w:eastAsia="ru-RU"/>
        </w:rPr>
      </w:pPr>
    </w:p>
    <w:p w:rsidR="004607F4" w:rsidRPr="004607F4" w:rsidRDefault="004607F4" w:rsidP="00E85ACD">
      <w:pPr>
        <w:pStyle w:val="aa"/>
        <w:ind w:right="-1" w:firstLine="0"/>
        <w:jc w:val="center"/>
        <w:rPr>
          <w:rFonts w:ascii="Times New Roman" w:hAnsi="Times New Roman" w:cs="Times New Roman"/>
          <w:sz w:val="28"/>
          <w:szCs w:val="28"/>
          <w:lang w:eastAsia="ru-RU"/>
        </w:rPr>
      </w:pPr>
      <w:r w:rsidRPr="004607F4">
        <w:rPr>
          <w:rFonts w:ascii="Times New Roman" w:hAnsi="Times New Roman" w:cs="Times New Roman"/>
          <w:sz w:val="28"/>
          <w:szCs w:val="28"/>
          <w:lang w:eastAsia="ru-RU"/>
        </w:rPr>
        <w:t>ПОСТАНОВЛЕНИЕ</w:t>
      </w:r>
    </w:p>
    <w:p w:rsidR="004607F4" w:rsidRPr="004607F4" w:rsidRDefault="004607F4" w:rsidP="00E85ACD">
      <w:pPr>
        <w:spacing w:after="0" w:line="240" w:lineRule="auto"/>
        <w:ind w:right="-1"/>
        <w:jc w:val="center"/>
        <w:rPr>
          <w:rFonts w:eastAsia="Times New Roman"/>
          <w:sz w:val="28"/>
          <w:szCs w:val="28"/>
          <w:lang w:eastAsia="ru-RU"/>
        </w:rPr>
      </w:pPr>
    </w:p>
    <w:p w:rsidR="004607F4" w:rsidRPr="004607F4" w:rsidRDefault="004607F4" w:rsidP="00E85ACD">
      <w:pPr>
        <w:pStyle w:val="aa"/>
        <w:ind w:right="-1" w:firstLine="0"/>
        <w:jc w:val="center"/>
        <w:rPr>
          <w:rFonts w:ascii="Times New Roman" w:eastAsiaTheme="minorEastAsia" w:hAnsi="Times New Roman" w:cs="Times New Roman"/>
          <w:sz w:val="28"/>
          <w:szCs w:val="28"/>
          <w:lang w:eastAsia="ru-RU"/>
        </w:rPr>
      </w:pPr>
      <w:r>
        <w:rPr>
          <w:rFonts w:ascii="Times New Roman" w:hAnsi="Times New Roman" w:cs="Times New Roman"/>
          <w:sz w:val="28"/>
          <w:szCs w:val="28"/>
          <w:lang w:eastAsia="ru-RU"/>
        </w:rPr>
        <w:t>2</w:t>
      </w:r>
      <w:r w:rsidRPr="004607F4">
        <w:rPr>
          <w:rFonts w:ascii="Times New Roman" w:hAnsi="Times New Roman" w:cs="Times New Roman"/>
          <w:sz w:val="28"/>
          <w:szCs w:val="28"/>
          <w:lang w:eastAsia="ru-RU"/>
        </w:rPr>
        <w:t xml:space="preserve">6 </w:t>
      </w:r>
      <w:r>
        <w:rPr>
          <w:rFonts w:ascii="Times New Roman" w:hAnsi="Times New Roman" w:cs="Times New Roman"/>
          <w:sz w:val="28"/>
          <w:szCs w:val="28"/>
          <w:lang w:eastAsia="ru-RU"/>
        </w:rPr>
        <w:t>февраля 20</w:t>
      </w:r>
      <w:r w:rsidRPr="004607F4">
        <w:rPr>
          <w:rFonts w:ascii="Times New Roman" w:hAnsi="Times New Roman" w:cs="Times New Roman"/>
          <w:sz w:val="28"/>
          <w:szCs w:val="28"/>
          <w:lang w:eastAsia="ru-RU"/>
        </w:rPr>
        <w:t>18 года</w:t>
      </w:r>
      <w:r w:rsidRPr="004607F4">
        <w:rPr>
          <w:rFonts w:ascii="Times New Roman" w:hAnsi="Times New Roman" w:cs="Times New Roman"/>
          <w:sz w:val="28"/>
          <w:szCs w:val="28"/>
          <w:lang w:eastAsia="ru-RU"/>
        </w:rPr>
        <w:tab/>
      </w:r>
      <w:r w:rsidRPr="004607F4">
        <w:rPr>
          <w:rFonts w:ascii="Times New Roman" w:hAnsi="Times New Roman" w:cs="Times New Roman"/>
          <w:sz w:val="28"/>
          <w:szCs w:val="28"/>
          <w:lang w:eastAsia="ru-RU"/>
        </w:rPr>
        <w:tab/>
      </w:r>
      <w:r w:rsidRPr="004607F4">
        <w:rPr>
          <w:rFonts w:ascii="Times New Roman" w:hAnsi="Times New Roman" w:cs="Times New Roman"/>
          <w:sz w:val="28"/>
          <w:szCs w:val="28"/>
          <w:lang w:eastAsia="ru-RU"/>
        </w:rPr>
        <w:tab/>
        <w:t xml:space="preserve">№ </w:t>
      </w:r>
      <w:r w:rsidR="00927C3E">
        <w:rPr>
          <w:rFonts w:ascii="Times New Roman" w:hAnsi="Times New Roman" w:cs="Times New Roman"/>
          <w:sz w:val="28"/>
          <w:szCs w:val="28"/>
          <w:lang w:eastAsia="ru-RU"/>
        </w:rPr>
        <w:t>49</w:t>
      </w:r>
      <w:r w:rsidRPr="004607F4">
        <w:rPr>
          <w:rFonts w:ascii="Times New Roman" w:hAnsi="Times New Roman" w:cs="Times New Roman"/>
          <w:sz w:val="28"/>
          <w:szCs w:val="28"/>
          <w:lang w:eastAsia="ru-RU"/>
        </w:rPr>
        <w:tab/>
      </w:r>
      <w:r w:rsidRPr="004607F4">
        <w:rPr>
          <w:rFonts w:ascii="Times New Roman" w:hAnsi="Times New Roman" w:cs="Times New Roman"/>
          <w:sz w:val="28"/>
          <w:szCs w:val="28"/>
          <w:lang w:eastAsia="ru-RU"/>
        </w:rPr>
        <w:tab/>
      </w:r>
      <w:r w:rsidRPr="004607F4">
        <w:rPr>
          <w:rFonts w:ascii="Times New Roman" w:hAnsi="Times New Roman" w:cs="Times New Roman"/>
          <w:sz w:val="28"/>
          <w:szCs w:val="28"/>
          <w:lang w:eastAsia="ru-RU"/>
        </w:rPr>
        <w:tab/>
        <w:t>ст. Родниковская</w:t>
      </w:r>
    </w:p>
    <w:p w:rsidR="005C058A" w:rsidRPr="004607F4" w:rsidRDefault="005C058A" w:rsidP="00E85ACD">
      <w:pPr>
        <w:suppressAutoHyphens/>
        <w:spacing w:after="0" w:line="240" w:lineRule="auto"/>
        <w:jc w:val="center"/>
        <w:rPr>
          <w:color w:val="auto"/>
          <w:sz w:val="28"/>
          <w:szCs w:val="28"/>
        </w:rPr>
      </w:pPr>
    </w:p>
    <w:p w:rsidR="005C058A" w:rsidRPr="00914219" w:rsidRDefault="005C058A" w:rsidP="00E85ACD">
      <w:pPr>
        <w:suppressAutoHyphens/>
        <w:spacing w:after="0" w:line="240" w:lineRule="auto"/>
        <w:jc w:val="center"/>
        <w:rPr>
          <w:b/>
          <w:color w:val="auto"/>
          <w:sz w:val="28"/>
          <w:szCs w:val="28"/>
        </w:rPr>
      </w:pPr>
      <w:r w:rsidRPr="00914219">
        <w:rPr>
          <w:b/>
          <w:color w:val="auto"/>
          <w:sz w:val="28"/>
          <w:szCs w:val="28"/>
        </w:rPr>
        <w:t xml:space="preserve">Об утверждении административного регламента </w:t>
      </w:r>
    </w:p>
    <w:p w:rsidR="005C058A" w:rsidRPr="00914219" w:rsidRDefault="005C058A" w:rsidP="00E85ACD">
      <w:pPr>
        <w:suppressAutoHyphens/>
        <w:spacing w:after="0" w:line="240" w:lineRule="auto"/>
        <w:jc w:val="center"/>
        <w:rPr>
          <w:b/>
          <w:color w:val="auto"/>
          <w:sz w:val="28"/>
          <w:szCs w:val="28"/>
        </w:rPr>
      </w:pPr>
      <w:r w:rsidRPr="00914219">
        <w:rPr>
          <w:b/>
          <w:color w:val="auto"/>
          <w:sz w:val="28"/>
          <w:szCs w:val="28"/>
        </w:rPr>
        <w:t xml:space="preserve">осуществления муниципального </w:t>
      </w:r>
      <w:proofErr w:type="gramStart"/>
      <w:r w:rsidRPr="00914219">
        <w:rPr>
          <w:b/>
          <w:color w:val="auto"/>
          <w:sz w:val="28"/>
          <w:szCs w:val="28"/>
        </w:rPr>
        <w:t>контроля за</w:t>
      </w:r>
      <w:proofErr w:type="gramEnd"/>
      <w:r w:rsidRPr="00914219">
        <w:rPr>
          <w:b/>
          <w:color w:val="auto"/>
          <w:sz w:val="28"/>
          <w:szCs w:val="28"/>
        </w:rPr>
        <w:t xml:space="preserve"> сохранностью автомобильных дорог местного значения в границах </w:t>
      </w:r>
    </w:p>
    <w:p w:rsidR="005C058A" w:rsidRPr="00914219" w:rsidRDefault="005C058A" w:rsidP="00E85ACD">
      <w:pPr>
        <w:suppressAutoHyphens/>
        <w:spacing w:after="0" w:line="240" w:lineRule="auto"/>
        <w:jc w:val="center"/>
        <w:rPr>
          <w:b/>
          <w:color w:val="auto"/>
          <w:sz w:val="28"/>
          <w:szCs w:val="28"/>
        </w:rPr>
      </w:pPr>
      <w:r w:rsidRPr="00914219">
        <w:rPr>
          <w:b/>
          <w:color w:val="auto"/>
          <w:sz w:val="28"/>
          <w:szCs w:val="28"/>
        </w:rPr>
        <w:t>Родниковского сельского поселения Курганинского района</w:t>
      </w:r>
    </w:p>
    <w:p w:rsidR="005C058A" w:rsidRPr="00914219" w:rsidRDefault="005C058A" w:rsidP="00E85ACD">
      <w:pPr>
        <w:spacing w:after="0" w:line="240" w:lineRule="auto"/>
        <w:rPr>
          <w:color w:val="auto"/>
          <w:sz w:val="28"/>
          <w:szCs w:val="28"/>
        </w:rPr>
      </w:pPr>
    </w:p>
    <w:p w:rsidR="005C058A" w:rsidRPr="00914219" w:rsidRDefault="005C058A" w:rsidP="00E85ACD">
      <w:pPr>
        <w:pStyle w:val="ConsPlusNormal"/>
        <w:jc w:val="both"/>
        <w:rPr>
          <w:sz w:val="28"/>
          <w:szCs w:val="28"/>
        </w:rPr>
      </w:pPr>
    </w:p>
    <w:p w:rsidR="005C058A" w:rsidRPr="00914219" w:rsidRDefault="005C058A" w:rsidP="00E85ACD">
      <w:pPr>
        <w:widowControl w:val="0"/>
        <w:autoSpaceDE w:val="0"/>
        <w:spacing w:after="0" w:line="240" w:lineRule="auto"/>
        <w:ind w:firstLine="709"/>
        <w:jc w:val="both"/>
        <w:rPr>
          <w:rFonts w:eastAsia="Times New Roman"/>
          <w:color w:val="auto"/>
          <w:sz w:val="28"/>
          <w:szCs w:val="28"/>
          <w:lang w:eastAsia="ru-RU"/>
        </w:rPr>
      </w:pPr>
      <w:proofErr w:type="gramStart"/>
      <w:r w:rsidRPr="00914219">
        <w:rPr>
          <w:rFonts w:eastAsia="Times New Roman"/>
          <w:color w:val="auto"/>
          <w:sz w:val="28"/>
          <w:szCs w:val="28"/>
          <w:lang w:eastAsia="ru-RU"/>
        </w:rPr>
        <w:t xml:space="preserve">В соответствии с Федеральным </w:t>
      </w:r>
      <w:hyperlink r:id="rId4" w:history="1">
        <w:r w:rsidRPr="00914219">
          <w:rPr>
            <w:rFonts w:eastAsia="Times New Roman"/>
            <w:color w:val="auto"/>
            <w:sz w:val="28"/>
            <w:szCs w:val="28"/>
            <w:lang w:eastAsia="ru-RU"/>
          </w:rPr>
          <w:t>законом</w:t>
        </w:r>
      </w:hyperlink>
      <w:r w:rsidRPr="00914219">
        <w:rPr>
          <w:rFonts w:eastAsia="Times New Roman"/>
          <w:color w:val="auto"/>
          <w:sz w:val="28"/>
          <w:szCs w:val="28"/>
          <w:lang w:eastAsia="ru-RU"/>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государственной функции и административных регламентов предоставления государственной услуги»», руководствуясь Уставом Родниковского сельского поселения Курганинского района зарегистрированного</w:t>
      </w:r>
      <w:proofErr w:type="gramEnd"/>
      <w:r w:rsidRPr="00914219">
        <w:rPr>
          <w:rFonts w:eastAsia="Times New Roman"/>
          <w:color w:val="auto"/>
          <w:sz w:val="28"/>
          <w:szCs w:val="28"/>
          <w:lang w:eastAsia="ru-RU"/>
        </w:rPr>
        <w:t xml:space="preserve"> управлением Министерства юстиции Российской Федерации по Краснодарскому краю от 10 мая 2017 года № 235173092017001     </w:t>
      </w:r>
      <w:proofErr w:type="gramStart"/>
      <w:r w:rsidRPr="00914219">
        <w:rPr>
          <w:rFonts w:eastAsia="Times New Roman"/>
          <w:color w:val="auto"/>
          <w:sz w:val="28"/>
          <w:szCs w:val="28"/>
          <w:lang w:eastAsia="ru-RU"/>
        </w:rPr>
        <w:t>п</w:t>
      </w:r>
      <w:proofErr w:type="gramEnd"/>
      <w:r w:rsidRPr="00914219">
        <w:rPr>
          <w:rFonts w:eastAsia="Times New Roman"/>
          <w:color w:val="auto"/>
          <w:sz w:val="28"/>
          <w:szCs w:val="28"/>
          <w:lang w:eastAsia="ru-RU"/>
        </w:rPr>
        <w:t xml:space="preserve"> о с т а н о в л я ю</w:t>
      </w:r>
    </w:p>
    <w:p w:rsidR="005C058A" w:rsidRPr="00914219" w:rsidRDefault="005C058A" w:rsidP="00E85ACD">
      <w:pPr>
        <w:pStyle w:val="ConsPlusNormal"/>
        <w:ind w:firstLine="709"/>
        <w:jc w:val="both"/>
        <w:rPr>
          <w:sz w:val="28"/>
          <w:szCs w:val="28"/>
        </w:rPr>
      </w:pPr>
      <w:r w:rsidRPr="00914219">
        <w:rPr>
          <w:sz w:val="28"/>
          <w:szCs w:val="28"/>
        </w:rPr>
        <w:t xml:space="preserve">1. Утвердить административный </w:t>
      </w:r>
      <w:hyperlink w:anchor="P37" w:history="1">
        <w:r w:rsidRPr="00914219">
          <w:rPr>
            <w:sz w:val="28"/>
            <w:szCs w:val="28"/>
          </w:rPr>
          <w:t>регламент</w:t>
        </w:r>
      </w:hyperlink>
      <w:r w:rsidRPr="00914219">
        <w:rPr>
          <w:sz w:val="28"/>
          <w:szCs w:val="28"/>
        </w:rPr>
        <w:t xml:space="preserve"> осуществления муниципального </w:t>
      </w:r>
      <w:proofErr w:type="gramStart"/>
      <w:r w:rsidRPr="00914219">
        <w:rPr>
          <w:sz w:val="28"/>
          <w:szCs w:val="28"/>
        </w:rPr>
        <w:t>контроля за</w:t>
      </w:r>
      <w:proofErr w:type="gramEnd"/>
      <w:r w:rsidRPr="00914219">
        <w:rPr>
          <w:sz w:val="28"/>
          <w:szCs w:val="28"/>
        </w:rPr>
        <w:t xml:space="preserve"> сохранностью автомобильных дорог местного значения в границах Родниковского сельского поселения Курганинского района» (прилагается).</w:t>
      </w:r>
    </w:p>
    <w:p w:rsidR="005C058A" w:rsidRPr="00914219" w:rsidRDefault="005C058A" w:rsidP="00E85ACD">
      <w:pPr>
        <w:pStyle w:val="a3"/>
        <w:spacing w:after="0"/>
        <w:ind w:firstLine="709"/>
        <w:jc w:val="both"/>
        <w:rPr>
          <w:sz w:val="28"/>
          <w:szCs w:val="28"/>
          <w:lang w:eastAsia="ru-RU"/>
        </w:rPr>
      </w:pPr>
      <w:r w:rsidRPr="00914219">
        <w:rPr>
          <w:sz w:val="28"/>
          <w:szCs w:val="28"/>
          <w:lang w:eastAsia="ru-RU"/>
        </w:rPr>
        <w:t xml:space="preserve">2. Признать утратившими силу постановления администрации Родниковского сельского поселения Курганинского района от 01 июля 2016 года № 178 «Об утверждении Административного регламента осуществления муниципального </w:t>
      </w:r>
      <w:proofErr w:type="gramStart"/>
      <w:r w:rsidRPr="00914219">
        <w:rPr>
          <w:sz w:val="28"/>
          <w:szCs w:val="28"/>
          <w:lang w:eastAsia="ru-RU"/>
        </w:rPr>
        <w:t>контроля за</w:t>
      </w:r>
      <w:proofErr w:type="gramEnd"/>
      <w:r w:rsidRPr="00914219">
        <w:rPr>
          <w:sz w:val="28"/>
          <w:szCs w:val="28"/>
          <w:lang w:eastAsia="ru-RU"/>
        </w:rPr>
        <w:t xml:space="preserve"> сохранностью автомобильных дорог местного значения в границах Родниковского сельского поселения Курганинского района</w:t>
      </w:r>
      <w:r w:rsidR="004A4735" w:rsidRPr="00914219">
        <w:rPr>
          <w:sz w:val="28"/>
          <w:szCs w:val="28"/>
          <w:lang w:eastAsia="ru-RU"/>
        </w:rPr>
        <w:t>».</w:t>
      </w:r>
    </w:p>
    <w:p w:rsidR="004A4735" w:rsidRPr="00914219" w:rsidRDefault="004A4735" w:rsidP="00E85ACD">
      <w:pPr>
        <w:pStyle w:val="a3"/>
        <w:spacing w:after="0"/>
        <w:ind w:firstLine="709"/>
        <w:jc w:val="both"/>
        <w:rPr>
          <w:sz w:val="28"/>
          <w:szCs w:val="28"/>
          <w:lang w:eastAsia="ru-RU"/>
        </w:rPr>
      </w:pPr>
      <w:r w:rsidRPr="00914219">
        <w:rPr>
          <w:sz w:val="28"/>
          <w:szCs w:val="28"/>
          <w:lang w:eastAsia="ru-RU"/>
        </w:rPr>
        <w:t>3. Опубликовать настоящее постановление в периодическом печатном средстве массовой информации органов местного самоуправления Курганинского района «Вестник органов местного самоуправления Родниковского сельского поселения Курганинского района» и на официальном сайте администрации Родниковского сельского поселения Курганинского района в сети «Интернет».</w:t>
      </w:r>
    </w:p>
    <w:p w:rsidR="004A4735" w:rsidRPr="00914219" w:rsidRDefault="004A4735" w:rsidP="00E85ACD">
      <w:pPr>
        <w:widowControl w:val="0"/>
        <w:autoSpaceDE w:val="0"/>
        <w:spacing w:after="0" w:line="240" w:lineRule="auto"/>
        <w:ind w:firstLine="709"/>
        <w:jc w:val="both"/>
        <w:rPr>
          <w:rFonts w:eastAsia="Times New Roman"/>
          <w:color w:val="auto"/>
          <w:sz w:val="28"/>
          <w:szCs w:val="28"/>
          <w:lang w:eastAsia="ru-RU"/>
        </w:rPr>
      </w:pPr>
      <w:r w:rsidRPr="00914219">
        <w:rPr>
          <w:rFonts w:eastAsia="Times New Roman"/>
          <w:color w:val="auto"/>
          <w:sz w:val="28"/>
          <w:szCs w:val="28"/>
          <w:lang w:eastAsia="ru-RU"/>
        </w:rPr>
        <w:t xml:space="preserve">4. </w:t>
      </w:r>
      <w:proofErr w:type="gramStart"/>
      <w:r w:rsidRPr="00914219">
        <w:rPr>
          <w:rFonts w:eastAsia="Times New Roman"/>
          <w:color w:val="auto"/>
          <w:sz w:val="28"/>
          <w:szCs w:val="28"/>
          <w:lang w:eastAsia="ru-RU"/>
        </w:rPr>
        <w:t>Контроль за</w:t>
      </w:r>
      <w:proofErr w:type="gramEnd"/>
      <w:r w:rsidRPr="00914219">
        <w:rPr>
          <w:rFonts w:eastAsia="Times New Roman"/>
          <w:color w:val="auto"/>
          <w:sz w:val="28"/>
          <w:szCs w:val="28"/>
          <w:lang w:eastAsia="ru-RU"/>
        </w:rPr>
        <w:t xml:space="preserve"> исполнением настоящего постановления оставляю за собой.</w:t>
      </w:r>
    </w:p>
    <w:p w:rsidR="004A4735" w:rsidRPr="00914219" w:rsidRDefault="004A4735" w:rsidP="00E85ACD">
      <w:pPr>
        <w:widowControl w:val="0"/>
        <w:autoSpaceDE w:val="0"/>
        <w:spacing w:after="0" w:line="240" w:lineRule="auto"/>
        <w:ind w:firstLine="709"/>
        <w:jc w:val="both"/>
        <w:rPr>
          <w:rFonts w:eastAsia="Times New Roman"/>
          <w:color w:val="auto"/>
          <w:sz w:val="28"/>
          <w:szCs w:val="28"/>
          <w:lang w:eastAsia="ru-RU"/>
        </w:rPr>
      </w:pPr>
      <w:r w:rsidRPr="00914219">
        <w:rPr>
          <w:rFonts w:eastAsia="Times New Roman"/>
          <w:color w:val="auto"/>
          <w:sz w:val="28"/>
          <w:szCs w:val="28"/>
          <w:lang w:eastAsia="ru-RU"/>
        </w:rPr>
        <w:t xml:space="preserve">5. Постановление вступает в силу со дня его официального </w:t>
      </w:r>
      <w:r w:rsidRPr="00914219">
        <w:rPr>
          <w:rFonts w:eastAsia="Times New Roman"/>
          <w:color w:val="auto"/>
          <w:sz w:val="28"/>
          <w:szCs w:val="28"/>
          <w:lang w:eastAsia="ru-RU"/>
        </w:rPr>
        <w:lastRenderedPageBreak/>
        <w:t>опубликования.</w:t>
      </w:r>
    </w:p>
    <w:p w:rsidR="004A4735" w:rsidRPr="00914219" w:rsidRDefault="004A4735" w:rsidP="00E85ACD">
      <w:pPr>
        <w:widowControl w:val="0"/>
        <w:autoSpaceDE w:val="0"/>
        <w:spacing w:after="0" w:line="240" w:lineRule="auto"/>
        <w:ind w:firstLine="709"/>
        <w:jc w:val="both"/>
        <w:rPr>
          <w:color w:val="auto"/>
          <w:sz w:val="28"/>
          <w:szCs w:val="28"/>
        </w:rPr>
      </w:pPr>
    </w:p>
    <w:p w:rsidR="004A4735" w:rsidRPr="00914219" w:rsidRDefault="004A4735" w:rsidP="00E85ACD">
      <w:pPr>
        <w:widowControl w:val="0"/>
        <w:autoSpaceDE w:val="0"/>
        <w:spacing w:after="0" w:line="240" w:lineRule="auto"/>
        <w:ind w:firstLine="709"/>
        <w:jc w:val="both"/>
        <w:rPr>
          <w:color w:val="auto"/>
          <w:sz w:val="28"/>
          <w:szCs w:val="28"/>
        </w:rPr>
      </w:pPr>
    </w:p>
    <w:p w:rsidR="004A4735" w:rsidRPr="00914219" w:rsidRDefault="004A4735" w:rsidP="00E85ACD">
      <w:pPr>
        <w:widowControl w:val="0"/>
        <w:autoSpaceDE w:val="0"/>
        <w:spacing w:after="0" w:line="240" w:lineRule="auto"/>
        <w:jc w:val="both"/>
        <w:rPr>
          <w:color w:val="auto"/>
          <w:sz w:val="28"/>
          <w:szCs w:val="28"/>
        </w:rPr>
      </w:pPr>
      <w:r w:rsidRPr="00914219">
        <w:rPr>
          <w:color w:val="auto"/>
          <w:sz w:val="28"/>
          <w:szCs w:val="28"/>
        </w:rPr>
        <w:t xml:space="preserve">Глава Родниковского сельского </w:t>
      </w:r>
    </w:p>
    <w:p w:rsidR="004A4735" w:rsidRPr="00914219" w:rsidRDefault="004A4735" w:rsidP="00E85ACD">
      <w:pPr>
        <w:widowControl w:val="0"/>
        <w:autoSpaceDE w:val="0"/>
        <w:spacing w:after="0" w:line="240" w:lineRule="auto"/>
        <w:jc w:val="both"/>
        <w:rPr>
          <w:color w:val="auto"/>
          <w:sz w:val="28"/>
          <w:szCs w:val="28"/>
        </w:rPr>
      </w:pPr>
      <w:r w:rsidRPr="00914219">
        <w:rPr>
          <w:color w:val="auto"/>
          <w:sz w:val="28"/>
          <w:szCs w:val="28"/>
        </w:rPr>
        <w:t>поселения Курганинского района</w:t>
      </w:r>
      <w:r w:rsidRPr="00914219">
        <w:rPr>
          <w:color w:val="auto"/>
          <w:sz w:val="28"/>
          <w:szCs w:val="28"/>
        </w:rPr>
        <w:tab/>
      </w:r>
      <w:r w:rsidRPr="00914219">
        <w:rPr>
          <w:color w:val="auto"/>
          <w:sz w:val="28"/>
          <w:szCs w:val="28"/>
        </w:rPr>
        <w:tab/>
      </w:r>
      <w:r w:rsidRPr="00914219">
        <w:rPr>
          <w:color w:val="auto"/>
          <w:sz w:val="28"/>
          <w:szCs w:val="28"/>
        </w:rPr>
        <w:tab/>
      </w:r>
      <w:r w:rsidRPr="00914219">
        <w:rPr>
          <w:color w:val="auto"/>
          <w:sz w:val="28"/>
          <w:szCs w:val="28"/>
        </w:rPr>
        <w:tab/>
      </w:r>
      <w:r w:rsidRPr="00914219">
        <w:rPr>
          <w:color w:val="auto"/>
          <w:sz w:val="28"/>
          <w:szCs w:val="28"/>
        </w:rPr>
        <w:tab/>
      </w:r>
      <w:r w:rsidRPr="00914219">
        <w:rPr>
          <w:color w:val="auto"/>
          <w:sz w:val="28"/>
          <w:szCs w:val="28"/>
        </w:rPr>
        <w:tab/>
        <w:t>Е.А. Тарасов</w:t>
      </w:r>
    </w:p>
    <w:p w:rsidR="004A4735" w:rsidRPr="00914219" w:rsidRDefault="004A4735" w:rsidP="00E85ACD">
      <w:pPr>
        <w:widowControl w:val="0"/>
        <w:autoSpaceDE w:val="0"/>
        <w:spacing w:after="0" w:line="240" w:lineRule="auto"/>
        <w:ind w:firstLine="709"/>
        <w:jc w:val="both"/>
        <w:rPr>
          <w:color w:val="auto"/>
          <w:sz w:val="28"/>
          <w:szCs w:val="28"/>
        </w:rPr>
      </w:pPr>
    </w:p>
    <w:p w:rsidR="004A4735" w:rsidRPr="00914219" w:rsidRDefault="004A4735" w:rsidP="00E85ACD">
      <w:pPr>
        <w:widowControl w:val="0"/>
        <w:autoSpaceDE w:val="0"/>
        <w:spacing w:after="0" w:line="240" w:lineRule="auto"/>
        <w:ind w:firstLine="709"/>
        <w:jc w:val="both"/>
        <w:rPr>
          <w:color w:val="auto"/>
          <w:sz w:val="28"/>
          <w:szCs w:val="28"/>
        </w:rPr>
      </w:pPr>
    </w:p>
    <w:p w:rsidR="004A4735" w:rsidRDefault="004A4735" w:rsidP="00E85ACD">
      <w:pPr>
        <w:widowControl w:val="0"/>
        <w:autoSpaceDE w:val="0"/>
        <w:spacing w:after="0" w:line="240" w:lineRule="auto"/>
        <w:ind w:firstLine="709"/>
        <w:jc w:val="both"/>
        <w:rPr>
          <w:color w:val="auto"/>
          <w:sz w:val="28"/>
          <w:szCs w:val="28"/>
        </w:rPr>
      </w:pPr>
    </w:p>
    <w:p w:rsidR="00FD2F79" w:rsidRDefault="00FD2F79" w:rsidP="00E85ACD">
      <w:pPr>
        <w:widowControl w:val="0"/>
        <w:autoSpaceDE w:val="0"/>
        <w:spacing w:after="0" w:line="240" w:lineRule="auto"/>
        <w:ind w:firstLine="709"/>
        <w:jc w:val="both"/>
        <w:rPr>
          <w:color w:val="auto"/>
          <w:sz w:val="28"/>
          <w:szCs w:val="28"/>
        </w:rPr>
      </w:pPr>
    </w:p>
    <w:p w:rsidR="00FD2F79" w:rsidRDefault="00FD2F79" w:rsidP="00E85ACD">
      <w:pPr>
        <w:widowControl w:val="0"/>
        <w:autoSpaceDE w:val="0"/>
        <w:spacing w:after="0" w:line="240" w:lineRule="auto"/>
        <w:ind w:firstLine="709"/>
        <w:jc w:val="both"/>
        <w:rPr>
          <w:color w:val="auto"/>
          <w:sz w:val="28"/>
          <w:szCs w:val="28"/>
        </w:rPr>
      </w:pPr>
    </w:p>
    <w:p w:rsidR="00FD2F79" w:rsidRDefault="00FD2F79" w:rsidP="00E85ACD">
      <w:pPr>
        <w:widowControl w:val="0"/>
        <w:autoSpaceDE w:val="0"/>
        <w:spacing w:after="0" w:line="240" w:lineRule="auto"/>
        <w:ind w:firstLine="709"/>
        <w:jc w:val="both"/>
        <w:rPr>
          <w:color w:val="auto"/>
          <w:sz w:val="28"/>
          <w:szCs w:val="28"/>
        </w:rPr>
      </w:pPr>
    </w:p>
    <w:p w:rsidR="00FD2F79" w:rsidRDefault="00FD2F79" w:rsidP="00E85ACD">
      <w:pPr>
        <w:widowControl w:val="0"/>
        <w:autoSpaceDE w:val="0"/>
        <w:spacing w:after="0" w:line="240" w:lineRule="auto"/>
        <w:ind w:firstLine="709"/>
        <w:jc w:val="both"/>
        <w:rPr>
          <w:color w:val="auto"/>
          <w:sz w:val="28"/>
          <w:szCs w:val="28"/>
        </w:rPr>
      </w:pPr>
    </w:p>
    <w:p w:rsidR="00FD2F79" w:rsidRDefault="00FD2F79" w:rsidP="00E85ACD">
      <w:pPr>
        <w:widowControl w:val="0"/>
        <w:autoSpaceDE w:val="0"/>
        <w:spacing w:after="0" w:line="240" w:lineRule="auto"/>
        <w:ind w:firstLine="709"/>
        <w:jc w:val="both"/>
        <w:rPr>
          <w:color w:val="auto"/>
          <w:sz w:val="28"/>
          <w:szCs w:val="28"/>
        </w:rPr>
      </w:pPr>
    </w:p>
    <w:p w:rsidR="00FD2F79" w:rsidRDefault="00FD2F79" w:rsidP="00E85ACD">
      <w:pPr>
        <w:widowControl w:val="0"/>
        <w:autoSpaceDE w:val="0"/>
        <w:spacing w:after="0" w:line="240" w:lineRule="auto"/>
        <w:ind w:firstLine="709"/>
        <w:jc w:val="both"/>
        <w:rPr>
          <w:color w:val="auto"/>
          <w:sz w:val="28"/>
          <w:szCs w:val="28"/>
        </w:rPr>
      </w:pPr>
    </w:p>
    <w:p w:rsidR="00FD2F79" w:rsidRDefault="00FD2F79" w:rsidP="00E85ACD">
      <w:pPr>
        <w:widowControl w:val="0"/>
        <w:autoSpaceDE w:val="0"/>
        <w:spacing w:after="0" w:line="240" w:lineRule="auto"/>
        <w:ind w:firstLine="709"/>
        <w:jc w:val="both"/>
        <w:rPr>
          <w:color w:val="auto"/>
          <w:sz w:val="28"/>
          <w:szCs w:val="28"/>
        </w:rPr>
      </w:pPr>
    </w:p>
    <w:p w:rsidR="00FD2F79" w:rsidRDefault="00FD2F79" w:rsidP="00E85ACD">
      <w:pPr>
        <w:widowControl w:val="0"/>
        <w:autoSpaceDE w:val="0"/>
        <w:spacing w:after="0" w:line="240" w:lineRule="auto"/>
        <w:ind w:firstLine="709"/>
        <w:jc w:val="both"/>
        <w:rPr>
          <w:color w:val="auto"/>
          <w:sz w:val="28"/>
          <w:szCs w:val="28"/>
        </w:rPr>
      </w:pPr>
    </w:p>
    <w:p w:rsidR="00FD2F79" w:rsidRDefault="00FD2F79" w:rsidP="00E85ACD">
      <w:pPr>
        <w:widowControl w:val="0"/>
        <w:autoSpaceDE w:val="0"/>
        <w:spacing w:after="0" w:line="240" w:lineRule="auto"/>
        <w:ind w:firstLine="709"/>
        <w:jc w:val="both"/>
        <w:rPr>
          <w:color w:val="auto"/>
          <w:sz w:val="28"/>
          <w:szCs w:val="28"/>
        </w:rPr>
      </w:pPr>
    </w:p>
    <w:p w:rsidR="00FD2F79" w:rsidRDefault="00FD2F79" w:rsidP="00E85ACD">
      <w:pPr>
        <w:widowControl w:val="0"/>
        <w:autoSpaceDE w:val="0"/>
        <w:spacing w:after="0" w:line="240" w:lineRule="auto"/>
        <w:ind w:firstLine="709"/>
        <w:jc w:val="both"/>
        <w:rPr>
          <w:color w:val="auto"/>
          <w:sz w:val="28"/>
          <w:szCs w:val="28"/>
        </w:rPr>
      </w:pPr>
    </w:p>
    <w:p w:rsidR="00FD2F79" w:rsidRDefault="00FD2F79" w:rsidP="00E85ACD">
      <w:pPr>
        <w:widowControl w:val="0"/>
        <w:autoSpaceDE w:val="0"/>
        <w:spacing w:after="0" w:line="240" w:lineRule="auto"/>
        <w:ind w:firstLine="709"/>
        <w:jc w:val="both"/>
        <w:rPr>
          <w:color w:val="auto"/>
          <w:sz w:val="28"/>
          <w:szCs w:val="28"/>
        </w:rPr>
      </w:pPr>
    </w:p>
    <w:p w:rsidR="00FD2F79" w:rsidRDefault="00FD2F79" w:rsidP="00E85ACD">
      <w:pPr>
        <w:widowControl w:val="0"/>
        <w:autoSpaceDE w:val="0"/>
        <w:spacing w:after="0" w:line="240" w:lineRule="auto"/>
        <w:ind w:firstLine="709"/>
        <w:jc w:val="both"/>
        <w:rPr>
          <w:color w:val="auto"/>
          <w:sz w:val="28"/>
          <w:szCs w:val="28"/>
        </w:rPr>
      </w:pPr>
    </w:p>
    <w:p w:rsidR="00FD2F79" w:rsidRDefault="00FD2F79" w:rsidP="00E85ACD">
      <w:pPr>
        <w:widowControl w:val="0"/>
        <w:autoSpaceDE w:val="0"/>
        <w:spacing w:after="0" w:line="240" w:lineRule="auto"/>
        <w:ind w:firstLine="709"/>
        <w:jc w:val="both"/>
        <w:rPr>
          <w:color w:val="auto"/>
          <w:sz w:val="28"/>
          <w:szCs w:val="28"/>
        </w:rPr>
      </w:pPr>
    </w:p>
    <w:p w:rsidR="00FD2F79" w:rsidRDefault="00FD2F79" w:rsidP="00E85ACD">
      <w:pPr>
        <w:widowControl w:val="0"/>
        <w:autoSpaceDE w:val="0"/>
        <w:spacing w:after="0" w:line="240" w:lineRule="auto"/>
        <w:ind w:firstLine="709"/>
        <w:jc w:val="both"/>
        <w:rPr>
          <w:color w:val="auto"/>
          <w:sz w:val="28"/>
          <w:szCs w:val="28"/>
        </w:rPr>
      </w:pPr>
    </w:p>
    <w:p w:rsidR="00FD2F79" w:rsidRDefault="00FD2F79" w:rsidP="00E85ACD">
      <w:pPr>
        <w:widowControl w:val="0"/>
        <w:autoSpaceDE w:val="0"/>
        <w:spacing w:after="0" w:line="240" w:lineRule="auto"/>
        <w:ind w:firstLine="709"/>
        <w:jc w:val="both"/>
        <w:rPr>
          <w:color w:val="auto"/>
          <w:sz w:val="28"/>
          <w:szCs w:val="28"/>
        </w:rPr>
      </w:pPr>
    </w:p>
    <w:p w:rsidR="00FD2F79" w:rsidRDefault="00FD2F79" w:rsidP="00E85ACD">
      <w:pPr>
        <w:widowControl w:val="0"/>
        <w:autoSpaceDE w:val="0"/>
        <w:spacing w:after="0" w:line="240" w:lineRule="auto"/>
        <w:ind w:firstLine="709"/>
        <w:jc w:val="both"/>
        <w:rPr>
          <w:color w:val="auto"/>
          <w:sz w:val="28"/>
          <w:szCs w:val="28"/>
        </w:rPr>
      </w:pPr>
    </w:p>
    <w:p w:rsidR="00FD2F79" w:rsidRDefault="00FD2F79" w:rsidP="00E85ACD">
      <w:pPr>
        <w:widowControl w:val="0"/>
        <w:autoSpaceDE w:val="0"/>
        <w:spacing w:after="0" w:line="240" w:lineRule="auto"/>
        <w:ind w:firstLine="709"/>
        <w:jc w:val="both"/>
        <w:rPr>
          <w:color w:val="auto"/>
          <w:sz w:val="28"/>
          <w:szCs w:val="28"/>
        </w:rPr>
      </w:pPr>
    </w:p>
    <w:p w:rsidR="00FD2F79" w:rsidRPr="00914219" w:rsidRDefault="00FD2F79" w:rsidP="00E85ACD">
      <w:pPr>
        <w:widowControl w:val="0"/>
        <w:autoSpaceDE w:val="0"/>
        <w:spacing w:after="0" w:line="240" w:lineRule="auto"/>
        <w:ind w:firstLine="709"/>
        <w:jc w:val="both"/>
        <w:rPr>
          <w:color w:val="auto"/>
          <w:sz w:val="28"/>
          <w:szCs w:val="28"/>
        </w:rPr>
      </w:pPr>
    </w:p>
    <w:p w:rsidR="004A4735" w:rsidRPr="00914219" w:rsidRDefault="004A4735" w:rsidP="00E85ACD">
      <w:pPr>
        <w:widowControl w:val="0"/>
        <w:autoSpaceDE w:val="0"/>
        <w:spacing w:after="0" w:line="240" w:lineRule="auto"/>
        <w:ind w:firstLine="709"/>
        <w:jc w:val="both"/>
        <w:rPr>
          <w:color w:val="auto"/>
          <w:sz w:val="28"/>
          <w:szCs w:val="28"/>
        </w:rPr>
      </w:pPr>
    </w:p>
    <w:p w:rsidR="004A4735" w:rsidRPr="00914219" w:rsidRDefault="004A4735" w:rsidP="00E85ACD">
      <w:pPr>
        <w:widowControl w:val="0"/>
        <w:autoSpaceDE w:val="0"/>
        <w:spacing w:after="0" w:line="240" w:lineRule="auto"/>
        <w:ind w:firstLine="709"/>
        <w:jc w:val="both"/>
        <w:rPr>
          <w:color w:val="auto"/>
          <w:sz w:val="28"/>
          <w:szCs w:val="28"/>
        </w:rPr>
      </w:pPr>
    </w:p>
    <w:p w:rsidR="004A4735" w:rsidRPr="00914219" w:rsidRDefault="004A4735" w:rsidP="00E85ACD">
      <w:pPr>
        <w:widowControl w:val="0"/>
        <w:autoSpaceDE w:val="0"/>
        <w:spacing w:after="0" w:line="240" w:lineRule="auto"/>
        <w:ind w:firstLine="709"/>
        <w:jc w:val="both"/>
        <w:rPr>
          <w:color w:val="auto"/>
          <w:sz w:val="28"/>
          <w:szCs w:val="28"/>
        </w:rPr>
      </w:pPr>
    </w:p>
    <w:p w:rsidR="004A4735" w:rsidRPr="00914219" w:rsidRDefault="004A4735" w:rsidP="00E85ACD">
      <w:pPr>
        <w:widowControl w:val="0"/>
        <w:autoSpaceDE w:val="0"/>
        <w:spacing w:after="0" w:line="240" w:lineRule="auto"/>
        <w:ind w:firstLine="709"/>
        <w:jc w:val="both"/>
        <w:rPr>
          <w:color w:val="auto"/>
          <w:sz w:val="28"/>
          <w:szCs w:val="28"/>
        </w:rPr>
      </w:pPr>
    </w:p>
    <w:p w:rsidR="004A4735" w:rsidRPr="00914219" w:rsidRDefault="004A4735" w:rsidP="00E85ACD">
      <w:pPr>
        <w:widowControl w:val="0"/>
        <w:autoSpaceDE w:val="0"/>
        <w:spacing w:after="0" w:line="240" w:lineRule="auto"/>
        <w:ind w:firstLine="709"/>
        <w:jc w:val="both"/>
        <w:rPr>
          <w:color w:val="auto"/>
          <w:sz w:val="28"/>
          <w:szCs w:val="28"/>
        </w:rPr>
      </w:pPr>
    </w:p>
    <w:p w:rsidR="004A4735" w:rsidRPr="00914219" w:rsidRDefault="004A4735" w:rsidP="00E85ACD">
      <w:pPr>
        <w:widowControl w:val="0"/>
        <w:autoSpaceDE w:val="0"/>
        <w:spacing w:after="0" w:line="240" w:lineRule="auto"/>
        <w:ind w:firstLine="709"/>
        <w:jc w:val="both"/>
        <w:rPr>
          <w:color w:val="auto"/>
          <w:sz w:val="28"/>
          <w:szCs w:val="28"/>
        </w:rPr>
      </w:pPr>
    </w:p>
    <w:p w:rsidR="004A4735" w:rsidRPr="00914219" w:rsidRDefault="004A4735" w:rsidP="00E85ACD">
      <w:pPr>
        <w:widowControl w:val="0"/>
        <w:autoSpaceDE w:val="0"/>
        <w:spacing w:after="0" w:line="240" w:lineRule="auto"/>
        <w:ind w:firstLine="709"/>
        <w:jc w:val="both"/>
        <w:rPr>
          <w:color w:val="auto"/>
          <w:sz w:val="28"/>
          <w:szCs w:val="28"/>
        </w:rPr>
      </w:pPr>
    </w:p>
    <w:p w:rsidR="004A4735" w:rsidRPr="00914219" w:rsidRDefault="004A4735" w:rsidP="00E85ACD">
      <w:pPr>
        <w:widowControl w:val="0"/>
        <w:autoSpaceDE w:val="0"/>
        <w:spacing w:after="0" w:line="240" w:lineRule="auto"/>
        <w:ind w:firstLine="709"/>
        <w:jc w:val="both"/>
        <w:rPr>
          <w:color w:val="auto"/>
          <w:sz w:val="28"/>
          <w:szCs w:val="28"/>
        </w:rPr>
      </w:pPr>
    </w:p>
    <w:p w:rsidR="004A4735" w:rsidRPr="00914219" w:rsidRDefault="004A4735" w:rsidP="00E85ACD">
      <w:pPr>
        <w:widowControl w:val="0"/>
        <w:autoSpaceDE w:val="0"/>
        <w:spacing w:after="0" w:line="240" w:lineRule="auto"/>
        <w:ind w:firstLine="709"/>
        <w:jc w:val="both"/>
        <w:rPr>
          <w:color w:val="auto"/>
          <w:sz w:val="28"/>
          <w:szCs w:val="28"/>
        </w:rPr>
      </w:pPr>
    </w:p>
    <w:p w:rsidR="004A4735" w:rsidRPr="00914219" w:rsidRDefault="004A4735" w:rsidP="00E85ACD">
      <w:pPr>
        <w:widowControl w:val="0"/>
        <w:autoSpaceDE w:val="0"/>
        <w:spacing w:after="0" w:line="240" w:lineRule="auto"/>
        <w:ind w:firstLine="709"/>
        <w:jc w:val="both"/>
        <w:rPr>
          <w:color w:val="auto"/>
          <w:sz w:val="28"/>
          <w:szCs w:val="28"/>
        </w:rPr>
      </w:pPr>
    </w:p>
    <w:p w:rsidR="004A4735" w:rsidRPr="00914219" w:rsidRDefault="004A4735" w:rsidP="00E85ACD">
      <w:pPr>
        <w:widowControl w:val="0"/>
        <w:autoSpaceDE w:val="0"/>
        <w:spacing w:after="0" w:line="240" w:lineRule="auto"/>
        <w:ind w:firstLine="709"/>
        <w:jc w:val="both"/>
        <w:rPr>
          <w:color w:val="auto"/>
          <w:sz w:val="28"/>
          <w:szCs w:val="28"/>
        </w:rPr>
      </w:pPr>
    </w:p>
    <w:p w:rsidR="004A4735" w:rsidRPr="00914219" w:rsidRDefault="004A4735" w:rsidP="00E85ACD">
      <w:pPr>
        <w:widowControl w:val="0"/>
        <w:autoSpaceDE w:val="0"/>
        <w:spacing w:after="0" w:line="240" w:lineRule="auto"/>
        <w:ind w:firstLine="709"/>
        <w:jc w:val="both"/>
        <w:rPr>
          <w:color w:val="auto"/>
          <w:sz w:val="28"/>
          <w:szCs w:val="28"/>
        </w:rPr>
      </w:pPr>
    </w:p>
    <w:p w:rsidR="00D76DA9" w:rsidRPr="00914219" w:rsidRDefault="00D76DA9" w:rsidP="00E85ACD">
      <w:pPr>
        <w:widowControl w:val="0"/>
        <w:autoSpaceDE w:val="0"/>
        <w:spacing w:after="0" w:line="240" w:lineRule="auto"/>
        <w:ind w:firstLine="709"/>
        <w:jc w:val="both"/>
        <w:rPr>
          <w:color w:val="auto"/>
          <w:sz w:val="28"/>
          <w:szCs w:val="28"/>
        </w:rPr>
      </w:pPr>
    </w:p>
    <w:p w:rsidR="00D76DA9" w:rsidRPr="00914219" w:rsidRDefault="00D76DA9" w:rsidP="00E85ACD">
      <w:pPr>
        <w:widowControl w:val="0"/>
        <w:autoSpaceDE w:val="0"/>
        <w:spacing w:after="0" w:line="240" w:lineRule="auto"/>
        <w:ind w:firstLine="709"/>
        <w:jc w:val="both"/>
        <w:rPr>
          <w:color w:val="auto"/>
          <w:sz w:val="28"/>
          <w:szCs w:val="28"/>
        </w:rPr>
      </w:pPr>
    </w:p>
    <w:p w:rsidR="00D76DA9" w:rsidRPr="00914219" w:rsidRDefault="00D76DA9" w:rsidP="00E85ACD">
      <w:pPr>
        <w:widowControl w:val="0"/>
        <w:autoSpaceDE w:val="0"/>
        <w:spacing w:after="0" w:line="240" w:lineRule="auto"/>
        <w:ind w:firstLine="709"/>
        <w:jc w:val="both"/>
        <w:rPr>
          <w:color w:val="auto"/>
          <w:sz w:val="28"/>
          <w:szCs w:val="28"/>
        </w:rPr>
      </w:pPr>
    </w:p>
    <w:p w:rsidR="00D76DA9" w:rsidRDefault="00D76DA9" w:rsidP="00E85ACD">
      <w:pPr>
        <w:widowControl w:val="0"/>
        <w:autoSpaceDE w:val="0"/>
        <w:spacing w:after="0" w:line="240" w:lineRule="auto"/>
        <w:ind w:firstLine="709"/>
        <w:jc w:val="both"/>
        <w:rPr>
          <w:color w:val="auto"/>
          <w:sz w:val="28"/>
          <w:szCs w:val="28"/>
        </w:rPr>
      </w:pPr>
    </w:p>
    <w:p w:rsidR="00E85ACD" w:rsidRPr="00914219" w:rsidRDefault="00E85ACD" w:rsidP="00E85ACD">
      <w:pPr>
        <w:widowControl w:val="0"/>
        <w:autoSpaceDE w:val="0"/>
        <w:spacing w:after="0" w:line="240" w:lineRule="auto"/>
        <w:ind w:firstLine="709"/>
        <w:jc w:val="both"/>
        <w:rPr>
          <w:color w:val="auto"/>
          <w:sz w:val="28"/>
          <w:szCs w:val="28"/>
        </w:rPr>
      </w:pPr>
    </w:p>
    <w:p w:rsidR="00D76DA9" w:rsidRPr="00914219" w:rsidRDefault="00D76DA9" w:rsidP="00E85ACD">
      <w:pPr>
        <w:widowControl w:val="0"/>
        <w:autoSpaceDE w:val="0"/>
        <w:spacing w:after="0" w:line="240" w:lineRule="auto"/>
        <w:ind w:firstLine="709"/>
        <w:jc w:val="both"/>
        <w:rPr>
          <w:color w:val="auto"/>
          <w:sz w:val="28"/>
          <w:szCs w:val="28"/>
        </w:rPr>
      </w:pPr>
    </w:p>
    <w:p w:rsidR="004A4735" w:rsidRPr="00914219" w:rsidRDefault="004A4735" w:rsidP="00E85ACD">
      <w:pPr>
        <w:widowControl w:val="0"/>
        <w:autoSpaceDE w:val="0"/>
        <w:spacing w:after="0" w:line="240" w:lineRule="auto"/>
        <w:ind w:firstLine="709"/>
        <w:jc w:val="both"/>
        <w:rPr>
          <w:color w:val="auto"/>
          <w:sz w:val="28"/>
          <w:szCs w:val="28"/>
        </w:rPr>
      </w:pPr>
    </w:p>
    <w:p w:rsidR="004A4735" w:rsidRPr="00914219" w:rsidRDefault="004A4735" w:rsidP="00E85ACD">
      <w:pPr>
        <w:tabs>
          <w:tab w:val="left" w:pos="6660"/>
        </w:tabs>
        <w:spacing w:after="0" w:line="240" w:lineRule="auto"/>
        <w:ind w:left="5103"/>
        <w:jc w:val="center"/>
        <w:rPr>
          <w:color w:val="auto"/>
          <w:sz w:val="28"/>
          <w:szCs w:val="28"/>
          <w:lang w:eastAsia="ru-RU"/>
        </w:rPr>
      </w:pPr>
      <w:r w:rsidRPr="00914219">
        <w:rPr>
          <w:color w:val="auto"/>
          <w:sz w:val="28"/>
          <w:szCs w:val="28"/>
          <w:lang w:eastAsia="ru-RU"/>
        </w:rPr>
        <w:lastRenderedPageBreak/>
        <w:t>ПРИЛОЖЕНИЕ</w:t>
      </w:r>
    </w:p>
    <w:p w:rsidR="004A4735" w:rsidRPr="00914219" w:rsidRDefault="004A4735" w:rsidP="00E85ACD">
      <w:pPr>
        <w:tabs>
          <w:tab w:val="left" w:pos="6660"/>
        </w:tabs>
        <w:spacing w:after="0" w:line="240" w:lineRule="auto"/>
        <w:ind w:left="5103"/>
        <w:jc w:val="center"/>
        <w:rPr>
          <w:color w:val="auto"/>
          <w:sz w:val="28"/>
          <w:szCs w:val="28"/>
          <w:lang w:eastAsia="ru-RU"/>
        </w:rPr>
      </w:pPr>
    </w:p>
    <w:p w:rsidR="004A4735" w:rsidRPr="00914219" w:rsidRDefault="004A4735" w:rsidP="00E85ACD">
      <w:pPr>
        <w:spacing w:after="0" w:line="240" w:lineRule="auto"/>
        <w:ind w:left="5103"/>
        <w:jc w:val="center"/>
        <w:rPr>
          <w:color w:val="auto"/>
          <w:sz w:val="28"/>
          <w:szCs w:val="28"/>
          <w:lang w:eastAsia="ru-RU"/>
        </w:rPr>
      </w:pPr>
      <w:r w:rsidRPr="00914219">
        <w:rPr>
          <w:color w:val="auto"/>
          <w:sz w:val="28"/>
          <w:szCs w:val="28"/>
          <w:lang w:eastAsia="ru-RU"/>
        </w:rPr>
        <w:t>УТВЕРЖДЕНО</w:t>
      </w:r>
    </w:p>
    <w:p w:rsidR="004A4735" w:rsidRPr="00914219" w:rsidRDefault="004A4735" w:rsidP="00E85ACD">
      <w:pPr>
        <w:spacing w:after="0" w:line="240" w:lineRule="auto"/>
        <w:ind w:left="5103"/>
        <w:jc w:val="center"/>
        <w:rPr>
          <w:color w:val="auto"/>
          <w:sz w:val="28"/>
          <w:szCs w:val="28"/>
          <w:lang w:eastAsia="ru-RU"/>
        </w:rPr>
      </w:pPr>
      <w:r w:rsidRPr="00914219">
        <w:rPr>
          <w:color w:val="auto"/>
          <w:sz w:val="28"/>
          <w:szCs w:val="28"/>
          <w:lang w:eastAsia="ru-RU"/>
        </w:rPr>
        <w:t>постановлением администрации</w:t>
      </w:r>
    </w:p>
    <w:p w:rsidR="004A4735" w:rsidRPr="00914219" w:rsidRDefault="004A4735" w:rsidP="00E85ACD">
      <w:pPr>
        <w:spacing w:after="0" w:line="240" w:lineRule="auto"/>
        <w:ind w:left="5103"/>
        <w:jc w:val="center"/>
        <w:rPr>
          <w:color w:val="auto"/>
          <w:sz w:val="28"/>
          <w:szCs w:val="28"/>
          <w:lang w:eastAsia="ru-RU"/>
        </w:rPr>
      </w:pPr>
      <w:r w:rsidRPr="00914219">
        <w:rPr>
          <w:color w:val="auto"/>
          <w:sz w:val="28"/>
          <w:szCs w:val="28"/>
          <w:lang w:eastAsia="ru-RU"/>
        </w:rPr>
        <w:t>Родниковского сельского</w:t>
      </w:r>
    </w:p>
    <w:p w:rsidR="004A4735" w:rsidRPr="00914219" w:rsidRDefault="004A4735" w:rsidP="00E85ACD">
      <w:pPr>
        <w:spacing w:after="0" w:line="240" w:lineRule="auto"/>
        <w:ind w:left="5103"/>
        <w:jc w:val="center"/>
        <w:rPr>
          <w:color w:val="auto"/>
          <w:sz w:val="28"/>
          <w:szCs w:val="28"/>
          <w:lang w:eastAsia="ru-RU"/>
        </w:rPr>
      </w:pPr>
      <w:r w:rsidRPr="00914219">
        <w:rPr>
          <w:color w:val="auto"/>
          <w:sz w:val="28"/>
          <w:szCs w:val="28"/>
          <w:lang w:eastAsia="ru-RU"/>
        </w:rPr>
        <w:t>поселения Курганинского района</w:t>
      </w:r>
    </w:p>
    <w:p w:rsidR="004A4735" w:rsidRPr="00914219" w:rsidRDefault="004A4735" w:rsidP="00E85ACD">
      <w:pPr>
        <w:spacing w:after="0" w:line="240" w:lineRule="auto"/>
        <w:ind w:left="5103"/>
        <w:jc w:val="center"/>
        <w:rPr>
          <w:color w:val="auto"/>
          <w:sz w:val="28"/>
          <w:szCs w:val="28"/>
          <w:lang w:eastAsia="ru-RU"/>
        </w:rPr>
      </w:pPr>
      <w:r w:rsidRPr="00914219">
        <w:rPr>
          <w:color w:val="auto"/>
          <w:sz w:val="28"/>
          <w:szCs w:val="28"/>
          <w:lang w:eastAsia="ru-RU"/>
        </w:rPr>
        <w:t xml:space="preserve">от </w:t>
      </w:r>
      <w:r w:rsidR="00FD2F79">
        <w:rPr>
          <w:color w:val="auto"/>
          <w:sz w:val="28"/>
          <w:szCs w:val="28"/>
          <w:lang w:eastAsia="ru-RU"/>
        </w:rPr>
        <w:t>26.02.2018</w:t>
      </w:r>
      <w:r w:rsidRPr="00914219">
        <w:rPr>
          <w:color w:val="auto"/>
          <w:sz w:val="28"/>
          <w:szCs w:val="28"/>
          <w:lang w:eastAsia="ru-RU"/>
        </w:rPr>
        <w:t xml:space="preserve"> года № </w:t>
      </w:r>
      <w:r w:rsidR="00FD2F79">
        <w:rPr>
          <w:color w:val="auto"/>
          <w:sz w:val="28"/>
          <w:szCs w:val="28"/>
          <w:lang w:eastAsia="ru-RU"/>
        </w:rPr>
        <w:t xml:space="preserve"> 49</w:t>
      </w:r>
    </w:p>
    <w:p w:rsidR="004A4735" w:rsidRPr="00914219" w:rsidRDefault="004A4735" w:rsidP="00E85ACD">
      <w:pPr>
        <w:spacing w:after="0" w:line="240" w:lineRule="auto"/>
        <w:ind w:left="5170"/>
        <w:jc w:val="both"/>
        <w:rPr>
          <w:color w:val="auto"/>
          <w:sz w:val="28"/>
          <w:szCs w:val="28"/>
        </w:rPr>
      </w:pPr>
    </w:p>
    <w:p w:rsidR="004A4735" w:rsidRPr="00914219" w:rsidRDefault="004A4735" w:rsidP="00E85ACD">
      <w:pPr>
        <w:spacing w:after="0" w:line="240" w:lineRule="auto"/>
        <w:ind w:left="5170"/>
        <w:jc w:val="both"/>
        <w:rPr>
          <w:color w:val="auto"/>
          <w:sz w:val="28"/>
          <w:szCs w:val="28"/>
        </w:rPr>
      </w:pPr>
    </w:p>
    <w:p w:rsidR="004A4735" w:rsidRPr="00914219" w:rsidRDefault="004A4735" w:rsidP="00E85ACD">
      <w:pPr>
        <w:spacing w:after="0" w:line="240" w:lineRule="auto"/>
        <w:ind w:left="567" w:right="566"/>
        <w:jc w:val="center"/>
        <w:rPr>
          <w:b/>
          <w:color w:val="auto"/>
          <w:sz w:val="28"/>
          <w:szCs w:val="28"/>
        </w:rPr>
      </w:pPr>
      <w:r w:rsidRPr="00914219">
        <w:rPr>
          <w:b/>
          <w:color w:val="auto"/>
          <w:sz w:val="28"/>
          <w:szCs w:val="28"/>
        </w:rPr>
        <w:t xml:space="preserve">Административный регламент осуществления муниципального </w:t>
      </w:r>
      <w:proofErr w:type="gramStart"/>
      <w:r w:rsidRPr="00914219">
        <w:rPr>
          <w:b/>
          <w:color w:val="auto"/>
          <w:sz w:val="28"/>
          <w:szCs w:val="28"/>
        </w:rPr>
        <w:t>контроля за</w:t>
      </w:r>
      <w:proofErr w:type="gramEnd"/>
      <w:r w:rsidRPr="00914219">
        <w:rPr>
          <w:b/>
          <w:color w:val="auto"/>
          <w:sz w:val="28"/>
          <w:szCs w:val="28"/>
        </w:rPr>
        <w:t xml:space="preserve"> сохранностью автомобильных дорог местного значения в границах Родниковского сельского поселения Курганинского района</w:t>
      </w:r>
    </w:p>
    <w:p w:rsidR="004A4735" w:rsidRPr="00914219" w:rsidRDefault="004A4735" w:rsidP="00E85ACD">
      <w:pPr>
        <w:spacing w:after="0" w:line="240" w:lineRule="auto"/>
        <w:jc w:val="center"/>
        <w:rPr>
          <w:color w:val="auto"/>
          <w:sz w:val="28"/>
          <w:szCs w:val="28"/>
        </w:rPr>
      </w:pPr>
    </w:p>
    <w:p w:rsidR="004A4735" w:rsidRPr="00914219" w:rsidRDefault="004A4735" w:rsidP="00E85ACD">
      <w:pPr>
        <w:spacing w:after="0" w:line="240" w:lineRule="auto"/>
        <w:jc w:val="center"/>
        <w:rPr>
          <w:color w:val="auto"/>
          <w:sz w:val="28"/>
          <w:szCs w:val="28"/>
        </w:rPr>
      </w:pPr>
      <w:r w:rsidRPr="00914219">
        <w:rPr>
          <w:color w:val="auto"/>
          <w:sz w:val="28"/>
          <w:szCs w:val="28"/>
        </w:rPr>
        <w:t>1. Общие положения</w:t>
      </w:r>
    </w:p>
    <w:p w:rsidR="005C058A" w:rsidRPr="00914219" w:rsidRDefault="005C058A" w:rsidP="00E85ACD">
      <w:pPr>
        <w:pStyle w:val="a3"/>
        <w:spacing w:after="0"/>
        <w:ind w:firstLine="709"/>
        <w:jc w:val="both"/>
        <w:rPr>
          <w:sz w:val="28"/>
          <w:szCs w:val="28"/>
        </w:rPr>
      </w:pPr>
    </w:p>
    <w:p w:rsidR="00F17523" w:rsidRPr="00914219" w:rsidRDefault="00633576" w:rsidP="00E85ACD">
      <w:pPr>
        <w:pStyle w:val="ConsPlusNormal"/>
        <w:ind w:firstLine="709"/>
        <w:jc w:val="both"/>
        <w:rPr>
          <w:sz w:val="28"/>
          <w:szCs w:val="28"/>
        </w:rPr>
      </w:pPr>
      <w:r w:rsidRPr="00914219">
        <w:rPr>
          <w:sz w:val="28"/>
          <w:szCs w:val="28"/>
        </w:rPr>
        <w:t xml:space="preserve">1. Наименование муниципальной функции - осуществление муниципального </w:t>
      </w:r>
      <w:proofErr w:type="gramStart"/>
      <w:r w:rsidRPr="00914219">
        <w:rPr>
          <w:sz w:val="28"/>
          <w:szCs w:val="28"/>
        </w:rPr>
        <w:t>контроля за</w:t>
      </w:r>
      <w:proofErr w:type="gramEnd"/>
      <w:r w:rsidRPr="00914219">
        <w:rPr>
          <w:sz w:val="28"/>
          <w:szCs w:val="28"/>
        </w:rPr>
        <w:t xml:space="preserve"> сохранностью автомобильных дорог местного значения в границах </w:t>
      </w:r>
      <w:r w:rsidR="00F17523" w:rsidRPr="00914219">
        <w:rPr>
          <w:sz w:val="28"/>
          <w:szCs w:val="28"/>
        </w:rPr>
        <w:t>Родниковского сельского поселения Курганинского района (далее - муниципальная функция).</w:t>
      </w:r>
    </w:p>
    <w:p w:rsidR="00633576" w:rsidRPr="00914219" w:rsidRDefault="00633576" w:rsidP="00E85ACD">
      <w:pPr>
        <w:pStyle w:val="ConsPlusNormal"/>
        <w:ind w:firstLine="709"/>
        <w:jc w:val="both"/>
        <w:rPr>
          <w:sz w:val="28"/>
          <w:szCs w:val="28"/>
        </w:rPr>
      </w:pPr>
      <w:r w:rsidRPr="00914219">
        <w:rPr>
          <w:sz w:val="28"/>
          <w:szCs w:val="28"/>
        </w:rPr>
        <w:t xml:space="preserve">2. </w:t>
      </w:r>
      <w:proofErr w:type="gramStart"/>
      <w:r w:rsidR="00F17523" w:rsidRPr="00914219">
        <w:rPr>
          <w:sz w:val="28"/>
          <w:szCs w:val="28"/>
        </w:rPr>
        <w:t>Органом, исполняющим муниципальную функцию является</w:t>
      </w:r>
      <w:proofErr w:type="gramEnd"/>
      <w:r w:rsidR="00F17523" w:rsidRPr="00914219">
        <w:rPr>
          <w:sz w:val="28"/>
          <w:szCs w:val="28"/>
        </w:rPr>
        <w:t xml:space="preserve"> администрация Родниковского сельского поселения Курганинского района </w:t>
      </w:r>
      <w:r w:rsidRPr="00914219">
        <w:rPr>
          <w:sz w:val="28"/>
          <w:szCs w:val="28"/>
        </w:rPr>
        <w:t>(далее - орган, осуществляющий муниципальный контроль).</w:t>
      </w:r>
    </w:p>
    <w:p w:rsidR="00633576" w:rsidRPr="00914219" w:rsidRDefault="00633576" w:rsidP="00E85ACD">
      <w:pPr>
        <w:pStyle w:val="ConsPlusNormal"/>
        <w:ind w:firstLine="709"/>
        <w:jc w:val="both"/>
        <w:rPr>
          <w:sz w:val="28"/>
          <w:szCs w:val="28"/>
        </w:rPr>
      </w:pPr>
      <w:r w:rsidRPr="00914219">
        <w:rPr>
          <w:sz w:val="28"/>
          <w:szCs w:val="28"/>
        </w:rPr>
        <w:t>Исполнение муниципальной функции осуществляется путем проведения плановых и внеплановых документарных и выездных проверок.</w:t>
      </w:r>
    </w:p>
    <w:p w:rsidR="00633576" w:rsidRPr="00914219" w:rsidRDefault="00633576" w:rsidP="00E85ACD">
      <w:pPr>
        <w:pStyle w:val="ConsPlusNormal"/>
        <w:ind w:firstLine="709"/>
        <w:jc w:val="both"/>
        <w:rPr>
          <w:sz w:val="28"/>
          <w:szCs w:val="28"/>
        </w:rPr>
      </w:pPr>
      <w:r w:rsidRPr="00914219">
        <w:rPr>
          <w:sz w:val="28"/>
          <w:szCs w:val="28"/>
        </w:rPr>
        <w:t xml:space="preserve">Орган, осуществляющий муниципальный контроль, взаимодействует в установленном порядке с органами государственной власти, органами прокуратуры, правоохранительными органами, работниками отраслевых, функциональных, территориальных органов администрации муниципального образования </w:t>
      </w:r>
      <w:r w:rsidR="00F17523" w:rsidRPr="00914219">
        <w:rPr>
          <w:sz w:val="28"/>
          <w:szCs w:val="28"/>
        </w:rPr>
        <w:t>Курганинский район</w:t>
      </w:r>
      <w:r w:rsidRPr="00914219">
        <w:rPr>
          <w:sz w:val="28"/>
          <w:szCs w:val="28"/>
        </w:rPr>
        <w:t>,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633576" w:rsidRPr="00914219" w:rsidRDefault="00633576" w:rsidP="00E85ACD">
      <w:pPr>
        <w:pStyle w:val="ConsPlusNormal"/>
        <w:ind w:firstLine="709"/>
        <w:jc w:val="both"/>
        <w:rPr>
          <w:sz w:val="28"/>
          <w:szCs w:val="28"/>
        </w:rPr>
      </w:pPr>
      <w:r w:rsidRPr="00914219">
        <w:rPr>
          <w:sz w:val="28"/>
          <w:szCs w:val="28"/>
        </w:rPr>
        <w:t>3. Перечень нормативных правовых актов, регулирующих исполнение муниципальной функции:</w:t>
      </w:r>
    </w:p>
    <w:p w:rsidR="00874244" w:rsidRPr="00914219" w:rsidRDefault="00A15D16" w:rsidP="00E85ACD">
      <w:pPr>
        <w:spacing w:after="0" w:line="240" w:lineRule="auto"/>
        <w:ind w:firstLine="709"/>
        <w:jc w:val="both"/>
        <w:rPr>
          <w:rFonts w:eastAsia="Times New Roman"/>
          <w:color w:val="auto"/>
          <w:sz w:val="28"/>
          <w:szCs w:val="28"/>
          <w:lang w:eastAsia="ru-RU"/>
        </w:rPr>
      </w:pPr>
      <w:hyperlink r:id="rId5" w:history="1">
        <w:proofErr w:type="gramStart"/>
        <w:r w:rsidR="00874244" w:rsidRPr="00914219">
          <w:rPr>
            <w:rFonts w:eastAsia="Times New Roman"/>
            <w:color w:val="auto"/>
            <w:sz w:val="28"/>
            <w:szCs w:val="28"/>
            <w:lang w:eastAsia="ru-RU"/>
          </w:rPr>
          <w:t>Федеральный закон</w:t>
        </w:r>
      </w:hyperlink>
      <w:r w:rsidR="00874244" w:rsidRPr="00914219">
        <w:rPr>
          <w:rFonts w:eastAsia="Times New Roman"/>
          <w:color w:val="auto"/>
          <w:sz w:val="28"/>
          <w:szCs w:val="28"/>
          <w:lang w:eastAsia="ru-RU"/>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(издание «Российская газета» от 30 декабря 2008 года № 266, издание «Парламентская газета» от 31 декабря 2008 года № 90, в Собрании законодательства Российской Федерации от 29 декабря 2008 года № 52 (часть I) ст. 6249);</w:t>
      </w:r>
      <w:proofErr w:type="gramEnd"/>
    </w:p>
    <w:p w:rsidR="00874244" w:rsidRPr="00914219" w:rsidRDefault="00874244" w:rsidP="00E85ACD">
      <w:pPr>
        <w:pStyle w:val="ConsPlusNormal"/>
        <w:ind w:firstLine="709"/>
        <w:jc w:val="both"/>
        <w:rPr>
          <w:sz w:val="28"/>
          <w:szCs w:val="28"/>
        </w:rPr>
      </w:pPr>
      <w:proofErr w:type="gramStart"/>
      <w:r w:rsidRPr="00914219">
        <w:rPr>
          <w:sz w:val="28"/>
          <w:szCs w:val="28"/>
        </w:rPr>
        <w:t xml:space="preserve">Федеральный </w:t>
      </w:r>
      <w:hyperlink r:id="rId6" w:history="1">
        <w:r w:rsidRPr="00914219">
          <w:rPr>
            <w:sz w:val="28"/>
            <w:szCs w:val="28"/>
          </w:rPr>
          <w:t>закон</w:t>
        </w:r>
      </w:hyperlink>
      <w:r w:rsidRPr="00914219">
        <w:rPr>
          <w:sz w:val="28"/>
          <w:szCs w:val="28"/>
        </w:rPr>
        <w:t xml:space="preserve"> от 08 ноября 2007 года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(текст опубликован в «Собрании законодательства Российской </w:t>
      </w:r>
      <w:r w:rsidRPr="00914219">
        <w:rPr>
          <w:sz w:val="28"/>
          <w:szCs w:val="28"/>
        </w:rPr>
        <w:lastRenderedPageBreak/>
        <w:t>Федерации» от 12 ноября 2007 года № 46, ст. 5553; в «Российской газете» от 17 мая 2008 года № 158, от 25 июля 2008 года № 105);</w:t>
      </w:r>
      <w:proofErr w:type="gramEnd"/>
    </w:p>
    <w:p w:rsidR="00633576" w:rsidRPr="00914219" w:rsidRDefault="00874244" w:rsidP="00E85ACD">
      <w:pPr>
        <w:pStyle w:val="ConsPlusNormal"/>
        <w:ind w:firstLine="709"/>
        <w:jc w:val="both"/>
        <w:rPr>
          <w:sz w:val="28"/>
          <w:szCs w:val="28"/>
        </w:rPr>
      </w:pPr>
      <w:r w:rsidRPr="00914219">
        <w:rPr>
          <w:sz w:val="28"/>
          <w:szCs w:val="28"/>
        </w:rPr>
        <w:t>Устав Родниковского сельского поселения Курганинского района (текст опубликован в вестнике органов местного самоуправления Родниковского сельского поселения Курганинского района от 12 мая 2017 № 2)</w:t>
      </w:r>
      <w:r w:rsidR="00633576" w:rsidRPr="00914219">
        <w:rPr>
          <w:sz w:val="28"/>
          <w:szCs w:val="28"/>
        </w:rPr>
        <w:t>;</w:t>
      </w:r>
    </w:p>
    <w:p w:rsidR="0082712C" w:rsidRPr="00914219" w:rsidRDefault="00A15D16" w:rsidP="00E85ACD">
      <w:pPr>
        <w:pStyle w:val="ConsPlusNormal"/>
        <w:ind w:firstLine="709"/>
        <w:jc w:val="both"/>
        <w:rPr>
          <w:sz w:val="28"/>
          <w:szCs w:val="28"/>
        </w:rPr>
      </w:pPr>
      <w:hyperlink r:id="rId7" w:history="1">
        <w:proofErr w:type="gramStart"/>
        <w:r w:rsidR="00D76DA9" w:rsidRPr="00914219">
          <w:rPr>
            <w:sz w:val="28"/>
            <w:szCs w:val="28"/>
          </w:rPr>
          <w:t>Р</w:t>
        </w:r>
        <w:r w:rsidR="00633576" w:rsidRPr="00914219">
          <w:rPr>
            <w:sz w:val="28"/>
            <w:szCs w:val="28"/>
          </w:rPr>
          <w:t>ешение</w:t>
        </w:r>
      </w:hyperlink>
      <w:r w:rsidR="00633576" w:rsidRPr="00914219">
        <w:rPr>
          <w:sz w:val="28"/>
          <w:szCs w:val="28"/>
        </w:rPr>
        <w:t xml:space="preserve"> </w:t>
      </w:r>
      <w:r w:rsidR="0082712C" w:rsidRPr="00914219">
        <w:rPr>
          <w:sz w:val="28"/>
          <w:szCs w:val="28"/>
        </w:rPr>
        <w:t xml:space="preserve">Совета Родниковского сельского поселения Курганинского района </w:t>
      </w:r>
      <w:r w:rsidR="00D76DA9" w:rsidRPr="00914219">
        <w:rPr>
          <w:sz w:val="28"/>
          <w:szCs w:val="28"/>
        </w:rPr>
        <w:t>от 20 сентября 2017 года № 37 «</w:t>
      </w:r>
      <w:bookmarkStart w:id="0" w:name="_GoBack"/>
      <w:bookmarkEnd w:id="0"/>
      <w:r w:rsidR="00D76DA9" w:rsidRPr="00914219">
        <w:rPr>
          <w:sz w:val="28"/>
          <w:szCs w:val="28"/>
        </w:rPr>
        <w:t xml:space="preserve"> </w:t>
      </w:r>
      <w:r w:rsidR="0082712C" w:rsidRPr="00914219">
        <w:rPr>
          <w:sz w:val="28"/>
          <w:szCs w:val="28"/>
        </w:rPr>
        <w:t>О внесении изменений в решение Совета Родниковского сельского поселения Курганинского района от 26 апреля 2012 года № 9 «Об утверждении норм и правил по благоустройству территории Родниковского сельского поселения Курганинского района»</w:t>
      </w:r>
      <w:r w:rsidR="00D76DA9" w:rsidRPr="00914219">
        <w:rPr>
          <w:sz w:val="28"/>
          <w:szCs w:val="28"/>
        </w:rPr>
        <w:t xml:space="preserve"> текст опубликован в вестнике органов местного самоуправления Родниковского сельского поселения Курганинского района </w:t>
      </w:r>
      <w:r w:rsidR="00D76DA9" w:rsidRPr="00914219">
        <w:rPr>
          <w:rFonts w:eastAsia="Calibri"/>
          <w:sz w:val="28"/>
          <w:szCs w:val="28"/>
        </w:rPr>
        <w:t>от 27 сентября 2017 года</w:t>
      </w:r>
      <w:proofErr w:type="gramEnd"/>
      <w:r w:rsidR="00D76DA9" w:rsidRPr="00914219">
        <w:rPr>
          <w:rFonts w:eastAsia="Calibri"/>
          <w:sz w:val="28"/>
          <w:szCs w:val="28"/>
        </w:rPr>
        <w:t xml:space="preserve"> № 7 часть 1</w:t>
      </w:r>
      <w:r w:rsidR="00D76DA9" w:rsidRPr="00914219">
        <w:rPr>
          <w:sz w:val="28"/>
          <w:szCs w:val="28"/>
        </w:rPr>
        <w:t>).</w:t>
      </w:r>
    </w:p>
    <w:p w:rsidR="00633576" w:rsidRPr="00914219" w:rsidRDefault="00633576" w:rsidP="00E85ACD">
      <w:pPr>
        <w:pStyle w:val="ConsPlusNormal"/>
        <w:ind w:firstLine="709"/>
        <w:jc w:val="both"/>
        <w:rPr>
          <w:sz w:val="28"/>
          <w:szCs w:val="28"/>
        </w:rPr>
      </w:pPr>
      <w:r w:rsidRPr="00914219">
        <w:rPr>
          <w:sz w:val="28"/>
          <w:szCs w:val="28"/>
        </w:rPr>
        <w:t xml:space="preserve">4. </w:t>
      </w:r>
      <w:proofErr w:type="gramStart"/>
      <w:r w:rsidRPr="00914219">
        <w:rPr>
          <w:sz w:val="28"/>
          <w:szCs w:val="28"/>
        </w:rPr>
        <w:t xml:space="preserve">Предметом муниципального контроля за сохранностью автомобильных дорог местного значения в границах </w:t>
      </w:r>
      <w:r w:rsidR="00D76DA9" w:rsidRPr="00914219">
        <w:rPr>
          <w:sz w:val="28"/>
          <w:szCs w:val="28"/>
        </w:rPr>
        <w:t>Родниковского сельского поселения Курганинского района</w:t>
      </w:r>
      <w:r w:rsidRPr="00914219">
        <w:rPr>
          <w:sz w:val="28"/>
          <w:szCs w:val="28"/>
        </w:rPr>
        <w:t xml:space="preserve"> является проверка соблюдения гражданами, юридическими лицами, индивидуальными предпринимателями требований, установленных федеральными законами, законами Краснодарского края и муниципальными правовыми актами </w:t>
      </w:r>
      <w:r w:rsidR="00A711D1" w:rsidRPr="00914219">
        <w:rPr>
          <w:sz w:val="28"/>
          <w:szCs w:val="28"/>
        </w:rPr>
        <w:t>Родниковского сельского поселения Курганинского района</w:t>
      </w:r>
      <w:r w:rsidRPr="00914219">
        <w:rPr>
          <w:sz w:val="28"/>
          <w:szCs w:val="28"/>
        </w:rPr>
        <w:t xml:space="preserve"> (далее - обязательные требования) об обеспечении сохранности автомобильных дорог местного значения в границах </w:t>
      </w:r>
      <w:r w:rsidR="00A711D1" w:rsidRPr="00914219">
        <w:rPr>
          <w:sz w:val="28"/>
          <w:szCs w:val="28"/>
        </w:rPr>
        <w:t>Родниковского сельского поселения Курганинского района</w:t>
      </w:r>
      <w:r w:rsidRPr="00914219">
        <w:rPr>
          <w:sz w:val="28"/>
          <w:szCs w:val="28"/>
        </w:rPr>
        <w:t>, а также организация</w:t>
      </w:r>
      <w:proofErr w:type="gramEnd"/>
      <w:r w:rsidRPr="00914219">
        <w:rPr>
          <w:sz w:val="28"/>
          <w:szCs w:val="28"/>
        </w:rPr>
        <w:t xml:space="preserve"> и проведение мероприятий по профилактике нарушений указанных требований.</w:t>
      </w:r>
    </w:p>
    <w:p w:rsidR="00633576" w:rsidRPr="00914219" w:rsidRDefault="00633576" w:rsidP="00E85ACD">
      <w:pPr>
        <w:pStyle w:val="ConsPlusNormal"/>
        <w:ind w:firstLine="709"/>
        <w:jc w:val="both"/>
        <w:rPr>
          <w:sz w:val="28"/>
          <w:szCs w:val="28"/>
        </w:rPr>
      </w:pPr>
      <w:proofErr w:type="gramStart"/>
      <w:r w:rsidRPr="00914219">
        <w:rPr>
          <w:sz w:val="28"/>
          <w:szCs w:val="28"/>
        </w:rPr>
        <w:t xml:space="preserve">Орган, осуществляющий муниципальный контроль, организует и проводит мероприятия по контролю без взаимодействия с юридическими лицами, индивидуальными предпринимателями в порядке, предусмотренном </w:t>
      </w:r>
      <w:hyperlink w:anchor="P296" w:history="1">
        <w:r w:rsidRPr="00914219">
          <w:rPr>
            <w:sz w:val="28"/>
            <w:szCs w:val="28"/>
          </w:rPr>
          <w:t xml:space="preserve">подпунктом 18.2 пункта 18 раздела </w:t>
        </w:r>
      </w:hyperlink>
      <w:r w:rsidR="00A711D1" w:rsidRPr="00914219">
        <w:rPr>
          <w:sz w:val="28"/>
          <w:szCs w:val="28"/>
        </w:rPr>
        <w:t>3</w:t>
      </w:r>
      <w:r w:rsidRPr="00914219">
        <w:rPr>
          <w:sz w:val="28"/>
          <w:szCs w:val="28"/>
        </w:rPr>
        <w:t xml:space="preserve"> настоящего административного регламента осуществления муниципального контроля за сохранностью автомобильных дорог местного значения в границах </w:t>
      </w:r>
      <w:r w:rsidR="00A711D1" w:rsidRPr="00914219">
        <w:rPr>
          <w:sz w:val="28"/>
          <w:szCs w:val="28"/>
        </w:rPr>
        <w:t xml:space="preserve">Родниковского сельского поселения Курганинского района </w:t>
      </w:r>
      <w:r w:rsidRPr="00914219">
        <w:rPr>
          <w:sz w:val="28"/>
          <w:szCs w:val="28"/>
        </w:rPr>
        <w:t xml:space="preserve">(далее - Административный регламент), в соответствии со </w:t>
      </w:r>
      <w:hyperlink r:id="rId8" w:history="1">
        <w:r w:rsidRPr="00914219">
          <w:rPr>
            <w:sz w:val="28"/>
            <w:szCs w:val="28"/>
          </w:rPr>
          <w:t>статьей 8.3</w:t>
        </w:r>
      </w:hyperlink>
      <w:r w:rsidRPr="00914219">
        <w:rPr>
          <w:sz w:val="28"/>
          <w:szCs w:val="28"/>
        </w:rPr>
        <w:t xml:space="preserve"> Федерального закона от 26</w:t>
      </w:r>
      <w:r w:rsidR="00A711D1" w:rsidRPr="00914219">
        <w:rPr>
          <w:sz w:val="28"/>
          <w:szCs w:val="28"/>
        </w:rPr>
        <w:t xml:space="preserve"> декабря 2008 года</w:t>
      </w:r>
      <w:proofErr w:type="gramEnd"/>
      <w:r w:rsidR="00A711D1" w:rsidRPr="00914219">
        <w:rPr>
          <w:sz w:val="28"/>
          <w:szCs w:val="28"/>
        </w:rPr>
        <w:t xml:space="preserve">              №</w:t>
      </w:r>
      <w:r w:rsidRPr="00914219">
        <w:rPr>
          <w:sz w:val="28"/>
          <w:szCs w:val="28"/>
        </w:rPr>
        <w:t xml:space="preserve"> 294-ФЗ </w:t>
      </w:r>
      <w:r w:rsidR="00A711D1" w:rsidRPr="00914219">
        <w:rPr>
          <w:sz w:val="28"/>
          <w:szCs w:val="28"/>
        </w:rPr>
        <w:t>«</w:t>
      </w:r>
      <w:r w:rsidRPr="00914219">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711D1" w:rsidRPr="00914219">
        <w:rPr>
          <w:sz w:val="28"/>
          <w:szCs w:val="28"/>
        </w:rPr>
        <w:t>»</w:t>
      </w:r>
      <w:r w:rsidRPr="00914219">
        <w:rPr>
          <w:sz w:val="28"/>
          <w:szCs w:val="28"/>
        </w:rPr>
        <w:t>.</w:t>
      </w:r>
    </w:p>
    <w:p w:rsidR="00633576" w:rsidRPr="00914219" w:rsidRDefault="00633576" w:rsidP="00E85ACD">
      <w:pPr>
        <w:pStyle w:val="ConsPlusNormal"/>
        <w:ind w:firstLine="709"/>
        <w:jc w:val="both"/>
        <w:rPr>
          <w:sz w:val="28"/>
          <w:szCs w:val="28"/>
        </w:rPr>
      </w:pPr>
      <w:r w:rsidRPr="00914219">
        <w:rPr>
          <w:sz w:val="28"/>
          <w:szCs w:val="28"/>
        </w:rPr>
        <w:t>5. Права и обязанности должностных лиц, исполняющих муниципальную функцию.</w:t>
      </w:r>
    </w:p>
    <w:p w:rsidR="00633576" w:rsidRPr="00914219" w:rsidRDefault="00633576" w:rsidP="00E85ACD">
      <w:pPr>
        <w:pStyle w:val="ConsPlusNormal"/>
        <w:ind w:firstLine="709"/>
        <w:jc w:val="both"/>
        <w:rPr>
          <w:sz w:val="28"/>
          <w:szCs w:val="28"/>
        </w:rPr>
      </w:pPr>
      <w:r w:rsidRPr="00914219">
        <w:rPr>
          <w:sz w:val="28"/>
          <w:szCs w:val="28"/>
        </w:rPr>
        <w:t>5.1. При исполнении муниципальной функции должностные лица имеют право:</w:t>
      </w:r>
    </w:p>
    <w:p w:rsidR="00633576" w:rsidRPr="00914219" w:rsidRDefault="00633576" w:rsidP="00E85ACD">
      <w:pPr>
        <w:pStyle w:val="ConsPlusNormal"/>
        <w:ind w:firstLine="709"/>
        <w:jc w:val="both"/>
        <w:rPr>
          <w:sz w:val="28"/>
          <w:szCs w:val="28"/>
        </w:rPr>
      </w:pPr>
      <w:r w:rsidRPr="00914219">
        <w:rPr>
          <w:sz w:val="28"/>
          <w:szCs w:val="28"/>
        </w:rPr>
        <w:t xml:space="preserve">проверять соблюдение гражданами, юридическими лицами, индивидуальными предпринимателями обязательных требований о сохранности автомобильных дорог местного значения на территории </w:t>
      </w:r>
      <w:r w:rsidR="00A711D1" w:rsidRPr="00914219">
        <w:rPr>
          <w:sz w:val="28"/>
          <w:szCs w:val="28"/>
        </w:rPr>
        <w:t xml:space="preserve">Родниковского сельского поселения Курганинского района </w:t>
      </w:r>
      <w:r w:rsidRPr="00914219">
        <w:rPr>
          <w:sz w:val="28"/>
          <w:szCs w:val="28"/>
        </w:rPr>
        <w:t>и получать необходимые документы, связанные с целями, задачами и предметом проверки;</w:t>
      </w:r>
    </w:p>
    <w:p w:rsidR="00633576" w:rsidRPr="00914219" w:rsidRDefault="00633576" w:rsidP="00E85ACD">
      <w:pPr>
        <w:pStyle w:val="ConsPlusNormal"/>
        <w:ind w:firstLine="709"/>
        <w:jc w:val="both"/>
        <w:rPr>
          <w:sz w:val="28"/>
          <w:szCs w:val="28"/>
        </w:rPr>
      </w:pPr>
      <w:r w:rsidRPr="00914219">
        <w:rPr>
          <w:sz w:val="28"/>
          <w:szCs w:val="28"/>
        </w:rPr>
        <w:t xml:space="preserve">производить осмотр состояния автомобильных дорог местного значения в границах </w:t>
      </w:r>
      <w:r w:rsidR="00A711D1" w:rsidRPr="00914219">
        <w:rPr>
          <w:sz w:val="28"/>
          <w:szCs w:val="28"/>
        </w:rPr>
        <w:t>Родниковского сельского поселения Курганинского района</w:t>
      </w:r>
      <w:r w:rsidRPr="00914219">
        <w:rPr>
          <w:sz w:val="28"/>
          <w:szCs w:val="28"/>
        </w:rPr>
        <w:t xml:space="preserve">, на </w:t>
      </w:r>
      <w:r w:rsidRPr="00914219">
        <w:rPr>
          <w:sz w:val="28"/>
          <w:szCs w:val="28"/>
        </w:rPr>
        <w:lastRenderedPageBreak/>
        <w:t>которых осуществляют деятельность граждане, юридические лица и индивидуальные предприниматели, при предъявлении служебного удостоверения;</w:t>
      </w:r>
    </w:p>
    <w:p w:rsidR="00633576" w:rsidRPr="00914219" w:rsidRDefault="00633576" w:rsidP="00E85ACD">
      <w:pPr>
        <w:pStyle w:val="ConsPlusNormal"/>
        <w:ind w:firstLine="709"/>
        <w:jc w:val="both"/>
        <w:rPr>
          <w:sz w:val="28"/>
          <w:szCs w:val="28"/>
        </w:rPr>
      </w:pPr>
      <w:r w:rsidRPr="00914219">
        <w:rPr>
          <w:sz w:val="28"/>
          <w:szCs w:val="28"/>
        </w:rPr>
        <w:t xml:space="preserve">беспрепятственно по предъявлении служебного удостоверения и копии </w:t>
      </w:r>
      <w:r w:rsidR="00A711D1" w:rsidRPr="00914219">
        <w:rPr>
          <w:sz w:val="28"/>
          <w:szCs w:val="28"/>
        </w:rPr>
        <w:t>распоряжения главы</w:t>
      </w:r>
      <w:r w:rsidRPr="00914219">
        <w:rPr>
          <w:sz w:val="28"/>
          <w:szCs w:val="28"/>
        </w:rPr>
        <w:t xml:space="preserve"> </w:t>
      </w:r>
      <w:r w:rsidR="00A711D1" w:rsidRPr="00914219">
        <w:rPr>
          <w:sz w:val="28"/>
          <w:szCs w:val="28"/>
        </w:rPr>
        <w:t>Родниковского сельского поселения Курганинского района</w:t>
      </w:r>
      <w:r w:rsidRPr="00914219">
        <w:rPr>
          <w:sz w:val="28"/>
          <w:szCs w:val="28"/>
        </w:rPr>
        <w:t>, о назначении проверки посещать организации и индивидуальных предпринимателей и проводить обследования автомобильных дорог, а также проводить необходимые исследования, испытания, экспертизы и иные мероприятия по муниципальному контролю;</w:t>
      </w:r>
    </w:p>
    <w:p w:rsidR="00633576" w:rsidRPr="00914219" w:rsidRDefault="00633576" w:rsidP="00E85ACD">
      <w:pPr>
        <w:pStyle w:val="ConsPlusNormal"/>
        <w:ind w:firstLine="709"/>
        <w:jc w:val="both"/>
        <w:rPr>
          <w:sz w:val="28"/>
          <w:szCs w:val="28"/>
        </w:rPr>
      </w:pPr>
      <w:r w:rsidRPr="00914219">
        <w:rPr>
          <w:sz w:val="28"/>
          <w:szCs w:val="28"/>
        </w:rPr>
        <w:t>в ходе проведения проверки запрашивать и получать на основании мотивированных письменных запросов от граждан, юридических лиц, индивидуальных предпринимателей необходимую информацию и документы;</w:t>
      </w:r>
    </w:p>
    <w:p w:rsidR="00633576" w:rsidRPr="00914219" w:rsidRDefault="00633576" w:rsidP="00E85ACD">
      <w:pPr>
        <w:pStyle w:val="ConsPlusNormal"/>
        <w:ind w:firstLine="709"/>
        <w:jc w:val="both"/>
        <w:rPr>
          <w:sz w:val="28"/>
          <w:szCs w:val="28"/>
        </w:rPr>
      </w:pPr>
      <w:r w:rsidRPr="00914219">
        <w:rPr>
          <w:sz w:val="28"/>
          <w:szCs w:val="28"/>
        </w:rPr>
        <w:t>обжаловать действия (бездействие) лиц, повлекшие за собой нарушение прав, а также препятствующие исполнению должностных обязанностей;</w:t>
      </w:r>
    </w:p>
    <w:p w:rsidR="00633576" w:rsidRPr="00914219" w:rsidRDefault="00633576" w:rsidP="00E85ACD">
      <w:pPr>
        <w:pStyle w:val="ConsPlusNormal"/>
        <w:ind w:firstLine="709"/>
        <w:jc w:val="both"/>
        <w:rPr>
          <w:sz w:val="28"/>
          <w:szCs w:val="28"/>
        </w:rPr>
      </w:pPr>
      <w:proofErr w:type="gramStart"/>
      <w:r w:rsidRPr="00914219">
        <w:rPr>
          <w:sz w:val="28"/>
          <w:szCs w:val="28"/>
        </w:rPr>
        <w:t>привлекать экспертов, экспертные организации к проведению мероприятий по муниципальному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муниципального контроля в соответствующих сферах деятельности, учета результатов проводимых проверок и необходимой</w:t>
      </w:r>
      <w:proofErr w:type="gramEnd"/>
      <w:r w:rsidRPr="00914219">
        <w:rPr>
          <w:sz w:val="28"/>
          <w:szCs w:val="28"/>
        </w:rPr>
        <w:t xml:space="preserve"> отчетности о них;</w:t>
      </w:r>
    </w:p>
    <w:p w:rsidR="00633576" w:rsidRPr="00914219" w:rsidRDefault="00633576" w:rsidP="00E85ACD">
      <w:pPr>
        <w:pStyle w:val="ConsPlusNormal"/>
        <w:ind w:firstLine="709"/>
        <w:jc w:val="both"/>
        <w:rPr>
          <w:sz w:val="28"/>
          <w:szCs w:val="28"/>
        </w:rPr>
      </w:pPr>
      <w:r w:rsidRPr="00914219">
        <w:rPr>
          <w:sz w:val="28"/>
          <w:szCs w:val="28"/>
        </w:rPr>
        <w:t xml:space="preserve">обращаться в Управление МВД России по </w:t>
      </w:r>
      <w:r w:rsidR="0045692B" w:rsidRPr="00914219">
        <w:rPr>
          <w:sz w:val="28"/>
          <w:szCs w:val="28"/>
        </w:rPr>
        <w:t>Курганинскому району</w:t>
      </w:r>
      <w:r w:rsidRPr="00914219">
        <w:rPr>
          <w:sz w:val="28"/>
          <w:szCs w:val="28"/>
        </w:rPr>
        <w:t xml:space="preserve"> за содействием в предотвращении или пресечении действий, препятствующих осуществлению муниципального </w:t>
      </w:r>
      <w:proofErr w:type="gramStart"/>
      <w:r w:rsidRPr="00914219">
        <w:rPr>
          <w:sz w:val="28"/>
          <w:szCs w:val="28"/>
        </w:rPr>
        <w:t>контроля за</w:t>
      </w:r>
      <w:proofErr w:type="gramEnd"/>
      <w:r w:rsidRPr="00914219">
        <w:rPr>
          <w:sz w:val="28"/>
          <w:szCs w:val="28"/>
        </w:rPr>
        <w:t xml:space="preserve"> сохранностью автомобильных дорог местного значения на территории </w:t>
      </w:r>
      <w:r w:rsidR="0045692B" w:rsidRPr="00914219">
        <w:rPr>
          <w:sz w:val="28"/>
          <w:szCs w:val="28"/>
        </w:rPr>
        <w:t>Родниковского сельского поселения Курганинского района</w:t>
      </w:r>
      <w:r w:rsidRPr="00914219">
        <w:rPr>
          <w:sz w:val="28"/>
          <w:szCs w:val="28"/>
        </w:rPr>
        <w:t>.</w:t>
      </w:r>
    </w:p>
    <w:p w:rsidR="00633576" w:rsidRPr="00914219" w:rsidRDefault="00633576" w:rsidP="00E85ACD">
      <w:pPr>
        <w:pStyle w:val="ConsPlusNormal"/>
        <w:ind w:firstLine="709"/>
        <w:jc w:val="both"/>
        <w:rPr>
          <w:sz w:val="28"/>
          <w:szCs w:val="28"/>
        </w:rPr>
      </w:pPr>
      <w:r w:rsidRPr="00914219">
        <w:rPr>
          <w:sz w:val="28"/>
          <w:szCs w:val="28"/>
        </w:rPr>
        <w:t>5.2. При исполнении муниципальной функции должностные лица обязаны:</w:t>
      </w:r>
    </w:p>
    <w:p w:rsidR="00633576" w:rsidRPr="00914219" w:rsidRDefault="00633576" w:rsidP="00E85ACD">
      <w:pPr>
        <w:pStyle w:val="ConsPlusNormal"/>
        <w:ind w:firstLine="709"/>
        <w:jc w:val="both"/>
        <w:rPr>
          <w:sz w:val="28"/>
          <w:szCs w:val="28"/>
        </w:rPr>
      </w:pPr>
      <w:proofErr w:type="gramStart"/>
      <w:r w:rsidRPr="00914219">
        <w:rPr>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roofErr w:type="gramEnd"/>
    </w:p>
    <w:p w:rsidR="00633576" w:rsidRPr="00914219" w:rsidRDefault="00633576" w:rsidP="00E85ACD">
      <w:pPr>
        <w:pStyle w:val="ConsPlusNormal"/>
        <w:ind w:firstLine="709"/>
        <w:jc w:val="both"/>
        <w:rPr>
          <w:sz w:val="28"/>
          <w:szCs w:val="28"/>
        </w:rPr>
      </w:pPr>
      <w:r w:rsidRPr="00914219">
        <w:rPr>
          <w:sz w:val="28"/>
          <w:szCs w:val="28"/>
        </w:rPr>
        <w:t>соблюдать законодательство Российской Федерации, права и законные интересы граждан, юридических лиц, индивидуальных предпринимателей, проверка которых проводится;</w:t>
      </w:r>
    </w:p>
    <w:p w:rsidR="00633576" w:rsidRPr="00914219" w:rsidRDefault="00633576" w:rsidP="00E85ACD">
      <w:pPr>
        <w:pStyle w:val="ConsPlusNormal"/>
        <w:ind w:firstLine="709"/>
        <w:jc w:val="both"/>
        <w:rPr>
          <w:sz w:val="28"/>
          <w:szCs w:val="28"/>
        </w:rPr>
      </w:pPr>
      <w:r w:rsidRPr="00914219">
        <w:rPr>
          <w:sz w:val="28"/>
          <w:szCs w:val="28"/>
        </w:rPr>
        <w:t>соблюдать установленные сроки проведения проверок;</w:t>
      </w:r>
    </w:p>
    <w:p w:rsidR="00633576" w:rsidRPr="00914219" w:rsidRDefault="00633576" w:rsidP="00E85ACD">
      <w:pPr>
        <w:pStyle w:val="ConsPlusNormal"/>
        <w:ind w:firstLine="709"/>
        <w:jc w:val="both"/>
        <w:rPr>
          <w:sz w:val="28"/>
          <w:szCs w:val="28"/>
        </w:rPr>
      </w:pPr>
      <w:r w:rsidRPr="00914219">
        <w:rPr>
          <w:sz w:val="28"/>
          <w:szCs w:val="28"/>
        </w:rPr>
        <w:t xml:space="preserve">проводить проверку на основании </w:t>
      </w:r>
      <w:r w:rsidR="0045692B" w:rsidRPr="00914219">
        <w:rPr>
          <w:sz w:val="28"/>
          <w:szCs w:val="28"/>
        </w:rPr>
        <w:t>распоряжения главы Родниковского сельского поселения Курганинского района</w:t>
      </w:r>
      <w:r w:rsidRPr="00914219">
        <w:rPr>
          <w:sz w:val="28"/>
          <w:szCs w:val="28"/>
        </w:rPr>
        <w:t>, о проведении проверки в соответствии с ее назначением;</w:t>
      </w:r>
    </w:p>
    <w:p w:rsidR="00633576" w:rsidRPr="00914219" w:rsidRDefault="00633576" w:rsidP="00E85ACD">
      <w:pPr>
        <w:pStyle w:val="ConsPlusNormal"/>
        <w:ind w:firstLine="709"/>
        <w:jc w:val="both"/>
        <w:rPr>
          <w:sz w:val="28"/>
          <w:szCs w:val="28"/>
        </w:rPr>
      </w:pPr>
      <w:proofErr w:type="gramStart"/>
      <w:r w:rsidRPr="00914219">
        <w:rPr>
          <w:sz w:val="28"/>
          <w:szCs w:val="28"/>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45692B" w:rsidRPr="00914219">
        <w:rPr>
          <w:sz w:val="28"/>
          <w:szCs w:val="28"/>
        </w:rPr>
        <w:t xml:space="preserve">распоряжения главы Родниковского сельского поселения </w:t>
      </w:r>
      <w:r w:rsidR="0045692B" w:rsidRPr="00914219">
        <w:rPr>
          <w:sz w:val="28"/>
          <w:szCs w:val="28"/>
        </w:rPr>
        <w:lastRenderedPageBreak/>
        <w:t>Курганинского района</w:t>
      </w:r>
      <w:r w:rsidRPr="00914219">
        <w:rPr>
          <w:sz w:val="28"/>
          <w:szCs w:val="28"/>
        </w:rPr>
        <w:t xml:space="preserve">, и в случае, предусмотренном </w:t>
      </w:r>
      <w:hyperlink r:id="rId9" w:history="1">
        <w:r w:rsidRPr="00914219">
          <w:rPr>
            <w:sz w:val="28"/>
            <w:szCs w:val="28"/>
          </w:rPr>
          <w:t>частью 5 статьи 10</w:t>
        </w:r>
      </w:hyperlink>
      <w:r w:rsidRPr="00914219">
        <w:rPr>
          <w:sz w:val="28"/>
          <w:szCs w:val="28"/>
        </w:rPr>
        <w:t xml:space="preserve"> Федерального закона от 26</w:t>
      </w:r>
      <w:r w:rsidR="0045692B" w:rsidRPr="00914219">
        <w:rPr>
          <w:sz w:val="28"/>
          <w:szCs w:val="28"/>
        </w:rPr>
        <w:t xml:space="preserve"> декабря 2</w:t>
      </w:r>
      <w:r w:rsidRPr="00914219">
        <w:rPr>
          <w:sz w:val="28"/>
          <w:szCs w:val="28"/>
        </w:rPr>
        <w:t xml:space="preserve">008 </w:t>
      </w:r>
      <w:r w:rsidR="0045692B" w:rsidRPr="00914219">
        <w:rPr>
          <w:sz w:val="28"/>
          <w:szCs w:val="28"/>
        </w:rPr>
        <w:t>года №</w:t>
      </w:r>
      <w:r w:rsidRPr="00914219">
        <w:rPr>
          <w:sz w:val="28"/>
          <w:szCs w:val="28"/>
        </w:rPr>
        <w:t xml:space="preserve"> 294-ФЗ </w:t>
      </w:r>
      <w:r w:rsidR="0045692B" w:rsidRPr="00914219">
        <w:rPr>
          <w:sz w:val="28"/>
          <w:szCs w:val="28"/>
        </w:rPr>
        <w:t>2</w:t>
      </w:r>
      <w:r w:rsidRPr="00914219">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5692B" w:rsidRPr="00914219">
        <w:rPr>
          <w:sz w:val="28"/>
          <w:szCs w:val="28"/>
        </w:rPr>
        <w:t>»</w:t>
      </w:r>
      <w:r w:rsidRPr="00914219">
        <w:rPr>
          <w:sz w:val="28"/>
          <w:szCs w:val="28"/>
        </w:rPr>
        <w:t>, копии документа о согласовании проведения</w:t>
      </w:r>
      <w:proofErr w:type="gramEnd"/>
      <w:r w:rsidRPr="00914219">
        <w:rPr>
          <w:sz w:val="28"/>
          <w:szCs w:val="28"/>
        </w:rPr>
        <w:t xml:space="preserve"> проверки;</w:t>
      </w:r>
    </w:p>
    <w:p w:rsidR="00633576" w:rsidRPr="00914219" w:rsidRDefault="00633576" w:rsidP="00E85ACD">
      <w:pPr>
        <w:pStyle w:val="ConsPlusNormal"/>
        <w:ind w:firstLine="709"/>
        <w:jc w:val="both"/>
        <w:rPr>
          <w:sz w:val="28"/>
          <w:szCs w:val="28"/>
        </w:rPr>
      </w:pPr>
      <w:r w:rsidRPr="00914219">
        <w:rPr>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давать разъяснения по вопросам, относящимся к предмету проверки, и представлять таким лицам информацию и документы, относящиеся к предмету проверки;</w:t>
      </w:r>
    </w:p>
    <w:p w:rsidR="00633576" w:rsidRPr="00914219" w:rsidRDefault="00633576" w:rsidP="00E85ACD">
      <w:pPr>
        <w:pStyle w:val="ConsPlusNormal"/>
        <w:ind w:firstLine="709"/>
        <w:jc w:val="both"/>
        <w:rPr>
          <w:sz w:val="28"/>
          <w:szCs w:val="28"/>
        </w:rPr>
      </w:pPr>
      <w:r w:rsidRPr="00914219">
        <w:rPr>
          <w:sz w:val="28"/>
          <w:szCs w:val="28"/>
        </w:rPr>
        <w:t>составлять по результатам проверок акты проверок;</w:t>
      </w:r>
    </w:p>
    <w:p w:rsidR="00633576" w:rsidRPr="00914219" w:rsidRDefault="00633576" w:rsidP="00E85ACD">
      <w:pPr>
        <w:pStyle w:val="ConsPlusNormal"/>
        <w:ind w:firstLine="709"/>
        <w:jc w:val="both"/>
        <w:rPr>
          <w:sz w:val="28"/>
          <w:szCs w:val="28"/>
        </w:rPr>
      </w:pPr>
      <w:r w:rsidRPr="00914219">
        <w:rPr>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633576" w:rsidRPr="00914219" w:rsidRDefault="00633576" w:rsidP="00E85ACD">
      <w:pPr>
        <w:pStyle w:val="ConsPlusNormal"/>
        <w:ind w:firstLine="709"/>
        <w:jc w:val="both"/>
        <w:rPr>
          <w:sz w:val="28"/>
          <w:szCs w:val="28"/>
        </w:rPr>
      </w:pPr>
      <w:r w:rsidRPr="00914219">
        <w:rPr>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33576" w:rsidRPr="00914219" w:rsidRDefault="00633576" w:rsidP="00E85ACD">
      <w:pPr>
        <w:pStyle w:val="ConsPlusNormal"/>
        <w:ind w:firstLine="709"/>
        <w:jc w:val="both"/>
        <w:rPr>
          <w:sz w:val="28"/>
          <w:szCs w:val="28"/>
        </w:rPr>
      </w:pPr>
      <w:r w:rsidRPr="00914219">
        <w:rPr>
          <w:sz w:val="28"/>
          <w:szCs w:val="28"/>
        </w:rPr>
        <w:t xml:space="preserve">осуществлять мониторинг соблюдения владельцем инженерных коммуникаций технических требований и условий, подлежащих обязательному исполнению, при прокладке, переносе, переустройстве инженерных коммуникаций и их эксплуатации в границах полос отвода и придорожных </w:t>
      </w:r>
      <w:proofErr w:type="gramStart"/>
      <w:r w:rsidRPr="00914219">
        <w:rPr>
          <w:sz w:val="28"/>
          <w:szCs w:val="28"/>
        </w:rPr>
        <w:t>полос</w:t>
      </w:r>
      <w:proofErr w:type="gramEnd"/>
      <w:r w:rsidRPr="00914219">
        <w:rPr>
          <w:sz w:val="28"/>
          <w:szCs w:val="28"/>
        </w:rPr>
        <w:t xml:space="preserve"> автомобильных дорог местного значения;</w:t>
      </w:r>
    </w:p>
    <w:p w:rsidR="00633576" w:rsidRPr="00914219" w:rsidRDefault="00633576" w:rsidP="00E85ACD">
      <w:pPr>
        <w:pStyle w:val="ConsPlusNormal"/>
        <w:ind w:firstLine="709"/>
        <w:jc w:val="both"/>
        <w:rPr>
          <w:sz w:val="28"/>
          <w:szCs w:val="28"/>
        </w:rPr>
      </w:pPr>
      <w:r w:rsidRPr="00914219">
        <w:rPr>
          <w:sz w:val="28"/>
          <w:szCs w:val="28"/>
        </w:rPr>
        <w:t>осуществлять запись о проведенной проверке в журнале учета проверок юридического лица, индивидуального предпринимателя в случае его наличия у юридического лица, индивидуального предпринимателя;</w:t>
      </w:r>
    </w:p>
    <w:p w:rsidR="00633576" w:rsidRPr="00914219" w:rsidRDefault="00633576" w:rsidP="00E85ACD">
      <w:pPr>
        <w:pStyle w:val="ConsPlusNormal"/>
        <w:ind w:firstLine="709"/>
        <w:jc w:val="both"/>
        <w:rPr>
          <w:sz w:val="28"/>
          <w:szCs w:val="28"/>
        </w:rPr>
      </w:pPr>
      <w:r w:rsidRPr="00914219">
        <w:rPr>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33576" w:rsidRPr="00914219" w:rsidRDefault="00633576" w:rsidP="00E85ACD">
      <w:pPr>
        <w:pStyle w:val="ConsPlusNormal"/>
        <w:ind w:firstLine="709"/>
        <w:jc w:val="both"/>
        <w:rPr>
          <w:sz w:val="28"/>
          <w:szCs w:val="28"/>
        </w:rPr>
      </w:pPr>
      <w:r w:rsidRPr="00914219">
        <w:rPr>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33576" w:rsidRPr="00914219" w:rsidRDefault="00633576" w:rsidP="00E85ACD">
      <w:pPr>
        <w:pStyle w:val="ConsPlusNormal"/>
        <w:ind w:firstLine="709"/>
        <w:jc w:val="both"/>
        <w:rPr>
          <w:sz w:val="28"/>
          <w:szCs w:val="28"/>
        </w:rPr>
      </w:pPr>
      <w:proofErr w:type="gramStart"/>
      <w:r w:rsidRPr="00914219">
        <w:rPr>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914219">
        <w:rPr>
          <w:sz w:val="28"/>
          <w:szCs w:val="28"/>
        </w:rPr>
        <w:t xml:space="preserve">,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w:t>
      </w:r>
      <w:r w:rsidRPr="00914219">
        <w:rPr>
          <w:sz w:val="28"/>
          <w:szCs w:val="28"/>
        </w:rPr>
        <w:lastRenderedPageBreak/>
        <w:t>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33576" w:rsidRPr="00914219" w:rsidRDefault="00633576" w:rsidP="00E85ACD">
      <w:pPr>
        <w:pStyle w:val="ConsPlusNormal"/>
        <w:ind w:firstLine="709"/>
        <w:jc w:val="both"/>
        <w:rPr>
          <w:sz w:val="28"/>
          <w:szCs w:val="28"/>
        </w:rPr>
      </w:pPr>
      <w:r w:rsidRPr="00914219">
        <w:rPr>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33576" w:rsidRPr="00914219" w:rsidRDefault="00633576" w:rsidP="00E85ACD">
      <w:pPr>
        <w:pStyle w:val="ConsPlusNormal"/>
        <w:ind w:firstLine="709"/>
        <w:jc w:val="both"/>
        <w:rPr>
          <w:sz w:val="28"/>
          <w:szCs w:val="28"/>
        </w:rPr>
      </w:pPr>
      <w:r w:rsidRPr="00914219">
        <w:rPr>
          <w:sz w:val="28"/>
          <w:szCs w:val="28"/>
        </w:rPr>
        <w:t xml:space="preserve">вручать под роспись заверенные печатью копии распоряжения </w:t>
      </w:r>
      <w:r w:rsidR="00423637" w:rsidRPr="00914219">
        <w:rPr>
          <w:sz w:val="28"/>
          <w:szCs w:val="28"/>
        </w:rPr>
        <w:t>главы Родниковского сельского поселения Курганинского района</w:t>
      </w:r>
      <w:r w:rsidRPr="00914219">
        <w:rPr>
          <w:sz w:val="28"/>
          <w:szCs w:val="28"/>
        </w:rPr>
        <w:t>,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633576" w:rsidRPr="00914219" w:rsidRDefault="00633576" w:rsidP="00E85ACD">
      <w:pPr>
        <w:pStyle w:val="ConsPlusNormal"/>
        <w:ind w:firstLine="709"/>
        <w:jc w:val="both"/>
        <w:rPr>
          <w:sz w:val="28"/>
          <w:szCs w:val="28"/>
        </w:rPr>
      </w:pPr>
      <w:r w:rsidRPr="00914219">
        <w:rPr>
          <w:sz w:val="28"/>
          <w:szCs w:val="28"/>
        </w:rPr>
        <w:t>По требованию подлежащих проверке лиц должностные лица органа, осуществляющего муниципальный контроль, обязаны представить информацию об этих органах, а также об экспертах, экспертных организациях в целях подтверждения своих полномочий.</w:t>
      </w:r>
    </w:p>
    <w:p w:rsidR="00633576" w:rsidRPr="00914219" w:rsidRDefault="00633576" w:rsidP="00E85ACD">
      <w:pPr>
        <w:pStyle w:val="ConsPlusNormal"/>
        <w:ind w:firstLine="709"/>
        <w:jc w:val="both"/>
        <w:rPr>
          <w:sz w:val="28"/>
          <w:szCs w:val="28"/>
        </w:rPr>
      </w:pPr>
      <w:r w:rsidRPr="00914219">
        <w:rPr>
          <w:sz w:val="28"/>
          <w:szCs w:val="28"/>
        </w:rPr>
        <w:t>6. Права и обязанности лиц, в отношении которых осуществляются мероприятия по муниципальному контролю.</w:t>
      </w:r>
    </w:p>
    <w:p w:rsidR="00633576" w:rsidRPr="00914219" w:rsidRDefault="00633576" w:rsidP="00E85ACD">
      <w:pPr>
        <w:pStyle w:val="ConsPlusNormal"/>
        <w:ind w:firstLine="709"/>
        <w:jc w:val="both"/>
        <w:rPr>
          <w:sz w:val="28"/>
          <w:szCs w:val="28"/>
        </w:rPr>
      </w:pPr>
      <w:r w:rsidRPr="00914219">
        <w:rPr>
          <w:sz w:val="28"/>
          <w:szCs w:val="28"/>
        </w:rPr>
        <w:t>6.1. Граждане,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633576" w:rsidRPr="00914219" w:rsidRDefault="00633576" w:rsidP="00E85ACD">
      <w:pPr>
        <w:pStyle w:val="ConsPlusNormal"/>
        <w:ind w:firstLine="709"/>
        <w:jc w:val="both"/>
        <w:rPr>
          <w:sz w:val="28"/>
          <w:szCs w:val="28"/>
        </w:rPr>
      </w:pPr>
      <w:r w:rsidRPr="00914219">
        <w:rPr>
          <w:sz w:val="28"/>
          <w:szCs w:val="28"/>
        </w:rPr>
        <w:t>непосредственно присутствовать при проведении проверки, давать объяснения по вопросам, относящимся к предмету проверки;</w:t>
      </w:r>
    </w:p>
    <w:p w:rsidR="00633576" w:rsidRPr="00914219" w:rsidRDefault="00633576" w:rsidP="00E85ACD">
      <w:pPr>
        <w:pStyle w:val="ConsPlusNormal"/>
        <w:ind w:firstLine="709"/>
        <w:jc w:val="both"/>
        <w:rPr>
          <w:sz w:val="28"/>
          <w:szCs w:val="28"/>
        </w:rPr>
      </w:pPr>
      <w:proofErr w:type="gramStart"/>
      <w:r w:rsidRPr="00914219">
        <w:rPr>
          <w:sz w:val="28"/>
          <w:szCs w:val="28"/>
        </w:rPr>
        <w:t xml:space="preserve">вести журнал учета проверок по типовой </w:t>
      </w:r>
      <w:hyperlink r:id="rId10" w:history="1">
        <w:r w:rsidRPr="00914219">
          <w:rPr>
            <w:sz w:val="28"/>
            <w:szCs w:val="28"/>
          </w:rPr>
          <w:t>форме</w:t>
        </w:r>
      </w:hyperlink>
      <w:r w:rsidRPr="00914219">
        <w:rPr>
          <w:sz w:val="28"/>
          <w:szCs w:val="28"/>
        </w:rPr>
        <w:t>, установленной Приказом Министерства экономического развития Российской Федерации от 30</w:t>
      </w:r>
      <w:r w:rsidR="00D05E99" w:rsidRPr="00914219">
        <w:rPr>
          <w:sz w:val="28"/>
          <w:szCs w:val="28"/>
        </w:rPr>
        <w:t xml:space="preserve"> апреля </w:t>
      </w:r>
      <w:r w:rsidRPr="00914219">
        <w:rPr>
          <w:sz w:val="28"/>
          <w:szCs w:val="28"/>
        </w:rPr>
        <w:t xml:space="preserve">2009 </w:t>
      </w:r>
      <w:r w:rsidR="00D05E99" w:rsidRPr="00914219">
        <w:rPr>
          <w:sz w:val="28"/>
          <w:szCs w:val="28"/>
        </w:rPr>
        <w:t>года №</w:t>
      </w:r>
      <w:r w:rsidRPr="00914219">
        <w:rPr>
          <w:sz w:val="28"/>
          <w:szCs w:val="28"/>
        </w:rPr>
        <w:t xml:space="preserve"> 141 </w:t>
      </w:r>
      <w:r w:rsidR="00D05E99" w:rsidRPr="00914219">
        <w:rPr>
          <w:sz w:val="28"/>
          <w:szCs w:val="28"/>
        </w:rPr>
        <w:t>«</w:t>
      </w:r>
      <w:r w:rsidRPr="00914219">
        <w:rPr>
          <w:sz w:val="28"/>
          <w:szCs w:val="28"/>
        </w:rPr>
        <w:t xml:space="preserve">О реализации положений Федерального закона </w:t>
      </w:r>
      <w:r w:rsidR="00380407" w:rsidRPr="00914219">
        <w:rPr>
          <w:sz w:val="28"/>
          <w:szCs w:val="28"/>
        </w:rPr>
        <w:t>«</w:t>
      </w:r>
      <w:r w:rsidRPr="00914219">
        <w:rPr>
          <w:sz w:val="28"/>
          <w:szCs w:val="28"/>
        </w:rPr>
        <w:t>О защите прав юридических лиц и индивидуальных предпринимателей при осуществлении государственного контроля (над</w:t>
      </w:r>
      <w:r w:rsidR="00D05E99" w:rsidRPr="00914219">
        <w:rPr>
          <w:sz w:val="28"/>
          <w:szCs w:val="28"/>
        </w:rPr>
        <w:t>зора) и муниципального контроля»</w:t>
      </w:r>
      <w:r w:rsidRPr="00914219">
        <w:rPr>
          <w:sz w:val="28"/>
          <w:szCs w:val="28"/>
        </w:rPr>
        <w:t>;</w:t>
      </w:r>
      <w:proofErr w:type="gramEnd"/>
    </w:p>
    <w:p w:rsidR="00633576" w:rsidRPr="00914219" w:rsidRDefault="00633576" w:rsidP="00E85ACD">
      <w:pPr>
        <w:pStyle w:val="ConsPlusNormal"/>
        <w:ind w:firstLine="709"/>
        <w:jc w:val="both"/>
        <w:rPr>
          <w:sz w:val="28"/>
          <w:szCs w:val="28"/>
        </w:rPr>
      </w:pPr>
      <w:r w:rsidRPr="00914219">
        <w:rPr>
          <w:sz w:val="28"/>
          <w:szCs w:val="28"/>
        </w:rPr>
        <w:t xml:space="preserve">получать от органа, осуществляющего муниципальный контроль, его должностных лиц информацию, которая относится к предмету проверки и предоставление которой предусмотрено Федеральным </w:t>
      </w:r>
      <w:hyperlink r:id="rId11" w:history="1">
        <w:r w:rsidRPr="00914219">
          <w:rPr>
            <w:sz w:val="28"/>
            <w:szCs w:val="28"/>
          </w:rPr>
          <w:t>законом</w:t>
        </w:r>
      </w:hyperlink>
      <w:r w:rsidRPr="00914219">
        <w:rPr>
          <w:sz w:val="28"/>
          <w:szCs w:val="28"/>
        </w:rPr>
        <w:t xml:space="preserve"> от 26</w:t>
      </w:r>
      <w:r w:rsidR="00380407" w:rsidRPr="00914219">
        <w:rPr>
          <w:sz w:val="28"/>
          <w:szCs w:val="28"/>
        </w:rPr>
        <w:t xml:space="preserve"> декабря </w:t>
      </w:r>
      <w:r w:rsidRPr="00914219">
        <w:rPr>
          <w:sz w:val="28"/>
          <w:szCs w:val="28"/>
        </w:rPr>
        <w:t xml:space="preserve">2008 </w:t>
      </w:r>
      <w:r w:rsidR="00380407" w:rsidRPr="00914219">
        <w:rPr>
          <w:sz w:val="28"/>
          <w:szCs w:val="28"/>
        </w:rPr>
        <w:t xml:space="preserve">года № </w:t>
      </w:r>
      <w:r w:rsidRPr="00914219">
        <w:rPr>
          <w:sz w:val="28"/>
          <w:szCs w:val="28"/>
        </w:rPr>
        <w:t xml:space="preserve">294-ФЗ </w:t>
      </w:r>
      <w:r w:rsidR="00380407" w:rsidRPr="00914219">
        <w:rPr>
          <w:sz w:val="28"/>
          <w:szCs w:val="28"/>
        </w:rPr>
        <w:t>«</w:t>
      </w:r>
      <w:r w:rsidRPr="00914219">
        <w:rPr>
          <w:sz w:val="28"/>
          <w:szCs w:val="28"/>
        </w:rPr>
        <w:t>О защите прав юридических лиц и индивидуальных предпринимателей при осуществлении государственного контроля (над</w:t>
      </w:r>
      <w:r w:rsidR="00380407" w:rsidRPr="00914219">
        <w:rPr>
          <w:sz w:val="28"/>
          <w:szCs w:val="28"/>
        </w:rPr>
        <w:t>зора) и муниципального контроля»</w:t>
      </w:r>
      <w:r w:rsidRPr="00914219">
        <w:rPr>
          <w:sz w:val="28"/>
          <w:szCs w:val="28"/>
        </w:rPr>
        <w:t>;</w:t>
      </w:r>
    </w:p>
    <w:p w:rsidR="00633576" w:rsidRPr="00914219" w:rsidRDefault="00633576" w:rsidP="00E85ACD">
      <w:pPr>
        <w:pStyle w:val="ConsPlusNormal"/>
        <w:ind w:firstLine="709"/>
        <w:jc w:val="both"/>
        <w:rPr>
          <w:sz w:val="28"/>
          <w:szCs w:val="28"/>
        </w:rPr>
      </w:pPr>
      <w:r w:rsidRPr="00914219">
        <w:rPr>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633576" w:rsidRPr="00914219" w:rsidRDefault="00633576" w:rsidP="00E85ACD">
      <w:pPr>
        <w:pStyle w:val="ConsPlusNormal"/>
        <w:ind w:firstLine="709"/>
        <w:jc w:val="both"/>
        <w:rPr>
          <w:sz w:val="28"/>
          <w:szCs w:val="28"/>
        </w:rPr>
      </w:pPr>
      <w:proofErr w:type="gramStart"/>
      <w:r w:rsidRPr="00914219">
        <w:rPr>
          <w:sz w:val="28"/>
          <w:szCs w:val="28"/>
        </w:rPr>
        <w:t xml:space="preserve">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представить в орган, осуществляющий муниципальный контроль, в письменной форме возражения в отношении акта проверки и (или) выданного предписания </w:t>
      </w:r>
      <w:r w:rsidRPr="00914219">
        <w:rPr>
          <w:sz w:val="28"/>
          <w:szCs w:val="28"/>
        </w:rPr>
        <w:lastRenderedPageBreak/>
        <w:t>об устранении выявленных нарушений в целом или его отдельных положений, приложив к таким возражениям</w:t>
      </w:r>
      <w:proofErr w:type="gramEnd"/>
      <w:r w:rsidRPr="00914219">
        <w:rPr>
          <w:sz w:val="28"/>
          <w:szCs w:val="28"/>
        </w:rPr>
        <w:t xml:space="preserve"> документы, подтверждающие обоснованность таких возражений, или их заверенные копии либо в согласованный срок передать их в орган, осуществляющий муниципальный контроль. </w:t>
      </w:r>
      <w:proofErr w:type="gramStart"/>
      <w:r w:rsidRPr="00914219">
        <w:rPr>
          <w:sz w:val="28"/>
          <w:szCs w:val="28"/>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roofErr w:type="gramEnd"/>
    </w:p>
    <w:p w:rsidR="00633576" w:rsidRPr="00914219" w:rsidRDefault="00633576" w:rsidP="00E85ACD">
      <w:pPr>
        <w:pStyle w:val="ConsPlusNormal"/>
        <w:ind w:firstLine="709"/>
        <w:jc w:val="both"/>
        <w:rPr>
          <w:sz w:val="28"/>
          <w:szCs w:val="28"/>
        </w:rPr>
      </w:pPr>
      <w:r w:rsidRPr="00914219">
        <w:rPr>
          <w:sz w:val="28"/>
          <w:szCs w:val="28"/>
        </w:rPr>
        <w:t>обжаловать действия (бездействие) должностных лиц органа, осуществляющего муниципальный контроль, повлекшие за собой нарушение их прав при проведении проверки, в административном и (или) судебном порядке в соответствии с законодательством Российской Федерации;</w:t>
      </w:r>
    </w:p>
    <w:p w:rsidR="00633576" w:rsidRPr="00914219" w:rsidRDefault="00633576" w:rsidP="00E85ACD">
      <w:pPr>
        <w:pStyle w:val="ConsPlusNormal"/>
        <w:ind w:firstLine="709"/>
        <w:jc w:val="both"/>
        <w:rPr>
          <w:sz w:val="28"/>
          <w:szCs w:val="28"/>
        </w:rPr>
      </w:pPr>
      <w:r w:rsidRPr="00914219">
        <w:rPr>
          <w:sz w:val="28"/>
          <w:szCs w:val="28"/>
        </w:rPr>
        <w:t>знакомиться с документами и (или) информацией, полученными органом, осуществляющим муниципальный контроль, в рамках межведомственного информационного взаимодействия от государственных органов</w:t>
      </w:r>
      <w:r w:rsidR="00380407" w:rsidRPr="00914219">
        <w:rPr>
          <w:sz w:val="28"/>
          <w:szCs w:val="28"/>
        </w:rPr>
        <w:t xml:space="preserve"> и</w:t>
      </w:r>
      <w:r w:rsidRPr="00914219">
        <w:rPr>
          <w:sz w:val="28"/>
          <w:szCs w:val="28"/>
        </w:rPr>
        <w:t xml:space="preserve"> </w:t>
      </w:r>
      <w:r w:rsidR="00380407" w:rsidRPr="00914219">
        <w:rPr>
          <w:sz w:val="28"/>
          <w:szCs w:val="28"/>
        </w:rPr>
        <w:t>органов,</w:t>
      </w:r>
      <w:r w:rsidRPr="00914219">
        <w:rPr>
          <w:sz w:val="28"/>
          <w:szCs w:val="28"/>
        </w:rPr>
        <w:t xml:space="preserve">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33576" w:rsidRPr="00914219" w:rsidRDefault="00633576" w:rsidP="00E85ACD">
      <w:pPr>
        <w:pStyle w:val="ConsPlusNormal"/>
        <w:ind w:firstLine="709"/>
        <w:jc w:val="both"/>
        <w:rPr>
          <w:sz w:val="28"/>
          <w:szCs w:val="28"/>
        </w:rPr>
      </w:pPr>
      <w:r w:rsidRPr="00914219">
        <w:rPr>
          <w:sz w:val="28"/>
          <w:szCs w:val="28"/>
        </w:rPr>
        <w:t>представлять документы и (или) информацию, запрашиваемые в рамках межведомственного информационного взаимодействия, в орган, осуществляющий муниципальный контроль, по собственной инициативе;</w:t>
      </w:r>
    </w:p>
    <w:p w:rsidR="00633576" w:rsidRPr="00914219" w:rsidRDefault="00633576" w:rsidP="00E85ACD">
      <w:pPr>
        <w:pStyle w:val="ConsPlusNormal"/>
        <w:ind w:firstLine="709"/>
        <w:jc w:val="both"/>
        <w:rPr>
          <w:sz w:val="28"/>
          <w:szCs w:val="28"/>
        </w:rPr>
      </w:pPr>
      <w:r w:rsidRPr="00914219">
        <w:rPr>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633576" w:rsidRPr="00914219" w:rsidRDefault="00633576" w:rsidP="00E85ACD">
      <w:pPr>
        <w:pStyle w:val="ConsPlusNormal"/>
        <w:ind w:firstLine="709"/>
        <w:jc w:val="both"/>
        <w:rPr>
          <w:sz w:val="28"/>
          <w:szCs w:val="28"/>
        </w:rPr>
      </w:pPr>
      <w:proofErr w:type="gramStart"/>
      <w:r w:rsidRPr="00914219">
        <w:rPr>
          <w:sz w:val="28"/>
          <w:szCs w:val="28"/>
        </w:rPr>
        <w:t>Вред, причиненный гражданам, юридическим лицам, индивидуальным предпринимателям вследствие действий (бездействия) должностных лиц органа, осуществляющего муниципальный контроль,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roofErr w:type="gramEnd"/>
    </w:p>
    <w:p w:rsidR="00633576" w:rsidRPr="00914219" w:rsidRDefault="00633576" w:rsidP="00E85ACD">
      <w:pPr>
        <w:pStyle w:val="ConsPlusNormal"/>
        <w:ind w:firstLine="709"/>
        <w:jc w:val="both"/>
        <w:rPr>
          <w:sz w:val="28"/>
          <w:szCs w:val="28"/>
        </w:rPr>
      </w:pPr>
      <w:proofErr w:type="gramStart"/>
      <w:r w:rsidRPr="00914219">
        <w:rPr>
          <w:sz w:val="28"/>
          <w:szCs w:val="28"/>
        </w:rPr>
        <w:t>При определении размера вреда, причиненного юридическим лицам, индивидуальным предпринимателям неправомерными действиями (бездействием) органа, осуществляющего муниципальный контроль,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w:t>
      </w:r>
      <w:proofErr w:type="gramEnd"/>
      <w:r w:rsidRPr="00914219">
        <w:rPr>
          <w:sz w:val="28"/>
          <w:szCs w:val="28"/>
        </w:rPr>
        <w:t xml:space="preserve"> иной профессиональной помощи.</w:t>
      </w:r>
    </w:p>
    <w:p w:rsidR="00633576" w:rsidRPr="00914219" w:rsidRDefault="00633576" w:rsidP="00E85ACD">
      <w:pPr>
        <w:pStyle w:val="ConsPlusNormal"/>
        <w:ind w:firstLine="709"/>
        <w:jc w:val="both"/>
        <w:rPr>
          <w:sz w:val="28"/>
          <w:szCs w:val="28"/>
        </w:rPr>
      </w:pPr>
      <w:r w:rsidRPr="00914219">
        <w:rPr>
          <w:sz w:val="28"/>
          <w:szCs w:val="28"/>
        </w:rPr>
        <w:t>Вред, причиненный юридическим лицам, индивидуальным предпринимателям правомерными действиями должностных лиц органа, осуществляющего муниципальный контроль, возмещению не подлежит, за исключением случаев, предусмотренных федеральными законами.</w:t>
      </w:r>
    </w:p>
    <w:p w:rsidR="00633576" w:rsidRPr="00914219" w:rsidRDefault="00633576" w:rsidP="00E85ACD">
      <w:pPr>
        <w:pStyle w:val="ConsPlusNormal"/>
        <w:ind w:firstLine="709"/>
        <w:jc w:val="both"/>
        <w:rPr>
          <w:sz w:val="28"/>
          <w:szCs w:val="28"/>
        </w:rPr>
      </w:pPr>
      <w:r w:rsidRPr="00914219">
        <w:rPr>
          <w:sz w:val="28"/>
          <w:szCs w:val="28"/>
        </w:rPr>
        <w:t>6.2. Граждане, юридические лица, индивидуальные предприниматели при проведении проверок обязаны:</w:t>
      </w:r>
    </w:p>
    <w:p w:rsidR="00633576" w:rsidRPr="00914219" w:rsidRDefault="00633576" w:rsidP="00E85ACD">
      <w:pPr>
        <w:pStyle w:val="ConsPlusNormal"/>
        <w:ind w:firstLine="709"/>
        <w:jc w:val="both"/>
        <w:rPr>
          <w:sz w:val="28"/>
          <w:szCs w:val="28"/>
        </w:rPr>
      </w:pPr>
      <w:r w:rsidRPr="00914219">
        <w:rPr>
          <w:sz w:val="28"/>
          <w:szCs w:val="28"/>
        </w:rPr>
        <w:lastRenderedPageBreak/>
        <w:t>юридические лица - обеспечить присутствие руководителей, иных должностных лиц или уполномоченных представителей юридических лиц;</w:t>
      </w:r>
    </w:p>
    <w:p w:rsidR="00633576" w:rsidRPr="00914219" w:rsidRDefault="00633576" w:rsidP="00E85ACD">
      <w:pPr>
        <w:pStyle w:val="ConsPlusNormal"/>
        <w:ind w:firstLine="709"/>
        <w:jc w:val="both"/>
        <w:rPr>
          <w:sz w:val="28"/>
          <w:szCs w:val="28"/>
        </w:rPr>
      </w:pPr>
      <w:r w:rsidRPr="00914219">
        <w:rPr>
          <w:sz w:val="28"/>
          <w:szCs w:val="28"/>
        </w:rPr>
        <w:t>индивидуальные предприниматели и граждане -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633576" w:rsidRPr="00914219" w:rsidRDefault="00633576" w:rsidP="00E85ACD">
      <w:pPr>
        <w:pStyle w:val="ConsPlusNormal"/>
        <w:ind w:firstLine="709"/>
        <w:jc w:val="both"/>
        <w:rPr>
          <w:sz w:val="28"/>
          <w:szCs w:val="28"/>
        </w:rPr>
      </w:pPr>
      <w:proofErr w:type="gramStart"/>
      <w:r w:rsidRPr="00914219">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осуществляющего муниципальный контроль, проводящим выездную проверку, возможность ознакомиться с документами, связанными с целями, задачами и предметом выездной проверки, а также обеспечить доступ проводящим выездную проверку должностным лицам и участвующим в выездной проверке экспертам, представителям экспертных организаций на территорию, в используемые юридическим</w:t>
      </w:r>
      <w:proofErr w:type="gramEnd"/>
      <w:r w:rsidRPr="00914219">
        <w:rPr>
          <w:sz w:val="28"/>
          <w:szCs w:val="28"/>
        </w:rPr>
        <w:t xml:space="preserve"> </w:t>
      </w:r>
      <w:proofErr w:type="gramStart"/>
      <w:r w:rsidRPr="00914219">
        <w:rPr>
          <w:sz w:val="28"/>
          <w:szCs w:val="28"/>
        </w:rPr>
        <w:t>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633576" w:rsidRPr="00914219" w:rsidRDefault="00633576" w:rsidP="00E85ACD">
      <w:pPr>
        <w:pStyle w:val="ConsPlusNormal"/>
        <w:jc w:val="both"/>
        <w:rPr>
          <w:sz w:val="28"/>
          <w:szCs w:val="28"/>
        </w:rPr>
      </w:pPr>
    </w:p>
    <w:p w:rsidR="00633576" w:rsidRPr="00914219" w:rsidRDefault="000C2B81" w:rsidP="00E85ACD">
      <w:pPr>
        <w:pStyle w:val="ConsPlusNormal"/>
        <w:jc w:val="center"/>
        <w:rPr>
          <w:sz w:val="28"/>
          <w:szCs w:val="28"/>
        </w:rPr>
      </w:pPr>
      <w:r w:rsidRPr="00914219">
        <w:rPr>
          <w:sz w:val="28"/>
          <w:szCs w:val="28"/>
        </w:rPr>
        <w:t>2. Требования к порядку исполнения муниципальной функции</w:t>
      </w:r>
    </w:p>
    <w:p w:rsidR="00633576" w:rsidRPr="00914219" w:rsidRDefault="00633576" w:rsidP="00E85ACD">
      <w:pPr>
        <w:pStyle w:val="ConsPlusNormal"/>
        <w:jc w:val="both"/>
        <w:rPr>
          <w:sz w:val="28"/>
          <w:szCs w:val="28"/>
        </w:rPr>
      </w:pPr>
    </w:p>
    <w:p w:rsidR="00633576" w:rsidRPr="00914219" w:rsidRDefault="00633576" w:rsidP="00E85ACD">
      <w:pPr>
        <w:pStyle w:val="ConsPlusNormal"/>
        <w:ind w:firstLine="709"/>
        <w:jc w:val="both"/>
        <w:rPr>
          <w:sz w:val="28"/>
          <w:szCs w:val="28"/>
        </w:rPr>
      </w:pPr>
      <w:r w:rsidRPr="00914219">
        <w:rPr>
          <w:sz w:val="28"/>
          <w:szCs w:val="28"/>
        </w:rPr>
        <w:t>7. Информация о порядке исполнения муниципальной функции представляется:</w:t>
      </w:r>
    </w:p>
    <w:p w:rsidR="000C2B81" w:rsidRPr="00914219" w:rsidRDefault="00633576" w:rsidP="00E85ACD">
      <w:pPr>
        <w:pStyle w:val="ConsPlusNormal"/>
        <w:ind w:firstLine="709"/>
        <w:jc w:val="both"/>
        <w:rPr>
          <w:sz w:val="28"/>
          <w:szCs w:val="28"/>
        </w:rPr>
      </w:pPr>
      <w:r w:rsidRPr="00914219">
        <w:rPr>
          <w:sz w:val="28"/>
          <w:szCs w:val="28"/>
        </w:rPr>
        <w:t xml:space="preserve">1) </w:t>
      </w:r>
      <w:r w:rsidR="000C2B81" w:rsidRPr="00914219">
        <w:rPr>
          <w:sz w:val="28"/>
          <w:szCs w:val="28"/>
        </w:rPr>
        <w:t>в администрации Родниковского сельского поселения Курганинского района</w:t>
      </w:r>
      <w:r w:rsidR="00EC34FC" w:rsidRPr="00914219">
        <w:rPr>
          <w:sz w:val="28"/>
          <w:szCs w:val="28"/>
        </w:rPr>
        <w:t>.</w:t>
      </w:r>
    </w:p>
    <w:p w:rsidR="000C2B81" w:rsidRPr="00914219" w:rsidRDefault="00EC34FC" w:rsidP="00E85ACD">
      <w:pPr>
        <w:pStyle w:val="ConsPlusNormal"/>
        <w:ind w:firstLine="709"/>
        <w:jc w:val="both"/>
        <w:rPr>
          <w:sz w:val="28"/>
          <w:szCs w:val="28"/>
        </w:rPr>
      </w:pPr>
      <w:proofErr w:type="gramStart"/>
      <w:r w:rsidRPr="00914219">
        <w:rPr>
          <w:sz w:val="28"/>
          <w:szCs w:val="28"/>
        </w:rPr>
        <w:t>М</w:t>
      </w:r>
      <w:r w:rsidR="000C2B81" w:rsidRPr="00914219">
        <w:rPr>
          <w:sz w:val="28"/>
          <w:szCs w:val="28"/>
        </w:rPr>
        <w:t>есто нахождение</w:t>
      </w:r>
      <w:proofErr w:type="gramEnd"/>
      <w:r w:rsidR="000C2B81" w:rsidRPr="00914219">
        <w:rPr>
          <w:sz w:val="28"/>
          <w:szCs w:val="28"/>
        </w:rPr>
        <w:t>: Краснодарский край, Курганинский район, станица Родниковская, улица Ленина, 36;</w:t>
      </w:r>
    </w:p>
    <w:p w:rsidR="000C2B81" w:rsidRPr="00914219" w:rsidRDefault="000C2B81" w:rsidP="00E85ACD">
      <w:pPr>
        <w:pStyle w:val="ConsPlusNormal"/>
        <w:ind w:firstLine="709"/>
        <w:jc w:val="both"/>
        <w:rPr>
          <w:sz w:val="28"/>
          <w:szCs w:val="28"/>
        </w:rPr>
      </w:pPr>
      <w:r w:rsidRPr="00914219">
        <w:rPr>
          <w:sz w:val="28"/>
          <w:szCs w:val="28"/>
        </w:rPr>
        <w:t>График работы органа, осуществляющего муниципальный контроль:</w:t>
      </w:r>
      <w:r w:rsidR="00EC34FC" w:rsidRPr="00914219">
        <w:rPr>
          <w:sz w:val="28"/>
          <w:szCs w:val="28"/>
        </w:rPr>
        <w:t xml:space="preserve"> </w:t>
      </w:r>
      <w:r w:rsidRPr="00914219">
        <w:rPr>
          <w:sz w:val="28"/>
          <w:szCs w:val="28"/>
        </w:rPr>
        <w:t xml:space="preserve">понедельник - четверг с 08.00 до 17.00, перерыв с 12.00 до 13.00, пятница и предпраздничные дни с 08.00 </w:t>
      </w:r>
      <w:proofErr w:type="gramStart"/>
      <w:r w:rsidRPr="00914219">
        <w:rPr>
          <w:sz w:val="28"/>
          <w:szCs w:val="28"/>
        </w:rPr>
        <w:t>до</w:t>
      </w:r>
      <w:proofErr w:type="gramEnd"/>
      <w:r w:rsidRPr="00914219">
        <w:rPr>
          <w:sz w:val="28"/>
          <w:szCs w:val="28"/>
        </w:rPr>
        <w:t xml:space="preserve"> 16.00, перерыв с 12.00 до 13.00, суббота и воскресенье - выходные дни.;</w:t>
      </w:r>
    </w:p>
    <w:p w:rsidR="00EC34FC" w:rsidRPr="00914219" w:rsidRDefault="00EC34FC" w:rsidP="00E85ACD">
      <w:pPr>
        <w:spacing w:after="0" w:line="240" w:lineRule="auto"/>
        <w:ind w:firstLine="709"/>
        <w:jc w:val="both"/>
        <w:rPr>
          <w:color w:val="auto"/>
          <w:sz w:val="28"/>
          <w:szCs w:val="28"/>
        </w:rPr>
      </w:pPr>
      <w:r w:rsidRPr="00914219">
        <w:rPr>
          <w:color w:val="auto"/>
          <w:sz w:val="28"/>
          <w:szCs w:val="28"/>
        </w:rPr>
        <w:t>Электронный адрес:</w:t>
      </w:r>
      <w:r w:rsidRPr="00914219">
        <w:rPr>
          <w:rFonts w:eastAsia="Arial"/>
          <w:color w:val="auto"/>
          <w:sz w:val="28"/>
          <w:szCs w:val="28"/>
        </w:rPr>
        <w:t xml:space="preserve"> admrodn@bk.ru.</w:t>
      </w:r>
    </w:p>
    <w:p w:rsidR="000C2B81" w:rsidRPr="00914219" w:rsidRDefault="000C2B81" w:rsidP="00E85ACD">
      <w:pPr>
        <w:pStyle w:val="ConsPlusNormal"/>
        <w:ind w:firstLine="709"/>
        <w:jc w:val="both"/>
        <w:rPr>
          <w:sz w:val="28"/>
          <w:szCs w:val="28"/>
        </w:rPr>
      </w:pPr>
      <w:r w:rsidRPr="00914219">
        <w:rPr>
          <w:sz w:val="28"/>
          <w:szCs w:val="28"/>
        </w:rPr>
        <w:t>Контактные телефоны: 8(86147) 64-1-40, 64-3-53.;</w:t>
      </w:r>
    </w:p>
    <w:p w:rsidR="000C2B81" w:rsidRPr="00914219" w:rsidRDefault="000C2B81" w:rsidP="00E85ACD">
      <w:pPr>
        <w:pStyle w:val="ConsPlusNormal"/>
        <w:ind w:firstLine="709"/>
        <w:jc w:val="both"/>
        <w:rPr>
          <w:sz w:val="28"/>
          <w:szCs w:val="28"/>
        </w:rPr>
      </w:pPr>
      <w:r w:rsidRPr="00914219">
        <w:rPr>
          <w:sz w:val="28"/>
          <w:szCs w:val="28"/>
        </w:rPr>
        <w:t xml:space="preserve">2) </w:t>
      </w:r>
      <w:r w:rsidR="00277355" w:rsidRPr="00914219">
        <w:rPr>
          <w:rFonts w:eastAsia="Arial"/>
          <w:sz w:val="28"/>
          <w:szCs w:val="28"/>
        </w:rPr>
        <w:t>на официальном сайте администрации Родниковского сельского поселения адм-родниковская</w:t>
      </w:r>
      <w:proofErr w:type="gramStart"/>
      <w:r w:rsidR="00277355" w:rsidRPr="00914219">
        <w:rPr>
          <w:rFonts w:eastAsia="Arial"/>
          <w:sz w:val="28"/>
          <w:szCs w:val="28"/>
        </w:rPr>
        <w:t>,р</w:t>
      </w:r>
      <w:proofErr w:type="gramEnd"/>
      <w:r w:rsidR="00277355" w:rsidRPr="00914219">
        <w:rPr>
          <w:rFonts w:eastAsia="Arial"/>
          <w:sz w:val="28"/>
          <w:szCs w:val="28"/>
        </w:rPr>
        <w:t>ф.</w:t>
      </w:r>
      <w:r w:rsidRPr="00914219">
        <w:rPr>
          <w:sz w:val="28"/>
          <w:szCs w:val="28"/>
        </w:rPr>
        <w:t>;</w:t>
      </w:r>
    </w:p>
    <w:p w:rsidR="00633576" w:rsidRPr="00914219" w:rsidRDefault="00633576" w:rsidP="00E85ACD">
      <w:pPr>
        <w:pStyle w:val="ConsPlusNormal"/>
        <w:ind w:firstLine="709"/>
        <w:jc w:val="both"/>
        <w:rPr>
          <w:sz w:val="28"/>
          <w:szCs w:val="28"/>
        </w:rPr>
      </w:pPr>
      <w:r w:rsidRPr="00914219">
        <w:rPr>
          <w:sz w:val="28"/>
          <w:szCs w:val="28"/>
        </w:rPr>
        <w:t>3) в федеральной государс</w:t>
      </w:r>
      <w:r w:rsidR="00277355" w:rsidRPr="00914219">
        <w:rPr>
          <w:sz w:val="28"/>
          <w:szCs w:val="28"/>
        </w:rPr>
        <w:t>твенной информационной системе «</w:t>
      </w:r>
      <w:r w:rsidRPr="00914219">
        <w:rPr>
          <w:sz w:val="28"/>
          <w:szCs w:val="28"/>
        </w:rPr>
        <w:t xml:space="preserve">Единый портал государственных </w:t>
      </w:r>
      <w:r w:rsidR="00277355" w:rsidRPr="00914219">
        <w:rPr>
          <w:sz w:val="28"/>
          <w:szCs w:val="28"/>
        </w:rPr>
        <w:t>и муниципальных услуг (функций)»</w:t>
      </w:r>
      <w:r w:rsidRPr="00914219">
        <w:rPr>
          <w:sz w:val="28"/>
          <w:szCs w:val="28"/>
        </w:rPr>
        <w:t>: http://pgu.krasnodar.ru;</w:t>
      </w:r>
    </w:p>
    <w:p w:rsidR="00633576" w:rsidRPr="00914219" w:rsidRDefault="00633576" w:rsidP="00E85ACD">
      <w:pPr>
        <w:pStyle w:val="ConsPlusNormal"/>
        <w:ind w:firstLine="709"/>
        <w:jc w:val="both"/>
        <w:rPr>
          <w:sz w:val="28"/>
          <w:szCs w:val="28"/>
        </w:rPr>
      </w:pPr>
      <w:r w:rsidRPr="00914219">
        <w:rPr>
          <w:sz w:val="28"/>
          <w:szCs w:val="28"/>
        </w:rPr>
        <w:t>4) на информационных стендах в помещении органа, осуществляющего муниципальный контроль.</w:t>
      </w:r>
    </w:p>
    <w:p w:rsidR="00633576" w:rsidRPr="00914219" w:rsidRDefault="00633576" w:rsidP="00E85ACD">
      <w:pPr>
        <w:pStyle w:val="ConsPlusNormal"/>
        <w:ind w:firstLine="709"/>
        <w:jc w:val="both"/>
        <w:rPr>
          <w:sz w:val="28"/>
          <w:szCs w:val="28"/>
        </w:rPr>
      </w:pPr>
      <w:r w:rsidRPr="00914219">
        <w:rPr>
          <w:sz w:val="28"/>
          <w:szCs w:val="28"/>
        </w:rPr>
        <w:t xml:space="preserve">Ежегодный план проведения плановых проверок (далее - ежегодный план проверок) доводится до сведения заинтересованных лиц посредством его размещения на официальном </w:t>
      </w:r>
      <w:r w:rsidR="00277355" w:rsidRPr="00914219">
        <w:rPr>
          <w:sz w:val="28"/>
          <w:szCs w:val="28"/>
        </w:rPr>
        <w:t>сайте</w:t>
      </w:r>
      <w:r w:rsidRPr="00914219">
        <w:rPr>
          <w:sz w:val="28"/>
          <w:szCs w:val="28"/>
        </w:rPr>
        <w:t xml:space="preserve"> администрации </w:t>
      </w:r>
      <w:r w:rsidR="00277355" w:rsidRPr="00914219">
        <w:rPr>
          <w:sz w:val="28"/>
          <w:szCs w:val="28"/>
        </w:rPr>
        <w:t>Родниковского сельского поселения Курганинского района</w:t>
      </w:r>
      <w:r w:rsidRPr="00914219">
        <w:rPr>
          <w:sz w:val="28"/>
          <w:szCs w:val="28"/>
        </w:rPr>
        <w:t xml:space="preserve"> и официальных сайтах Генеральной </w:t>
      </w:r>
      <w:r w:rsidRPr="00914219">
        <w:rPr>
          <w:sz w:val="28"/>
          <w:szCs w:val="28"/>
        </w:rPr>
        <w:lastRenderedPageBreak/>
        <w:t>прокуратуры Российской Федерации: http:genproc.gov.ru/ и прокуратуры Краснодарского края: www.prokuratura-krasnodar.ru.</w:t>
      </w:r>
    </w:p>
    <w:p w:rsidR="00633576" w:rsidRPr="00914219" w:rsidRDefault="00633576" w:rsidP="00E85ACD">
      <w:pPr>
        <w:pStyle w:val="ConsPlusNormal"/>
        <w:ind w:firstLine="709"/>
        <w:jc w:val="both"/>
        <w:rPr>
          <w:sz w:val="28"/>
          <w:szCs w:val="28"/>
        </w:rPr>
      </w:pPr>
      <w:r w:rsidRPr="00914219">
        <w:rPr>
          <w:sz w:val="28"/>
          <w:szCs w:val="28"/>
        </w:rPr>
        <w:t>8. Для получения информации о процедурах исполнения муниципальной функции заинтересованные лица обращаются в орган, осуществляющий муниципальный контроль: лично, по телефону, в письменном виде, почтовым отправлением или в форме электронного сообщения.</w:t>
      </w:r>
    </w:p>
    <w:p w:rsidR="00633576" w:rsidRPr="00914219" w:rsidRDefault="00633576" w:rsidP="00E85ACD">
      <w:pPr>
        <w:pStyle w:val="ConsPlusNormal"/>
        <w:ind w:firstLine="709"/>
        <w:jc w:val="both"/>
        <w:rPr>
          <w:sz w:val="28"/>
          <w:szCs w:val="28"/>
        </w:rPr>
      </w:pPr>
      <w:r w:rsidRPr="00914219">
        <w:rPr>
          <w:sz w:val="28"/>
          <w:szCs w:val="28"/>
        </w:rPr>
        <w:t>9. Основными требованиями к информированию заявителей являются:</w:t>
      </w:r>
    </w:p>
    <w:p w:rsidR="00633576" w:rsidRPr="00914219" w:rsidRDefault="00633576" w:rsidP="00E85ACD">
      <w:pPr>
        <w:pStyle w:val="ConsPlusNormal"/>
        <w:ind w:firstLine="709"/>
        <w:jc w:val="both"/>
        <w:rPr>
          <w:sz w:val="28"/>
          <w:szCs w:val="28"/>
        </w:rPr>
      </w:pPr>
      <w:r w:rsidRPr="00914219">
        <w:rPr>
          <w:sz w:val="28"/>
          <w:szCs w:val="28"/>
        </w:rPr>
        <w:t>1) достоверность представляемой информации;</w:t>
      </w:r>
    </w:p>
    <w:p w:rsidR="00633576" w:rsidRPr="00914219" w:rsidRDefault="00633576" w:rsidP="00E85ACD">
      <w:pPr>
        <w:pStyle w:val="ConsPlusNormal"/>
        <w:ind w:firstLine="709"/>
        <w:jc w:val="both"/>
        <w:rPr>
          <w:sz w:val="28"/>
          <w:szCs w:val="28"/>
        </w:rPr>
      </w:pPr>
      <w:r w:rsidRPr="00914219">
        <w:rPr>
          <w:sz w:val="28"/>
          <w:szCs w:val="28"/>
        </w:rPr>
        <w:t>2) четкость в изложении информации;</w:t>
      </w:r>
    </w:p>
    <w:p w:rsidR="00633576" w:rsidRPr="00914219" w:rsidRDefault="00633576" w:rsidP="00E85ACD">
      <w:pPr>
        <w:pStyle w:val="ConsPlusNormal"/>
        <w:ind w:firstLine="709"/>
        <w:jc w:val="both"/>
        <w:rPr>
          <w:sz w:val="28"/>
          <w:szCs w:val="28"/>
        </w:rPr>
      </w:pPr>
      <w:r w:rsidRPr="00914219">
        <w:rPr>
          <w:sz w:val="28"/>
          <w:szCs w:val="28"/>
        </w:rPr>
        <w:t>3) полнота информирования;</w:t>
      </w:r>
    </w:p>
    <w:p w:rsidR="00633576" w:rsidRPr="00914219" w:rsidRDefault="00633576" w:rsidP="00E85ACD">
      <w:pPr>
        <w:pStyle w:val="ConsPlusNormal"/>
        <w:ind w:firstLine="709"/>
        <w:jc w:val="both"/>
        <w:rPr>
          <w:sz w:val="28"/>
          <w:szCs w:val="28"/>
        </w:rPr>
      </w:pPr>
      <w:r w:rsidRPr="00914219">
        <w:rPr>
          <w:sz w:val="28"/>
          <w:szCs w:val="28"/>
        </w:rPr>
        <w:t>4) наглядность форм представляемой информации (при письменном информировании);</w:t>
      </w:r>
    </w:p>
    <w:p w:rsidR="00633576" w:rsidRPr="00914219" w:rsidRDefault="00633576" w:rsidP="00E85ACD">
      <w:pPr>
        <w:pStyle w:val="ConsPlusNormal"/>
        <w:ind w:firstLine="709"/>
        <w:jc w:val="both"/>
        <w:rPr>
          <w:sz w:val="28"/>
          <w:szCs w:val="28"/>
        </w:rPr>
      </w:pPr>
      <w:r w:rsidRPr="00914219">
        <w:rPr>
          <w:sz w:val="28"/>
          <w:szCs w:val="28"/>
        </w:rPr>
        <w:t>5) удобство и доступность получения информирования;</w:t>
      </w:r>
    </w:p>
    <w:p w:rsidR="00633576" w:rsidRPr="00914219" w:rsidRDefault="00633576" w:rsidP="00E85ACD">
      <w:pPr>
        <w:pStyle w:val="ConsPlusNormal"/>
        <w:ind w:firstLine="709"/>
        <w:jc w:val="both"/>
        <w:rPr>
          <w:sz w:val="28"/>
          <w:szCs w:val="28"/>
        </w:rPr>
      </w:pPr>
      <w:r w:rsidRPr="00914219">
        <w:rPr>
          <w:sz w:val="28"/>
          <w:szCs w:val="28"/>
        </w:rPr>
        <w:t>6) оперативность представления информации.</w:t>
      </w:r>
    </w:p>
    <w:p w:rsidR="00633576" w:rsidRPr="00914219" w:rsidRDefault="00633576" w:rsidP="00E85ACD">
      <w:pPr>
        <w:pStyle w:val="ConsPlusNormal"/>
        <w:ind w:firstLine="709"/>
        <w:jc w:val="both"/>
        <w:rPr>
          <w:sz w:val="28"/>
          <w:szCs w:val="28"/>
        </w:rPr>
      </w:pPr>
      <w:r w:rsidRPr="00914219">
        <w:rPr>
          <w:sz w:val="28"/>
          <w:szCs w:val="28"/>
        </w:rPr>
        <w:t>10. Должностные лица органа, осуществляющего муниципальный контроль, могут давать устное индивидуальное информирование (личное или по телефону).</w:t>
      </w:r>
    </w:p>
    <w:p w:rsidR="00633576" w:rsidRPr="00914219" w:rsidRDefault="00633576" w:rsidP="00E85ACD">
      <w:pPr>
        <w:pStyle w:val="ConsPlusNormal"/>
        <w:ind w:firstLine="709"/>
        <w:jc w:val="both"/>
        <w:rPr>
          <w:sz w:val="28"/>
          <w:szCs w:val="28"/>
        </w:rPr>
      </w:pPr>
      <w:r w:rsidRPr="00914219">
        <w:rPr>
          <w:sz w:val="28"/>
          <w:szCs w:val="28"/>
        </w:rPr>
        <w:t xml:space="preserve">При ответах на телефонные звонки и устные </w:t>
      </w:r>
      <w:r w:rsidR="00277355" w:rsidRPr="00914219">
        <w:rPr>
          <w:sz w:val="28"/>
          <w:szCs w:val="28"/>
        </w:rPr>
        <w:t>обращения,</w:t>
      </w:r>
      <w:r w:rsidRPr="00914219">
        <w:rPr>
          <w:sz w:val="28"/>
          <w:szCs w:val="28"/>
        </w:rPr>
        <w:t xml:space="preserve"> должностные лица органа, осуществляющего муниципальный контроль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633576" w:rsidRPr="00914219" w:rsidRDefault="00633576" w:rsidP="00E85ACD">
      <w:pPr>
        <w:pStyle w:val="ConsPlusNormal"/>
        <w:ind w:firstLine="709"/>
        <w:jc w:val="both"/>
        <w:rPr>
          <w:sz w:val="28"/>
          <w:szCs w:val="28"/>
        </w:rPr>
      </w:pPr>
      <w:r w:rsidRPr="00914219">
        <w:rPr>
          <w:sz w:val="28"/>
          <w:szCs w:val="28"/>
        </w:rPr>
        <w:t>Рекомендуемое время телефонного разговора - не более 10 минут, личного устного информирования - не более 20 минут.</w:t>
      </w:r>
    </w:p>
    <w:p w:rsidR="00633576" w:rsidRPr="00914219" w:rsidRDefault="00633576" w:rsidP="00E85ACD">
      <w:pPr>
        <w:pStyle w:val="ConsPlusNormal"/>
        <w:ind w:firstLine="709"/>
        <w:jc w:val="both"/>
        <w:rPr>
          <w:sz w:val="28"/>
          <w:szCs w:val="28"/>
        </w:rPr>
      </w:pPr>
      <w:r w:rsidRPr="00914219">
        <w:rPr>
          <w:sz w:val="28"/>
          <w:szCs w:val="28"/>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(переведен) на другое должностное лицо органа, осуществляющего муниципальный контроль.</w:t>
      </w:r>
    </w:p>
    <w:p w:rsidR="00633576" w:rsidRPr="00914219" w:rsidRDefault="00633576" w:rsidP="00E85ACD">
      <w:pPr>
        <w:pStyle w:val="ConsPlusNormal"/>
        <w:ind w:firstLine="709"/>
        <w:jc w:val="both"/>
        <w:rPr>
          <w:sz w:val="28"/>
          <w:szCs w:val="28"/>
        </w:rPr>
      </w:pPr>
      <w:r w:rsidRPr="00914219">
        <w:rPr>
          <w:sz w:val="28"/>
          <w:szCs w:val="28"/>
        </w:rPr>
        <w:t>11.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четкий ответ на поставленные вопросы.</w:t>
      </w:r>
    </w:p>
    <w:p w:rsidR="00633576" w:rsidRPr="00914219" w:rsidRDefault="00633576" w:rsidP="00E85ACD">
      <w:pPr>
        <w:pStyle w:val="ConsPlusNormal"/>
        <w:ind w:firstLine="709"/>
        <w:jc w:val="both"/>
        <w:rPr>
          <w:sz w:val="28"/>
          <w:szCs w:val="28"/>
        </w:rPr>
      </w:pPr>
      <w:r w:rsidRPr="00914219">
        <w:rPr>
          <w:sz w:val="28"/>
          <w:szCs w:val="28"/>
        </w:rPr>
        <w:t>12. Информационные стенды размещаются на видном, доступном месте и призваны обеспечить каждого заявителя исчерпывающей информацией об исполнении муниципальной функции.</w:t>
      </w:r>
    </w:p>
    <w:p w:rsidR="00633576" w:rsidRPr="00914219" w:rsidRDefault="00633576" w:rsidP="00E85ACD">
      <w:pPr>
        <w:pStyle w:val="ConsPlusNormal"/>
        <w:ind w:firstLine="709"/>
        <w:jc w:val="both"/>
        <w:rPr>
          <w:sz w:val="28"/>
          <w:szCs w:val="28"/>
        </w:rPr>
      </w:pPr>
      <w:r w:rsidRPr="00914219">
        <w:rPr>
          <w:sz w:val="28"/>
          <w:szCs w:val="28"/>
        </w:rPr>
        <w:t xml:space="preserve">Оформление информационных листов осуществляется удобным для чтения шрифтом - Times New Roman, формат листа A-4; текст - прописные буквы, размер шрифта N 16 - обычный; наименование - заглавные буквы, размер шрифта </w:t>
      </w:r>
      <w:r w:rsidR="008C2C0E" w:rsidRPr="00914219">
        <w:rPr>
          <w:sz w:val="28"/>
          <w:szCs w:val="28"/>
        </w:rPr>
        <w:t>№</w:t>
      </w:r>
      <w:r w:rsidRPr="00914219">
        <w:rPr>
          <w:sz w:val="28"/>
          <w:szCs w:val="28"/>
        </w:rPr>
        <w:t xml:space="preserve">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633576" w:rsidRPr="00914219" w:rsidRDefault="00633576" w:rsidP="00E85ACD">
      <w:pPr>
        <w:pStyle w:val="ConsPlusNormal"/>
        <w:ind w:firstLine="709"/>
        <w:jc w:val="both"/>
        <w:rPr>
          <w:sz w:val="28"/>
          <w:szCs w:val="28"/>
        </w:rPr>
      </w:pPr>
      <w:bookmarkStart w:id="1" w:name="P150"/>
      <w:bookmarkEnd w:id="1"/>
      <w:r w:rsidRPr="00914219">
        <w:rPr>
          <w:sz w:val="28"/>
          <w:szCs w:val="28"/>
        </w:rPr>
        <w:t>13. Сроки проведения проверок.</w:t>
      </w:r>
    </w:p>
    <w:p w:rsidR="00633576" w:rsidRPr="00914219" w:rsidRDefault="00633576" w:rsidP="00E85ACD">
      <w:pPr>
        <w:pStyle w:val="ConsPlusNormal"/>
        <w:ind w:firstLine="709"/>
        <w:jc w:val="both"/>
        <w:rPr>
          <w:sz w:val="28"/>
          <w:szCs w:val="28"/>
        </w:rPr>
      </w:pPr>
      <w:r w:rsidRPr="00914219">
        <w:rPr>
          <w:sz w:val="28"/>
          <w:szCs w:val="28"/>
        </w:rPr>
        <w:t>13.1. Срок проведения документарной или выездной проверки не может превышать 20 рабочих дней.</w:t>
      </w:r>
    </w:p>
    <w:p w:rsidR="00633576" w:rsidRPr="00914219" w:rsidRDefault="00633576" w:rsidP="00E85ACD">
      <w:pPr>
        <w:pStyle w:val="ConsPlusNormal"/>
        <w:ind w:firstLine="709"/>
        <w:jc w:val="both"/>
        <w:rPr>
          <w:sz w:val="28"/>
          <w:szCs w:val="28"/>
        </w:rPr>
      </w:pPr>
      <w:bookmarkStart w:id="2" w:name="P152"/>
      <w:bookmarkEnd w:id="2"/>
      <w:r w:rsidRPr="00914219">
        <w:rPr>
          <w:sz w:val="28"/>
          <w:szCs w:val="28"/>
        </w:rPr>
        <w:t xml:space="preserve">13.2. В отношении одного субъекта малого предпринимательства общий срок проведения плановых выездных проверок не может превышать пятидесяти </w:t>
      </w:r>
      <w:r w:rsidRPr="00914219">
        <w:rPr>
          <w:sz w:val="28"/>
          <w:szCs w:val="28"/>
        </w:rPr>
        <w:lastRenderedPageBreak/>
        <w:t>часов для малого предприятия и пятнадцати часов для микропредприятия в год.</w:t>
      </w:r>
    </w:p>
    <w:p w:rsidR="00633576" w:rsidRPr="00914219" w:rsidRDefault="00633576" w:rsidP="00E85ACD">
      <w:pPr>
        <w:pStyle w:val="ConsPlusNormal"/>
        <w:ind w:firstLine="709"/>
        <w:jc w:val="both"/>
        <w:rPr>
          <w:sz w:val="28"/>
          <w:szCs w:val="28"/>
        </w:rPr>
      </w:pPr>
      <w:r w:rsidRPr="00914219">
        <w:rPr>
          <w:sz w:val="28"/>
          <w:szCs w:val="28"/>
        </w:rPr>
        <w:t xml:space="preserve">13.3. </w:t>
      </w:r>
      <w:proofErr w:type="gramStart"/>
      <w:r w:rsidRPr="00914219">
        <w:rPr>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 не более чем на пятьдесят часов, микропредприятий</w:t>
      </w:r>
      <w:proofErr w:type="gramEnd"/>
      <w:r w:rsidRPr="00914219">
        <w:rPr>
          <w:sz w:val="28"/>
          <w:szCs w:val="28"/>
        </w:rPr>
        <w:t xml:space="preserve"> - не более чем на пятнадцать часов.</w:t>
      </w:r>
    </w:p>
    <w:p w:rsidR="00633576" w:rsidRPr="00914219" w:rsidRDefault="00633576" w:rsidP="00E85ACD">
      <w:pPr>
        <w:pStyle w:val="ConsPlusNormal"/>
        <w:ind w:firstLine="709"/>
        <w:jc w:val="both"/>
        <w:rPr>
          <w:sz w:val="28"/>
          <w:szCs w:val="28"/>
        </w:rPr>
      </w:pPr>
      <w:r w:rsidRPr="00914219">
        <w:rPr>
          <w:sz w:val="28"/>
          <w:szCs w:val="28"/>
        </w:rPr>
        <w:t xml:space="preserve">13.4. </w:t>
      </w:r>
      <w:proofErr w:type="gramStart"/>
      <w:r w:rsidRPr="00914219">
        <w:rPr>
          <w:sz w:val="28"/>
          <w:szCs w:val="28"/>
        </w:rPr>
        <w:t xml:space="preserve">В случае необходимости при проведении проверки, указанной в </w:t>
      </w:r>
      <w:hyperlink w:anchor="P152" w:history="1">
        <w:r w:rsidRPr="00914219">
          <w:rPr>
            <w:sz w:val="28"/>
            <w:szCs w:val="28"/>
          </w:rPr>
          <w:t xml:space="preserve">подпункте 13.2 пункта 13 раздела </w:t>
        </w:r>
      </w:hyperlink>
      <w:r w:rsidR="008C2C0E" w:rsidRPr="00914219">
        <w:rPr>
          <w:sz w:val="28"/>
          <w:szCs w:val="28"/>
        </w:rPr>
        <w:t>3</w:t>
      </w:r>
      <w:r w:rsidRPr="00914219">
        <w:rPr>
          <w:sz w:val="28"/>
          <w:szCs w:val="28"/>
        </w:rPr>
        <w:t xml:space="preserve">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осуществляющего муниципальный контроль, на срок, необходимый для осуществления межведомственного информационного взаимодействия, но не более чем на десять рабочих дней.</w:t>
      </w:r>
      <w:proofErr w:type="gramEnd"/>
      <w:r w:rsidRPr="00914219">
        <w:rPr>
          <w:sz w:val="28"/>
          <w:szCs w:val="28"/>
        </w:rPr>
        <w:t xml:space="preserve"> Повторное приостановление проведения проверки не допускается.</w:t>
      </w:r>
    </w:p>
    <w:p w:rsidR="00633576" w:rsidRPr="00914219" w:rsidRDefault="00633576" w:rsidP="00E85ACD">
      <w:pPr>
        <w:pStyle w:val="ConsPlusNormal"/>
        <w:ind w:firstLine="709"/>
        <w:jc w:val="both"/>
        <w:rPr>
          <w:sz w:val="28"/>
          <w:szCs w:val="28"/>
        </w:rPr>
      </w:pPr>
      <w:r w:rsidRPr="00914219">
        <w:rPr>
          <w:sz w:val="28"/>
          <w:szCs w:val="28"/>
        </w:rPr>
        <w:t>13.5. Срок проведения каждой из предусмотренных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633576" w:rsidRPr="00914219" w:rsidRDefault="00633576" w:rsidP="00E85ACD">
      <w:pPr>
        <w:pStyle w:val="ConsPlusNormal"/>
        <w:ind w:firstLine="709"/>
        <w:jc w:val="both"/>
        <w:rPr>
          <w:sz w:val="28"/>
          <w:szCs w:val="28"/>
        </w:rPr>
      </w:pPr>
      <w:r w:rsidRPr="00914219">
        <w:rPr>
          <w:sz w:val="28"/>
          <w:szCs w:val="28"/>
        </w:rPr>
        <w:t xml:space="preserve">На период </w:t>
      </w:r>
      <w:proofErr w:type="gramStart"/>
      <w:r w:rsidRPr="00914219">
        <w:rPr>
          <w:sz w:val="28"/>
          <w:szCs w:val="28"/>
        </w:rPr>
        <w:t>действия срока приостановления проведения проверки</w:t>
      </w:r>
      <w:proofErr w:type="gramEnd"/>
      <w:r w:rsidRPr="00914219">
        <w:rPr>
          <w:sz w:val="28"/>
          <w:szCs w:val="28"/>
        </w:rPr>
        <w:t xml:space="preserve"> приостанавливаются связанные с указанной проверкой действия органа, осуществляющего муниципальный контроль на территории, в зданиях, строениях, сооружениях, помещениях, на иных объектах субъекта малого предпринимательства.</w:t>
      </w:r>
    </w:p>
    <w:p w:rsidR="00633576" w:rsidRPr="00914219" w:rsidRDefault="00633576" w:rsidP="00E85ACD">
      <w:pPr>
        <w:pStyle w:val="ConsPlusNormal"/>
        <w:jc w:val="both"/>
        <w:rPr>
          <w:sz w:val="28"/>
          <w:szCs w:val="28"/>
        </w:rPr>
      </w:pPr>
    </w:p>
    <w:p w:rsidR="00633576" w:rsidRPr="00914219" w:rsidRDefault="008C2C0E" w:rsidP="00E85ACD">
      <w:pPr>
        <w:pStyle w:val="ConsPlusNormal"/>
        <w:jc w:val="center"/>
        <w:rPr>
          <w:sz w:val="28"/>
          <w:szCs w:val="28"/>
        </w:rPr>
      </w:pPr>
      <w:r w:rsidRPr="00914219">
        <w:rPr>
          <w:sz w:val="28"/>
          <w:szCs w:val="28"/>
        </w:rPr>
        <w:t>3. Состав, последовательность и сроки выполнения</w:t>
      </w:r>
    </w:p>
    <w:p w:rsidR="00633576" w:rsidRPr="00914219" w:rsidRDefault="008C2C0E" w:rsidP="00E85ACD">
      <w:pPr>
        <w:pStyle w:val="ConsPlusNormal"/>
        <w:jc w:val="center"/>
        <w:rPr>
          <w:sz w:val="28"/>
          <w:szCs w:val="28"/>
        </w:rPr>
      </w:pPr>
      <w:r w:rsidRPr="00914219">
        <w:rPr>
          <w:sz w:val="28"/>
          <w:szCs w:val="28"/>
        </w:rPr>
        <w:t>административных процедур, требования к порядку их</w:t>
      </w:r>
    </w:p>
    <w:p w:rsidR="00633576" w:rsidRPr="00914219" w:rsidRDefault="008C2C0E" w:rsidP="00E85ACD">
      <w:pPr>
        <w:pStyle w:val="ConsPlusNormal"/>
        <w:jc w:val="center"/>
        <w:rPr>
          <w:sz w:val="28"/>
          <w:szCs w:val="28"/>
        </w:rPr>
      </w:pPr>
      <w:r w:rsidRPr="00914219">
        <w:rPr>
          <w:sz w:val="28"/>
          <w:szCs w:val="28"/>
        </w:rPr>
        <w:t>выполнения</w:t>
      </w:r>
    </w:p>
    <w:p w:rsidR="00633576" w:rsidRPr="00914219" w:rsidRDefault="00633576" w:rsidP="00E85ACD">
      <w:pPr>
        <w:pStyle w:val="ConsPlusNormal"/>
        <w:jc w:val="both"/>
        <w:rPr>
          <w:sz w:val="28"/>
          <w:szCs w:val="28"/>
        </w:rPr>
      </w:pPr>
    </w:p>
    <w:p w:rsidR="00633576" w:rsidRPr="00914219" w:rsidRDefault="00633576" w:rsidP="00E85ACD">
      <w:pPr>
        <w:pStyle w:val="ConsPlusNormal"/>
        <w:ind w:firstLine="709"/>
        <w:jc w:val="both"/>
        <w:rPr>
          <w:sz w:val="28"/>
          <w:szCs w:val="28"/>
        </w:rPr>
      </w:pPr>
      <w:r w:rsidRPr="00914219">
        <w:rPr>
          <w:sz w:val="28"/>
          <w:szCs w:val="28"/>
        </w:rPr>
        <w:t>14. Проведение проверок граждан, юридических лиц и индивидуальных предпринимателей включает в себя следующие административные действия:</w:t>
      </w:r>
    </w:p>
    <w:p w:rsidR="00633576" w:rsidRPr="00914219" w:rsidRDefault="00633576" w:rsidP="00E85ACD">
      <w:pPr>
        <w:pStyle w:val="ConsPlusNormal"/>
        <w:ind w:firstLine="709"/>
        <w:jc w:val="both"/>
        <w:rPr>
          <w:sz w:val="28"/>
          <w:szCs w:val="28"/>
        </w:rPr>
      </w:pPr>
      <w:r w:rsidRPr="00914219">
        <w:rPr>
          <w:sz w:val="28"/>
          <w:szCs w:val="28"/>
        </w:rPr>
        <w:t>организация проверки;</w:t>
      </w:r>
    </w:p>
    <w:p w:rsidR="00633576" w:rsidRPr="00914219" w:rsidRDefault="00633576" w:rsidP="00E85ACD">
      <w:pPr>
        <w:pStyle w:val="ConsPlusNormal"/>
        <w:ind w:firstLine="709"/>
        <w:jc w:val="both"/>
        <w:rPr>
          <w:sz w:val="28"/>
          <w:szCs w:val="28"/>
        </w:rPr>
      </w:pPr>
      <w:r w:rsidRPr="00914219">
        <w:rPr>
          <w:sz w:val="28"/>
          <w:szCs w:val="28"/>
        </w:rPr>
        <w:t>направление уведомления о проведении проверки (за исключением граждан);</w:t>
      </w:r>
    </w:p>
    <w:p w:rsidR="00633576" w:rsidRPr="00914219" w:rsidRDefault="00633576" w:rsidP="00E85ACD">
      <w:pPr>
        <w:pStyle w:val="ConsPlusNormal"/>
        <w:ind w:firstLine="709"/>
        <w:jc w:val="both"/>
        <w:rPr>
          <w:sz w:val="28"/>
          <w:szCs w:val="28"/>
        </w:rPr>
      </w:pPr>
      <w:r w:rsidRPr="00914219">
        <w:rPr>
          <w:sz w:val="28"/>
          <w:szCs w:val="28"/>
        </w:rPr>
        <w:t>проведение проверки;</w:t>
      </w:r>
    </w:p>
    <w:p w:rsidR="00633576" w:rsidRPr="00914219" w:rsidRDefault="00633576" w:rsidP="00E85ACD">
      <w:pPr>
        <w:pStyle w:val="ConsPlusNormal"/>
        <w:ind w:firstLine="709"/>
        <w:jc w:val="both"/>
        <w:rPr>
          <w:sz w:val="28"/>
          <w:szCs w:val="28"/>
        </w:rPr>
      </w:pPr>
      <w:r w:rsidRPr="00914219">
        <w:rPr>
          <w:sz w:val="28"/>
          <w:szCs w:val="28"/>
        </w:rPr>
        <w:t>оформление результатов проверки и ознакомление руководителя, иного должностного лица или уполномоченного представителя юридического лица, гражданина, индивидуального предпринимателя, их уполномоченных представителей с актом проверки.</w:t>
      </w:r>
    </w:p>
    <w:p w:rsidR="00633576" w:rsidRPr="00914219" w:rsidRDefault="00633576" w:rsidP="00E85ACD">
      <w:pPr>
        <w:pStyle w:val="ConsPlusNormal"/>
        <w:ind w:firstLine="709"/>
        <w:jc w:val="both"/>
        <w:rPr>
          <w:sz w:val="28"/>
          <w:szCs w:val="28"/>
        </w:rPr>
      </w:pPr>
      <w:r w:rsidRPr="00914219">
        <w:rPr>
          <w:sz w:val="28"/>
          <w:szCs w:val="28"/>
        </w:rPr>
        <w:t>15. Организация проверки.</w:t>
      </w:r>
    </w:p>
    <w:p w:rsidR="00633576" w:rsidRPr="00914219" w:rsidRDefault="00633576" w:rsidP="00E85ACD">
      <w:pPr>
        <w:pStyle w:val="ConsPlusNormal"/>
        <w:ind w:firstLine="709"/>
        <w:jc w:val="both"/>
        <w:rPr>
          <w:sz w:val="28"/>
          <w:szCs w:val="28"/>
        </w:rPr>
      </w:pPr>
      <w:bookmarkStart w:id="3" w:name="P170"/>
      <w:bookmarkEnd w:id="3"/>
      <w:r w:rsidRPr="00914219">
        <w:rPr>
          <w:sz w:val="28"/>
          <w:szCs w:val="28"/>
        </w:rPr>
        <w:lastRenderedPageBreak/>
        <w:t>15.1. Плановые проверки проводятся в форме документарной и (или) выездной проверки не чаще чем один раз в три года.</w:t>
      </w:r>
    </w:p>
    <w:p w:rsidR="00633576" w:rsidRPr="00914219" w:rsidRDefault="00633576" w:rsidP="00E85ACD">
      <w:pPr>
        <w:pStyle w:val="ConsPlusNormal"/>
        <w:ind w:firstLine="709"/>
        <w:jc w:val="both"/>
        <w:rPr>
          <w:sz w:val="28"/>
          <w:szCs w:val="28"/>
        </w:rPr>
      </w:pPr>
      <w:r w:rsidRPr="00914219">
        <w:rPr>
          <w:sz w:val="28"/>
          <w:szCs w:val="28"/>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633576" w:rsidRPr="00914219" w:rsidRDefault="00633576" w:rsidP="00E85ACD">
      <w:pPr>
        <w:pStyle w:val="ConsPlusNormal"/>
        <w:ind w:firstLine="709"/>
        <w:jc w:val="both"/>
        <w:rPr>
          <w:sz w:val="28"/>
          <w:szCs w:val="28"/>
        </w:rPr>
      </w:pPr>
      <w:r w:rsidRPr="00914219">
        <w:rPr>
          <w:sz w:val="28"/>
          <w:szCs w:val="28"/>
        </w:rPr>
        <w:t>В отношении граждан плановые проверки не осуществляются.</w:t>
      </w:r>
    </w:p>
    <w:p w:rsidR="00633576" w:rsidRPr="00914219" w:rsidRDefault="00633576" w:rsidP="00E85ACD">
      <w:pPr>
        <w:pStyle w:val="ConsPlusNormal"/>
        <w:ind w:firstLine="709"/>
        <w:jc w:val="both"/>
        <w:rPr>
          <w:sz w:val="28"/>
          <w:szCs w:val="28"/>
        </w:rPr>
      </w:pPr>
      <w:r w:rsidRPr="00914219">
        <w:rPr>
          <w:sz w:val="28"/>
          <w:szCs w:val="28"/>
        </w:rPr>
        <w:t>Плановые проверки проводятся на основании разрабатываемых и утверждаемых органом, осуществляющим муниципальный контроль, в соответствии с его полномочиями ежегодных планов.</w:t>
      </w:r>
    </w:p>
    <w:p w:rsidR="00633576" w:rsidRPr="00914219" w:rsidRDefault="00633576" w:rsidP="00E85ACD">
      <w:pPr>
        <w:pStyle w:val="ConsPlusNormal"/>
        <w:ind w:firstLine="709"/>
        <w:jc w:val="both"/>
        <w:rPr>
          <w:sz w:val="28"/>
          <w:szCs w:val="28"/>
        </w:rPr>
      </w:pPr>
      <w:r w:rsidRPr="00914219">
        <w:rPr>
          <w:sz w:val="28"/>
          <w:szCs w:val="28"/>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633576" w:rsidRPr="00914219" w:rsidRDefault="00633576" w:rsidP="00E85ACD">
      <w:pPr>
        <w:pStyle w:val="ConsPlusNormal"/>
        <w:ind w:firstLine="709"/>
        <w:jc w:val="both"/>
        <w:rPr>
          <w:sz w:val="28"/>
          <w:szCs w:val="28"/>
        </w:rPr>
      </w:pPr>
      <w:r w:rsidRPr="00914219">
        <w:rPr>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33576" w:rsidRPr="00914219" w:rsidRDefault="00633576" w:rsidP="00E85ACD">
      <w:pPr>
        <w:pStyle w:val="ConsPlusNormal"/>
        <w:ind w:firstLine="709"/>
        <w:jc w:val="both"/>
        <w:rPr>
          <w:sz w:val="28"/>
          <w:szCs w:val="28"/>
        </w:rPr>
      </w:pPr>
      <w:r w:rsidRPr="00914219">
        <w:rPr>
          <w:sz w:val="28"/>
          <w:szCs w:val="28"/>
        </w:rPr>
        <w:t>2) цель и основание проведения каждой плановой проверки;</w:t>
      </w:r>
    </w:p>
    <w:p w:rsidR="00633576" w:rsidRPr="00914219" w:rsidRDefault="00633576" w:rsidP="00E85ACD">
      <w:pPr>
        <w:pStyle w:val="ConsPlusNormal"/>
        <w:ind w:firstLine="709"/>
        <w:jc w:val="both"/>
        <w:rPr>
          <w:sz w:val="28"/>
          <w:szCs w:val="28"/>
        </w:rPr>
      </w:pPr>
      <w:r w:rsidRPr="00914219">
        <w:rPr>
          <w:sz w:val="28"/>
          <w:szCs w:val="28"/>
        </w:rPr>
        <w:t>3) дата начала и сроки проведения каждой плановой проверки;</w:t>
      </w:r>
    </w:p>
    <w:p w:rsidR="00633576" w:rsidRPr="00914219" w:rsidRDefault="00633576" w:rsidP="00E85ACD">
      <w:pPr>
        <w:pStyle w:val="ConsPlusNormal"/>
        <w:ind w:firstLine="709"/>
        <w:jc w:val="both"/>
        <w:rPr>
          <w:sz w:val="28"/>
          <w:szCs w:val="28"/>
        </w:rPr>
      </w:pPr>
      <w:r w:rsidRPr="00914219">
        <w:rPr>
          <w:sz w:val="28"/>
          <w:szCs w:val="28"/>
        </w:rPr>
        <w:t>4) наименование органа, осуществляющего муниципальный контроль, осуществляющего конкретную плановую проверку. При проведении плановой проверки органами, осуществляющими муниципальный контроль, совместно указываются наименования всех участвующих в такой проверке органов.</w:t>
      </w:r>
    </w:p>
    <w:p w:rsidR="00633576" w:rsidRPr="00914219" w:rsidRDefault="00633576" w:rsidP="00E85ACD">
      <w:pPr>
        <w:pStyle w:val="ConsPlusNormal"/>
        <w:ind w:firstLine="709"/>
        <w:jc w:val="both"/>
        <w:rPr>
          <w:sz w:val="28"/>
          <w:szCs w:val="28"/>
        </w:rPr>
      </w:pPr>
      <w:r w:rsidRPr="00914219">
        <w:rPr>
          <w:sz w:val="28"/>
          <w:szCs w:val="28"/>
        </w:rPr>
        <w:t>В срок до 1 сентября года, предшествующего году проведения плановых проверок, органы, осуществляющие муниципальный контроль, направляют проекты ежегодных планов проведения плановых проверок в органы прокуратуры.</w:t>
      </w:r>
    </w:p>
    <w:p w:rsidR="00633576" w:rsidRPr="00914219" w:rsidRDefault="00633576" w:rsidP="00E85ACD">
      <w:pPr>
        <w:pStyle w:val="ConsPlusNormal"/>
        <w:ind w:firstLine="709"/>
        <w:jc w:val="both"/>
        <w:rPr>
          <w:sz w:val="28"/>
          <w:szCs w:val="28"/>
        </w:rPr>
      </w:pPr>
      <w:r w:rsidRPr="00914219">
        <w:rPr>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633576" w:rsidRPr="00914219" w:rsidRDefault="00633576" w:rsidP="00E85ACD">
      <w:pPr>
        <w:pStyle w:val="ConsPlusNormal"/>
        <w:ind w:firstLine="709"/>
        <w:jc w:val="both"/>
        <w:rPr>
          <w:sz w:val="28"/>
          <w:szCs w:val="28"/>
        </w:rPr>
      </w:pPr>
      <w:r w:rsidRPr="00914219">
        <w:rPr>
          <w:sz w:val="28"/>
          <w:szCs w:val="28"/>
        </w:rPr>
        <w:t>1) государственной регистрации юридического лица, индивидуального предпринимателя;</w:t>
      </w:r>
    </w:p>
    <w:p w:rsidR="00633576" w:rsidRPr="00914219" w:rsidRDefault="00633576" w:rsidP="00E85ACD">
      <w:pPr>
        <w:pStyle w:val="ConsPlusNormal"/>
        <w:ind w:firstLine="709"/>
        <w:jc w:val="both"/>
        <w:rPr>
          <w:sz w:val="28"/>
          <w:szCs w:val="28"/>
        </w:rPr>
      </w:pPr>
      <w:r w:rsidRPr="00914219">
        <w:rPr>
          <w:sz w:val="28"/>
          <w:szCs w:val="28"/>
        </w:rPr>
        <w:t>2) окончания проведения последней плановой проверки юридического лица, индивидуального предпринимателя;</w:t>
      </w:r>
    </w:p>
    <w:p w:rsidR="00633576" w:rsidRPr="00914219" w:rsidRDefault="00633576" w:rsidP="00E85ACD">
      <w:pPr>
        <w:pStyle w:val="ConsPlusNormal"/>
        <w:ind w:firstLine="709"/>
        <w:jc w:val="both"/>
        <w:rPr>
          <w:sz w:val="28"/>
          <w:szCs w:val="28"/>
        </w:rPr>
      </w:pPr>
      <w:proofErr w:type="gramStart"/>
      <w:r w:rsidRPr="00914219">
        <w:rPr>
          <w:sz w:val="28"/>
          <w:szCs w:val="28"/>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w:t>
      </w:r>
      <w:r w:rsidRPr="00914219">
        <w:rPr>
          <w:sz w:val="28"/>
          <w:szCs w:val="28"/>
        </w:rPr>
        <w:lastRenderedPageBreak/>
        <w:t>требующих представления указанного уведомления.</w:t>
      </w:r>
      <w:proofErr w:type="gramEnd"/>
    </w:p>
    <w:p w:rsidR="00633576" w:rsidRPr="00914219" w:rsidRDefault="00633576" w:rsidP="00E85ACD">
      <w:pPr>
        <w:pStyle w:val="ConsPlusNormal"/>
        <w:ind w:firstLine="709"/>
        <w:jc w:val="both"/>
        <w:rPr>
          <w:sz w:val="28"/>
          <w:szCs w:val="28"/>
        </w:rPr>
      </w:pPr>
      <w:bookmarkStart w:id="4" w:name="P184"/>
      <w:bookmarkEnd w:id="4"/>
      <w:r w:rsidRPr="00914219">
        <w:rPr>
          <w:sz w:val="28"/>
          <w:szCs w:val="28"/>
        </w:rPr>
        <w:t>15.2. Организация и проведение внеплановой проверки.</w:t>
      </w:r>
    </w:p>
    <w:p w:rsidR="00633576" w:rsidRPr="00914219" w:rsidRDefault="00633576" w:rsidP="00E85ACD">
      <w:pPr>
        <w:pStyle w:val="ConsPlusNormal"/>
        <w:ind w:firstLine="709"/>
        <w:jc w:val="both"/>
        <w:rPr>
          <w:sz w:val="28"/>
          <w:szCs w:val="28"/>
        </w:rPr>
      </w:pPr>
      <w:proofErr w:type="gramStart"/>
      <w:r w:rsidRPr="00914219">
        <w:rPr>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914219">
        <w:rPr>
          <w:sz w:val="28"/>
          <w:szCs w:val="28"/>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633576" w:rsidRPr="00914219" w:rsidRDefault="00633576" w:rsidP="00E85ACD">
      <w:pPr>
        <w:pStyle w:val="ConsPlusNormal"/>
        <w:ind w:firstLine="709"/>
        <w:jc w:val="both"/>
        <w:rPr>
          <w:sz w:val="28"/>
          <w:szCs w:val="28"/>
        </w:rPr>
      </w:pPr>
      <w:r w:rsidRPr="00914219">
        <w:rPr>
          <w:sz w:val="28"/>
          <w:szCs w:val="28"/>
        </w:rPr>
        <w:t>Основанием для проведения внеплановой проверки является:</w:t>
      </w:r>
    </w:p>
    <w:p w:rsidR="00633576" w:rsidRPr="00914219" w:rsidRDefault="00633576" w:rsidP="00E85ACD">
      <w:pPr>
        <w:pStyle w:val="ConsPlusNormal"/>
        <w:ind w:firstLine="709"/>
        <w:jc w:val="both"/>
        <w:rPr>
          <w:sz w:val="28"/>
          <w:szCs w:val="28"/>
        </w:rPr>
      </w:pPr>
      <w:r w:rsidRPr="00914219">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33576" w:rsidRPr="00914219" w:rsidRDefault="00633576" w:rsidP="00E85ACD">
      <w:pPr>
        <w:pStyle w:val="ConsPlusNormal"/>
        <w:ind w:firstLine="709"/>
        <w:jc w:val="both"/>
        <w:rPr>
          <w:sz w:val="28"/>
          <w:szCs w:val="28"/>
        </w:rPr>
      </w:pPr>
      <w:proofErr w:type="gramStart"/>
      <w:r w:rsidRPr="00914219">
        <w:rPr>
          <w:sz w:val="28"/>
          <w:szCs w:val="28"/>
        </w:rPr>
        <w:t>2) поступление в орган, осуществляющий муниципальный контроль,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633576" w:rsidRPr="00914219" w:rsidRDefault="00633576" w:rsidP="00E85ACD">
      <w:pPr>
        <w:pStyle w:val="ConsPlusNormal"/>
        <w:ind w:firstLine="709"/>
        <w:jc w:val="both"/>
        <w:rPr>
          <w:sz w:val="28"/>
          <w:szCs w:val="28"/>
        </w:rPr>
      </w:pPr>
      <w:bookmarkStart w:id="5" w:name="P189"/>
      <w:bookmarkEnd w:id="5"/>
      <w:proofErr w:type="gramStart"/>
      <w:r w:rsidRPr="00914219">
        <w:rPr>
          <w:sz w:val="28"/>
          <w:szCs w:val="28"/>
        </w:rPr>
        <w:t>3) мотивированное представление должностного лица органа, осуществляющего муниципальный контроль,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осуществляющий муниципальный контроль,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633576" w:rsidRPr="00914219" w:rsidRDefault="00633576" w:rsidP="00E85ACD">
      <w:pPr>
        <w:pStyle w:val="ConsPlusNormal"/>
        <w:ind w:firstLine="709"/>
        <w:jc w:val="both"/>
        <w:rPr>
          <w:sz w:val="28"/>
          <w:szCs w:val="28"/>
        </w:rPr>
      </w:pPr>
      <w:bookmarkStart w:id="6" w:name="P190"/>
      <w:bookmarkEnd w:id="6"/>
      <w:proofErr w:type="gramStart"/>
      <w:r w:rsidRPr="00914219">
        <w:rPr>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w:t>
      </w:r>
      <w:r w:rsidRPr="00914219">
        <w:rPr>
          <w:sz w:val="28"/>
          <w:szCs w:val="28"/>
        </w:rPr>
        <w:lastRenderedPageBreak/>
        <w:t>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914219">
        <w:rPr>
          <w:sz w:val="28"/>
          <w:szCs w:val="28"/>
        </w:rPr>
        <w:t xml:space="preserve"> государства, а также угрозы чрезвычайных ситуаций природного и техногенного характера;</w:t>
      </w:r>
    </w:p>
    <w:p w:rsidR="00633576" w:rsidRPr="00914219" w:rsidRDefault="00633576" w:rsidP="00E85ACD">
      <w:pPr>
        <w:pStyle w:val="ConsPlusNormal"/>
        <w:ind w:firstLine="709"/>
        <w:jc w:val="both"/>
        <w:rPr>
          <w:sz w:val="28"/>
          <w:szCs w:val="28"/>
        </w:rPr>
      </w:pPr>
      <w:bookmarkStart w:id="7" w:name="P191"/>
      <w:bookmarkEnd w:id="7"/>
      <w:proofErr w:type="gramStart"/>
      <w:r w:rsidRPr="00914219">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914219">
        <w:rPr>
          <w:sz w:val="28"/>
          <w:szCs w:val="28"/>
        </w:rPr>
        <w:t xml:space="preserve"> также возникновение чрезвычайных ситуаций природного и техногенного характера;</w:t>
      </w:r>
    </w:p>
    <w:p w:rsidR="00633576" w:rsidRPr="00914219" w:rsidRDefault="00633576" w:rsidP="00E85ACD">
      <w:pPr>
        <w:pStyle w:val="ConsPlusNormal"/>
        <w:ind w:firstLine="709"/>
        <w:jc w:val="both"/>
        <w:rPr>
          <w:sz w:val="28"/>
          <w:szCs w:val="28"/>
        </w:rPr>
      </w:pPr>
      <w:r w:rsidRPr="00914219">
        <w:rPr>
          <w:sz w:val="28"/>
          <w:szCs w:val="28"/>
        </w:rPr>
        <w:t>4)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33576" w:rsidRPr="00914219" w:rsidRDefault="00633576" w:rsidP="00E85ACD">
      <w:pPr>
        <w:pStyle w:val="ConsPlusNormal"/>
        <w:ind w:firstLine="709"/>
        <w:jc w:val="both"/>
        <w:rPr>
          <w:sz w:val="28"/>
          <w:szCs w:val="28"/>
        </w:rPr>
      </w:pPr>
      <w:r w:rsidRPr="00914219">
        <w:rPr>
          <w:sz w:val="28"/>
          <w:szCs w:val="28"/>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осуществляющим муниципальный контроль, предписания.</w:t>
      </w:r>
    </w:p>
    <w:p w:rsidR="00633576" w:rsidRPr="00914219" w:rsidRDefault="00633576" w:rsidP="00E85ACD">
      <w:pPr>
        <w:pStyle w:val="ConsPlusNormal"/>
        <w:ind w:firstLine="709"/>
        <w:jc w:val="both"/>
        <w:rPr>
          <w:sz w:val="28"/>
          <w:szCs w:val="28"/>
        </w:rPr>
      </w:pPr>
      <w:r w:rsidRPr="00914219">
        <w:rPr>
          <w:sz w:val="28"/>
          <w:szCs w:val="28"/>
        </w:rPr>
        <w:t xml:space="preserve">15.3. Не могут служить основанием для проведения внеплановой проверки обращения и заявления, не позволяющие установить лицо, обратившееся в орган, осуществляющий муниципальный контроль, а также обращения и заявления, не содержащие сведений о фактах, указанных в </w:t>
      </w:r>
      <w:hyperlink w:anchor="P189" w:history="1">
        <w:r w:rsidRPr="00914219">
          <w:rPr>
            <w:sz w:val="28"/>
            <w:szCs w:val="28"/>
          </w:rPr>
          <w:t xml:space="preserve">подпункте 3 подпункта 15.2 пункта 15 раздела </w:t>
        </w:r>
      </w:hyperlink>
      <w:r w:rsidR="003B71D1" w:rsidRPr="00914219">
        <w:rPr>
          <w:sz w:val="28"/>
          <w:szCs w:val="28"/>
        </w:rPr>
        <w:t>3</w:t>
      </w:r>
      <w:r w:rsidRPr="00914219">
        <w:rPr>
          <w:sz w:val="28"/>
          <w:szCs w:val="28"/>
        </w:rPr>
        <w:t xml:space="preserve"> настоящего Административного регламента.</w:t>
      </w:r>
    </w:p>
    <w:p w:rsidR="00633576" w:rsidRPr="00914219" w:rsidRDefault="00633576" w:rsidP="00E85ACD">
      <w:pPr>
        <w:pStyle w:val="ConsPlusNormal"/>
        <w:ind w:firstLine="709"/>
        <w:jc w:val="both"/>
        <w:rPr>
          <w:sz w:val="28"/>
          <w:szCs w:val="28"/>
        </w:rPr>
      </w:pPr>
      <w:proofErr w:type="gramStart"/>
      <w:r w:rsidRPr="00914219">
        <w:rPr>
          <w:sz w:val="28"/>
          <w:szCs w:val="28"/>
        </w:rPr>
        <w:t xml:space="preserve">В случае если изложенная в обращении или заявлении информация может в соответствии с </w:t>
      </w:r>
      <w:hyperlink w:anchor="P189" w:history="1">
        <w:r w:rsidRPr="00914219">
          <w:rPr>
            <w:sz w:val="28"/>
            <w:szCs w:val="28"/>
          </w:rPr>
          <w:t xml:space="preserve">подпунктом 3 подпункта 15.2 пункта 15 раздела </w:t>
        </w:r>
      </w:hyperlink>
      <w:r w:rsidR="003B71D1" w:rsidRPr="00914219">
        <w:rPr>
          <w:sz w:val="28"/>
          <w:szCs w:val="28"/>
        </w:rPr>
        <w:t>3</w:t>
      </w:r>
      <w:r w:rsidRPr="00914219">
        <w:rPr>
          <w:sz w:val="28"/>
          <w:szCs w:val="28"/>
        </w:rPr>
        <w:t xml:space="preserve"> настоящего Административного регламента являться основанием для проведения внеплановой проверки, должностное лицо органа, осуществляющего муниципальный контроль, при наличии у него обоснованных сомнений в авторстве обращения или заявления обязано принять разумные меры к установлению обратившегося лица.</w:t>
      </w:r>
      <w:proofErr w:type="gramEnd"/>
      <w:r w:rsidRPr="00914219">
        <w:rPr>
          <w:sz w:val="28"/>
          <w:szCs w:val="28"/>
        </w:rPr>
        <w:t xml:space="preserve">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914219">
        <w:rPr>
          <w:sz w:val="28"/>
          <w:szCs w:val="28"/>
        </w:rPr>
        <w:t>ии и ау</w:t>
      </w:r>
      <w:proofErr w:type="gramEnd"/>
      <w:r w:rsidRPr="00914219">
        <w:rPr>
          <w:sz w:val="28"/>
          <w:szCs w:val="28"/>
        </w:rPr>
        <w:t>тентификации.</w:t>
      </w:r>
    </w:p>
    <w:p w:rsidR="00633576" w:rsidRPr="00914219" w:rsidRDefault="00633576" w:rsidP="00E85ACD">
      <w:pPr>
        <w:pStyle w:val="ConsPlusNormal"/>
        <w:ind w:firstLine="709"/>
        <w:jc w:val="both"/>
        <w:rPr>
          <w:sz w:val="28"/>
          <w:szCs w:val="28"/>
        </w:rPr>
      </w:pPr>
      <w:r w:rsidRPr="00914219">
        <w:rPr>
          <w:sz w:val="28"/>
          <w:szCs w:val="28"/>
        </w:rPr>
        <w:t xml:space="preserve">При рассмотрении обращений и заявлений, информации о фактах, указанных в </w:t>
      </w:r>
      <w:hyperlink w:anchor="P184" w:history="1">
        <w:r w:rsidRPr="00914219">
          <w:rPr>
            <w:sz w:val="28"/>
            <w:szCs w:val="28"/>
          </w:rPr>
          <w:t xml:space="preserve">подпункте 15.2 пункта 15 раздела </w:t>
        </w:r>
        <w:r w:rsidR="003B71D1" w:rsidRPr="00914219">
          <w:rPr>
            <w:sz w:val="28"/>
            <w:szCs w:val="28"/>
          </w:rPr>
          <w:t>3</w:t>
        </w:r>
      </w:hyperlink>
      <w:r w:rsidRPr="00914219">
        <w:rPr>
          <w:sz w:val="28"/>
          <w:szCs w:val="28"/>
        </w:rPr>
        <w:t xml:space="preserve"> настоящего Административного регламента, должны учитываться результаты рассмотрения </w:t>
      </w:r>
      <w:r w:rsidRPr="00914219">
        <w:rPr>
          <w:sz w:val="28"/>
          <w:szCs w:val="28"/>
        </w:rPr>
        <w:lastRenderedPageBreak/>
        <w:t>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633576" w:rsidRPr="00914219" w:rsidRDefault="00633576" w:rsidP="00E85ACD">
      <w:pPr>
        <w:pStyle w:val="ConsPlusNormal"/>
        <w:ind w:firstLine="709"/>
        <w:jc w:val="both"/>
        <w:rPr>
          <w:sz w:val="28"/>
          <w:szCs w:val="28"/>
        </w:rPr>
      </w:pPr>
      <w:r w:rsidRPr="00914219">
        <w:rPr>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184" w:history="1">
        <w:r w:rsidRPr="00914219">
          <w:rPr>
            <w:sz w:val="28"/>
            <w:szCs w:val="28"/>
          </w:rPr>
          <w:t xml:space="preserve">подпункте 15.2 пункта 15 раздела </w:t>
        </w:r>
        <w:r w:rsidR="007775DB" w:rsidRPr="00914219">
          <w:rPr>
            <w:sz w:val="28"/>
            <w:szCs w:val="28"/>
          </w:rPr>
          <w:t>3</w:t>
        </w:r>
      </w:hyperlink>
      <w:r w:rsidRPr="00914219">
        <w:rPr>
          <w:sz w:val="28"/>
          <w:szCs w:val="28"/>
        </w:rPr>
        <w:t xml:space="preserve"> настоящего Административного регламента, уполномоченными должностными лицами органа, осуществляющего муниципальный контроль, может быть проведена предварительная проверка поступившей информации. </w:t>
      </w:r>
      <w:proofErr w:type="gramStart"/>
      <w:r w:rsidRPr="00914219">
        <w:rPr>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осуществляющего муниципальный контроль,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w:t>
      </w:r>
      <w:proofErr w:type="gramEnd"/>
      <w:r w:rsidRPr="00914219">
        <w:rPr>
          <w:sz w:val="28"/>
          <w:szCs w:val="28"/>
        </w:rPr>
        <w:t xml:space="preserve"> лиц обязанности по представлению информации и исполнению требований органов, осуществляющих муниципальный контроль.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33576" w:rsidRPr="00914219" w:rsidRDefault="00633576" w:rsidP="00E85ACD">
      <w:pPr>
        <w:pStyle w:val="ConsPlusNormal"/>
        <w:ind w:firstLine="709"/>
        <w:jc w:val="both"/>
        <w:rPr>
          <w:sz w:val="28"/>
          <w:szCs w:val="28"/>
        </w:rPr>
      </w:pPr>
      <w:r w:rsidRPr="00914219">
        <w:rPr>
          <w:sz w:val="28"/>
          <w:szCs w:val="28"/>
        </w:rPr>
        <w:t xml:space="preserve">По решению </w:t>
      </w:r>
      <w:r w:rsidR="007775DB" w:rsidRPr="00914219">
        <w:rPr>
          <w:sz w:val="28"/>
          <w:szCs w:val="28"/>
        </w:rPr>
        <w:t>главы Родниковского сельского поселения Курганинского района</w:t>
      </w:r>
      <w:r w:rsidRPr="00914219">
        <w:rPr>
          <w:sz w:val="28"/>
          <w:szCs w:val="28"/>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914219">
        <w:rPr>
          <w:sz w:val="28"/>
          <w:szCs w:val="28"/>
        </w:rPr>
        <w:t>явившихся</w:t>
      </w:r>
      <w:proofErr w:type="gramEnd"/>
      <w:r w:rsidRPr="00914219">
        <w:rPr>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633576" w:rsidRPr="00914219" w:rsidRDefault="00633576" w:rsidP="00E85ACD">
      <w:pPr>
        <w:pStyle w:val="ConsPlusNormal"/>
        <w:ind w:firstLine="709"/>
        <w:jc w:val="both"/>
        <w:rPr>
          <w:sz w:val="28"/>
          <w:szCs w:val="28"/>
        </w:rPr>
      </w:pPr>
      <w:r w:rsidRPr="00914219">
        <w:rPr>
          <w:sz w:val="28"/>
          <w:szCs w:val="28"/>
        </w:rPr>
        <w:t>Орган, осуществляющий муниципальный контроль, вправе обратиться в суд с иском о взыскании с гражданина, в том числе с юридического лица, индивидуального предпринимателя, расходов, понесенных органом, осуществляющим муниципальный контроль, в связи с рассмотрением поступивших заявлений, обращений указанных лиц, если в заявлениях, обращениях были указаны заведомо ложные сведения.</w:t>
      </w:r>
    </w:p>
    <w:p w:rsidR="00633576" w:rsidRPr="00914219" w:rsidRDefault="00633576" w:rsidP="00E85ACD">
      <w:pPr>
        <w:pStyle w:val="ConsPlusNormal"/>
        <w:ind w:firstLine="709"/>
        <w:jc w:val="both"/>
        <w:rPr>
          <w:sz w:val="28"/>
          <w:szCs w:val="28"/>
        </w:rPr>
      </w:pPr>
      <w:r w:rsidRPr="00914219">
        <w:rPr>
          <w:sz w:val="28"/>
          <w:szCs w:val="28"/>
        </w:rPr>
        <w:t>Внеплановая проверка проводится в форме документарной проверки и (или) выездной проверки.</w:t>
      </w:r>
    </w:p>
    <w:p w:rsidR="00633576" w:rsidRPr="00914219" w:rsidRDefault="00633576" w:rsidP="00E85ACD">
      <w:pPr>
        <w:pStyle w:val="ConsPlusNormal"/>
        <w:ind w:firstLine="709"/>
        <w:jc w:val="both"/>
        <w:rPr>
          <w:sz w:val="28"/>
          <w:szCs w:val="28"/>
        </w:rPr>
      </w:pPr>
      <w:r w:rsidRPr="00914219">
        <w:rPr>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в </w:t>
      </w:r>
      <w:hyperlink w:anchor="P190" w:history="1">
        <w:r w:rsidRPr="00914219">
          <w:rPr>
            <w:sz w:val="28"/>
            <w:szCs w:val="28"/>
          </w:rPr>
          <w:t xml:space="preserve">подпунктах </w:t>
        </w:r>
        <w:r w:rsidR="007775DB" w:rsidRPr="00914219">
          <w:rPr>
            <w:sz w:val="28"/>
            <w:szCs w:val="28"/>
          </w:rPr>
          <w:t>«</w:t>
        </w:r>
        <w:r w:rsidRPr="00914219">
          <w:rPr>
            <w:sz w:val="28"/>
            <w:szCs w:val="28"/>
          </w:rPr>
          <w:t>а</w:t>
        </w:r>
      </w:hyperlink>
      <w:r w:rsidR="007775DB" w:rsidRPr="00914219">
        <w:rPr>
          <w:sz w:val="28"/>
          <w:szCs w:val="28"/>
        </w:rPr>
        <w:t>»</w:t>
      </w:r>
      <w:r w:rsidRPr="00914219">
        <w:rPr>
          <w:sz w:val="28"/>
          <w:szCs w:val="28"/>
        </w:rPr>
        <w:t xml:space="preserve"> и </w:t>
      </w:r>
      <w:hyperlink w:anchor="P191" w:history="1">
        <w:r w:rsidR="007775DB" w:rsidRPr="00914219">
          <w:rPr>
            <w:sz w:val="28"/>
            <w:szCs w:val="28"/>
          </w:rPr>
          <w:t>«</w:t>
        </w:r>
        <w:r w:rsidRPr="00914219">
          <w:rPr>
            <w:sz w:val="28"/>
            <w:szCs w:val="28"/>
          </w:rPr>
          <w:t>б</w:t>
        </w:r>
        <w:r w:rsidR="007775DB" w:rsidRPr="00914219">
          <w:rPr>
            <w:sz w:val="28"/>
            <w:szCs w:val="28"/>
          </w:rPr>
          <w:t>»</w:t>
        </w:r>
        <w:r w:rsidRPr="00914219">
          <w:rPr>
            <w:sz w:val="28"/>
            <w:szCs w:val="28"/>
          </w:rPr>
          <w:t xml:space="preserve"> подпункта 3 подпункта 15.2 пункта 15 раздела </w:t>
        </w:r>
      </w:hyperlink>
      <w:r w:rsidR="007775DB" w:rsidRPr="00914219">
        <w:rPr>
          <w:sz w:val="28"/>
          <w:szCs w:val="28"/>
        </w:rPr>
        <w:t>3</w:t>
      </w:r>
      <w:r w:rsidRPr="00914219">
        <w:rPr>
          <w:sz w:val="28"/>
          <w:szCs w:val="28"/>
        </w:rPr>
        <w:t xml:space="preserve"> настоящего Административного регламента, органами, осуществляющими муниципальный контроль, после согласования с органом прокуратуры по месту осуществления деятельности таких юридических лиц, индивидуальных предпринимателей.</w:t>
      </w:r>
    </w:p>
    <w:p w:rsidR="00633576" w:rsidRPr="00914219" w:rsidRDefault="00633576" w:rsidP="00E85ACD">
      <w:pPr>
        <w:pStyle w:val="ConsPlusNormal"/>
        <w:ind w:firstLine="709"/>
        <w:jc w:val="both"/>
        <w:rPr>
          <w:sz w:val="28"/>
          <w:szCs w:val="28"/>
        </w:rPr>
      </w:pPr>
      <w:bookmarkStart w:id="8" w:name="P202"/>
      <w:bookmarkEnd w:id="8"/>
      <w:proofErr w:type="gramStart"/>
      <w:r w:rsidRPr="00914219">
        <w:rPr>
          <w:sz w:val="28"/>
          <w:szCs w:val="28"/>
        </w:rPr>
        <w:t xml:space="preserve">Типовая </w:t>
      </w:r>
      <w:hyperlink r:id="rId12" w:history="1">
        <w:r w:rsidRPr="00914219">
          <w:rPr>
            <w:sz w:val="28"/>
            <w:szCs w:val="28"/>
          </w:rPr>
          <w:t>форма</w:t>
        </w:r>
      </w:hyperlink>
      <w:r w:rsidRPr="00914219">
        <w:rPr>
          <w:sz w:val="28"/>
          <w:szCs w:val="28"/>
        </w:rP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w:t>
      </w:r>
      <w:r w:rsidRPr="00914219">
        <w:rPr>
          <w:sz w:val="28"/>
          <w:szCs w:val="28"/>
        </w:rPr>
        <w:lastRenderedPageBreak/>
        <w:t>индивидуального предпринимателя утверждена Приказом Министерства экономического развития Российской Федерации от 30</w:t>
      </w:r>
      <w:r w:rsidR="00696E87" w:rsidRPr="00914219">
        <w:rPr>
          <w:sz w:val="28"/>
          <w:szCs w:val="28"/>
        </w:rPr>
        <w:t xml:space="preserve"> апреля </w:t>
      </w:r>
      <w:r w:rsidRPr="00914219">
        <w:rPr>
          <w:sz w:val="28"/>
          <w:szCs w:val="28"/>
        </w:rPr>
        <w:t xml:space="preserve">2009 </w:t>
      </w:r>
      <w:r w:rsidR="00696E87" w:rsidRPr="00914219">
        <w:rPr>
          <w:sz w:val="28"/>
          <w:szCs w:val="28"/>
        </w:rPr>
        <w:t>года №</w:t>
      </w:r>
      <w:r w:rsidRPr="00914219">
        <w:rPr>
          <w:sz w:val="28"/>
          <w:szCs w:val="28"/>
        </w:rPr>
        <w:t xml:space="preserve"> 141 </w:t>
      </w:r>
      <w:r w:rsidR="00696E87" w:rsidRPr="00914219">
        <w:rPr>
          <w:sz w:val="28"/>
          <w:szCs w:val="28"/>
        </w:rPr>
        <w:t>«</w:t>
      </w:r>
      <w:r w:rsidRPr="00914219">
        <w:rPr>
          <w:sz w:val="28"/>
          <w:szCs w:val="28"/>
        </w:rPr>
        <w:t xml:space="preserve">О реализации положений Федерального закона </w:t>
      </w:r>
      <w:r w:rsidR="00696E87" w:rsidRPr="00914219">
        <w:rPr>
          <w:sz w:val="28"/>
          <w:szCs w:val="28"/>
        </w:rPr>
        <w:t>«</w:t>
      </w:r>
      <w:r w:rsidRPr="00914219">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96E87" w:rsidRPr="00914219">
        <w:rPr>
          <w:sz w:val="28"/>
          <w:szCs w:val="28"/>
        </w:rPr>
        <w:t>»</w:t>
      </w:r>
      <w:r w:rsidRPr="00914219">
        <w:rPr>
          <w:sz w:val="28"/>
          <w:szCs w:val="28"/>
        </w:rPr>
        <w:t>.</w:t>
      </w:r>
      <w:proofErr w:type="gramEnd"/>
    </w:p>
    <w:p w:rsidR="00633576" w:rsidRPr="00914219" w:rsidRDefault="00633576" w:rsidP="00E85ACD">
      <w:pPr>
        <w:pStyle w:val="ConsPlusNormal"/>
        <w:ind w:firstLine="709"/>
        <w:jc w:val="both"/>
        <w:rPr>
          <w:sz w:val="28"/>
          <w:szCs w:val="28"/>
        </w:rPr>
      </w:pPr>
      <w:bookmarkStart w:id="9" w:name="P203"/>
      <w:bookmarkEnd w:id="9"/>
      <w:proofErr w:type="gramStart"/>
      <w:r w:rsidRPr="00914219">
        <w:rPr>
          <w:sz w:val="28"/>
          <w:szCs w:val="28"/>
        </w:rPr>
        <w:t xml:space="preserve">Порядок согласования органом, осуществляющим муниципальный контроль,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утвержден </w:t>
      </w:r>
      <w:hyperlink r:id="rId13" w:history="1">
        <w:r w:rsidRPr="00914219">
          <w:rPr>
            <w:sz w:val="28"/>
            <w:szCs w:val="28"/>
          </w:rPr>
          <w:t>Приказом</w:t>
        </w:r>
      </w:hyperlink>
      <w:r w:rsidRPr="00914219">
        <w:rPr>
          <w:sz w:val="28"/>
          <w:szCs w:val="28"/>
        </w:rPr>
        <w:t xml:space="preserve"> Генеральной прокуратуры Российской Федерации от 27</w:t>
      </w:r>
      <w:r w:rsidR="00696E87" w:rsidRPr="00914219">
        <w:rPr>
          <w:sz w:val="28"/>
          <w:szCs w:val="28"/>
        </w:rPr>
        <w:t xml:space="preserve"> марта </w:t>
      </w:r>
      <w:r w:rsidRPr="00914219">
        <w:rPr>
          <w:sz w:val="28"/>
          <w:szCs w:val="28"/>
        </w:rPr>
        <w:t xml:space="preserve">2009 </w:t>
      </w:r>
      <w:r w:rsidR="00696E87" w:rsidRPr="00914219">
        <w:rPr>
          <w:sz w:val="28"/>
          <w:szCs w:val="28"/>
        </w:rPr>
        <w:t>года №</w:t>
      </w:r>
      <w:r w:rsidRPr="00914219">
        <w:rPr>
          <w:sz w:val="28"/>
          <w:szCs w:val="28"/>
        </w:rPr>
        <w:t xml:space="preserve"> 93 </w:t>
      </w:r>
      <w:r w:rsidR="00696E87" w:rsidRPr="00914219">
        <w:rPr>
          <w:sz w:val="28"/>
          <w:szCs w:val="28"/>
        </w:rPr>
        <w:t>«</w:t>
      </w:r>
      <w:r w:rsidRPr="00914219">
        <w:rPr>
          <w:sz w:val="28"/>
          <w:szCs w:val="28"/>
        </w:rPr>
        <w:t>О реализации Федерального закона от 26</w:t>
      </w:r>
      <w:r w:rsidR="00696E87" w:rsidRPr="00914219">
        <w:rPr>
          <w:sz w:val="28"/>
          <w:szCs w:val="28"/>
        </w:rPr>
        <w:t xml:space="preserve"> декабря </w:t>
      </w:r>
      <w:r w:rsidRPr="00914219">
        <w:rPr>
          <w:sz w:val="28"/>
          <w:szCs w:val="28"/>
        </w:rPr>
        <w:t xml:space="preserve">2008 </w:t>
      </w:r>
      <w:r w:rsidR="00696E87" w:rsidRPr="00914219">
        <w:rPr>
          <w:sz w:val="28"/>
          <w:szCs w:val="28"/>
        </w:rPr>
        <w:t>года №</w:t>
      </w:r>
      <w:r w:rsidRPr="00914219">
        <w:rPr>
          <w:sz w:val="28"/>
          <w:szCs w:val="28"/>
        </w:rPr>
        <w:t xml:space="preserve"> 294-ФЗ </w:t>
      </w:r>
      <w:r w:rsidR="00696E87" w:rsidRPr="00914219">
        <w:rPr>
          <w:sz w:val="28"/>
          <w:szCs w:val="28"/>
        </w:rPr>
        <w:t>«</w:t>
      </w:r>
      <w:r w:rsidRPr="00914219">
        <w:rPr>
          <w:sz w:val="28"/>
          <w:szCs w:val="28"/>
        </w:rPr>
        <w:t>О защите прав юридических лиц и индивидуальных предпринимателей при осуществлении</w:t>
      </w:r>
      <w:proofErr w:type="gramEnd"/>
      <w:r w:rsidRPr="00914219">
        <w:rPr>
          <w:sz w:val="28"/>
          <w:szCs w:val="28"/>
        </w:rPr>
        <w:t xml:space="preserve"> государственного контроля (надзора) и муниципального контроля</w:t>
      </w:r>
      <w:r w:rsidR="00696E87" w:rsidRPr="00914219">
        <w:rPr>
          <w:sz w:val="28"/>
          <w:szCs w:val="28"/>
        </w:rPr>
        <w:t>»</w:t>
      </w:r>
      <w:r w:rsidRPr="00914219">
        <w:rPr>
          <w:sz w:val="28"/>
          <w:szCs w:val="28"/>
        </w:rPr>
        <w:t>.</w:t>
      </w:r>
    </w:p>
    <w:p w:rsidR="00633576" w:rsidRPr="00914219" w:rsidRDefault="00633576" w:rsidP="00E85ACD">
      <w:pPr>
        <w:pStyle w:val="ConsPlusNormal"/>
        <w:ind w:firstLine="709"/>
        <w:jc w:val="both"/>
        <w:rPr>
          <w:sz w:val="28"/>
          <w:szCs w:val="28"/>
        </w:rPr>
      </w:pPr>
      <w:proofErr w:type="gramStart"/>
      <w:r w:rsidRPr="00914219">
        <w:rPr>
          <w:sz w:val="28"/>
          <w:szCs w:val="28"/>
        </w:rPr>
        <w:t xml:space="preserve">В день подписания </w:t>
      </w:r>
      <w:r w:rsidR="00696E87" w:rsidRPr="00914219">
        <w:rPr>
          <w:sz w:val="28"/>
          <w:szCs w:val="28"/>
        </w:rPr>
        <w:t>распоряжения главой Родниковского сельского поселения Курганинского района</w:t>
      </w:r>
      <w:r w:rsidRPr="00914219">
        <w:rPr>
          <w:sz w:val="28"/>
          <w:szCs w:val="28"/>
        </w:rPr>
        <w:t>, о проведении внеплановой выездной проверки юридического лица, индивидуального предпринимателя в целях согласования ее проведения орган, осуществляющий муниципальный контроль,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w:t>
      </w:r>
      <w:proofErr w:type="gramEnd"/>
      <w:r w:rsidRPr="00914219">
        <w:rPr>
          <w:sz w:val="28"/>
          <w:szCs w:val="28"/>
        </w:rPr>
        <w:t xml:space="preserve"> о согласовании проведения внеплановой выездной проверки. К этому заявлению прилагаются копия </w:t>
      </w:r>
      <w:r w:rsidR="00696E87" w:rsidRPr="00914219">
        <w:rPr>
          <w:sz w:val="28"/>
          <w:szCs w:val="28"/>
        </w:rPr>
        <w:t>распоряжения главы Родниковского сельского поселения Курганинского района</w:t>
      </w:r>
      <w:r w:rsidRPr="00914219">
        <w:rPr>
          <w:sz w:val="28"/>
          <w:szCs w:val="28"/>
        </w:rPr>
        <w:t>, о проведении внеплановой выездной проверки и документы, которые содержат сведения, послужившие основанием ее проведения.</w:t>
      </w:r>
    </w:p>
    <w:p w:rsidR="00633576" w:rsidRPr="00914219" w:rsidRDefault="00633576" w:rsidP="00E85ACD">
      <w:pPr>
        <w:pStyle w:val="ConsPlusNormal"/>
        <w:ind w:firstLine="709"/>
        <w:jc w:val="both"/>
        <w:rPr>
          <w:sz w:val="28"/>
          <w:szCs w:val="28"/>
        </w:rPr>
      </w:pPr>
      <w:r w:rsidRPr="00914219">
        <w:rPr>
          <w:sz w:val="28"/>
          <w:szCs w:val="28"/>
        </w:rP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633576" w:rsidRPr="00914219" w:rsidRDefault="00633576" w:rsidP="00E85ACD">
      <w:pPr>
        <w:pStyle w:val="ConsPlusNormal"/>
        <w:ind w:firstLine="709"/>
        <w:jc w:val="both"/>
        <w:rPr>
          <w:sz w:val="28"/>
          <w:szCs w:val="28"/>
        </w:rPr>
      </w:pPr>
      <w:r w:rsidRPr="00914219">
        <w:rPr>
          <w:sz w:val="28"/>
          <w:szCs w:val="28"/>
        </w:rPr>
        <w:t>Заявление гражданина, юридического лица, индивидуального предпринимателя (далее - заявитель) не рассматривается в следующих случаях:</w:t>
      </w:r>
    </w:p>
    <w:p w:rsidR="00633576" w:rsidRPr="00914219" w:rsidRDefault="00633576" w:rsidP="00E85ACD">
      <w:pPr>
        <w:pStyle w:val="ConsPlusNormal"/>
        <w:ind w:firstLine="709"/>
        <w:jc w:val="both"/>
        <w:rPr>
          <w:sz w:val="28"/>
          <w:szCs w:val="28"/>
        </w:rPr>
      </w:pPr>
      <w:r w:rsidRPr="00914219">
        <w:rPr>
          <w:sz w:val="28"/>
          <w:szCs w:val="28"/>
        </w:rPr>
        <w:t>если текст заявления не поддается прочтению, о чем в течение семи дней со дня регистрации заявления сообщается заявителю, направившему его, если его фамилия или почтовый адрес поддаются прочтению;</w:t>
      </w:r>
    </w:p>
    <w:p w:rsidR="00633576" w:rsidRPr="00914219" w:rsidRDefault="00633576" w:rsidP="00E85ACD">
      <w:pPr>
        <w:pStyle w:val="ConsPlusNormal"/>
        <w:ind w:firstLine="709"/>
        <w:jc w:val="both"/>
        <w:rPr>
          <w:sz w:val="28"/>
          <w:szCs w:val="28"/>
        </w:rPr>
      </w:pPr>
      <w:r w:rsidRPr="00914219">
        <w:rPr>
          <w:sz w:val="28"/>
          <w:szCs w:val="28"/>
        </w:rPr>
        <w:t>наличие в заявлении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633576" w:rsidRPr="00914219" w:rsidRDefault="00633576" w:rsidP="00E85ACD">
      <w:pPr>
        <w:pStyle w:val="ConsPlusNormal"/>
        <w:ind w:firstLine="709"/>
        <w:jc w:val="both"/>
        <w:rPr>
          <w:sz w:val="28"/>
          <w:szCs w:val="28"/>
        </w:rPr>
      </w:pPr>
      <w:r w:rsidRPr="00914219">
        <w:rPr>
          <w:sz w:val="28"/>
          <w:szCs w:val="28"/>
        </w:rPr>
        <w:t>если в заявлении содержится вопрос, на который многократно давались письменные ответы по существу в связи с ранее направляемыми заявлениями, и при этом в заявлении не приводятся новые доводы или обстоятельства (в этом случае заявитель уведомляется о безосновательности направления очередного заявления и прекращении с ним переписки по данному вопросу).</w:t>
      </w:r>
    </w:p>
    <w:p w:rsidR="00633576" w:rsidRPr="00914219" w:rsidRDefault="00633576" w:rsidP="00E85ACD">
      <w:pPr>
        <w:pStyle w:val="ConsPlusNormal"/>
        <w:ind w:firstLine="709"/>
        <w:jc w:val="both"/>
        <w:rPr>
          <w:sz w:val="28"/>
          <w:szCs w:val="28"/>
        </w:rPr>
      </w:pPr>
      <w:r w:rsidRPr="00914219">
        <w:rPr>
          <w:sz w:val="28"/>
          <w:szCs w:val="28"/>
        </w:rPr>
        <w:lastRenderedPageBreak/>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указанного предписания.</w:t>
      </w:r>
    </w:p>
    <w:p w:rsidR="00633576" w:rsidRPr="00914219" w:rsidRDefault="00633576" w:rsidP="00E85ACD">
      <w:pPr>
        <w:pStyle w:val="ConsPlusNormal"/>
        <w:ind w:firstLine="709"/>
        <w:jc w:val="both"/>
        <w:rPr>
          <w:sz w:val="28"/>
          <w:szCs w:val="28"/>
        </w:rPr>
      </w:pPr>
      <w:r w:rsidRPr="00914219">
        <w:rPr>
          <w:sz w:val="28"/>
          <w:szCs w:val="28"/>
        </w:rPr>
        <w:t xml:space="preserve">15.4. Проверка в отношении юридических лиц и индивидуальных предпринимателей проводится на основании </w:t>
      </w:r>
      <w:r w:rsidR="009F2CBF" w:rsidRPr="00914219">
        <w:rPr>
          <w:sz w:val="28"/>
          <w:szCs w:val="28"/>
        </w:rPr>
        <w:t>распоряжения главы Родниковского сельского поселения Курганинского района</w:t>
      </w:r>
      <w:r w:rsidRPr="00914219">
        <w:rPr>
          <w:sz w:val="28"/>
          <w:szCs w:val="28"/>
        </w:rPr>
        <w:t xml:space="preserve">. Проверка может проводиться только должностным лицом или должностными лицами, которые указаны в </w:t>
      </w:r>
      <w:r w:rsidR="009F2CBF" w:rsidRPr="00914219">
        <w:rPr>
          <w:sz w:val="28"/>
          <w:szCs w:val="28"/>
        </w:rPr>
        <w:t>распоряжении главы Родниковского сельского поселения Курганинского района</w:t>
      </w:r>
      <w:r w:rsidRPr="00914219">
        <w:rPr>
          <w:sz w:val="28"/>
          <w:szCs w:val="28"/>
        </w:rPr>
        <w:t>.</w:t>
      </w:r>
    </w:p>
    <w:p w:rsidR="00633576" w:rsidRPr="00914219" w:rsidRDefault="00633576" w:rsidP="00E85ACD">
      <w:pPr>
        <w:pStyle w:val="ConsPlusNormal"/>
        <w:ind w:firstLine="709"/>
        <w:jc w:val="both"/>
        <w:rPr>
          <w:sz w:val="28"/>
          <w:szCs w:val="28"/>
        </w:rPr>
      </w:pPr>
      <w:r w:rsidRPr="00914219">
        <w:rPr>
          <w:sz w:val="28"/>
          <w:szCs w:val="28"/>
        </w:rPr>
        <w:t xml:space="preserve">В </w:t>
      </w:r>
      <w:r w:rsidR="004E1FA2" w:rsidRPr="00914219">
        <w:rPr>
          <w:sz w:val="28"/>
          <w:szCs w:val="28"/>
        </w:rPr>
        <w:t>распоряжении главы Родниковского сельского поселения Курганинского района</w:t>
      </w:r>
      <w:r w:rsidRPr="00914219">
        <w:rPr>
          <w:sz w:val="28"/>
          <w:szCs w:val="28"/>
        </w:rPr>
        <w:t>, указываются:</w:t>
      </w:r>
    </w:p>
    <w:p w:rsidR="00633576" w:rsidRPr="00914219" w:rsidRDefault="00633576" w:rsidP="00E85ACD">
      <w:pPr>
        <w:pStyle w:val="ConsPlusNormal"/>
        <w:ind w:firstLine="709"/>
        <w:jc w:val="both"/>
        <w:rPr>
          <w:sz w:val="28"/>
          <w:szCs w:val="28"/>
        </w:rPr>
      </w:pPr>
      <w:r w:rsidRPr="00914219">
        <w:rPr>
          <w:sz w:val="28"/>
          <w:szCs w:val="28"/>
        </w:rPr>
        <w:t>наименование органа, осуществляющего муниципальный контроль, а также вид (виды) муниципального контроля;</w:t>
      </w:r>
    </w:p>
    <w:p w:rsidR="00633576" w:rsidRPr="00914219" w:rsidRDefault="00633576" w:rsidP="00E85ACD">
      <w:pPr>
        <w:pStyle w:val="ConsPlusNormal"/>
        <w:ind w:firstLine="709"/>
        <w:jc w:val="both"/>
        <w:rPr>
          <w:sz w:val="28"/>
          <w:szCs w:val="28"/>
        </w:rPr>
      </w:pPr>
      <w:r w:rsidRPr="00914219">
        <w:rPr>
          <w:sz w:val="28"/>
          <w:szCs w:val="28"/>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33576" w:rsidRPr="00914219" w:rsidRDefault="00633576" w:rsidP="00E85ACD">
      <w:pPr>
        <w:pStyle w:val="ConsPlusNormal"/>
        <w:ind w:firstLine="709"/>
        <w:jc w:val="both"/>
        <w:rPr>
          <w:sz w:val="28"/>
          <w:szCs w:val="28"/>
        </w:rPr>
      </w:pPr>
      <w:r w:rsidRPr="00914219">
        <w:rPr>
          <w:sz w:val="28"/>
          <w:szCs w:val="28"/>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33576" w:rsidRPr="00914219" w:rsidRDefault="00633576" w:rsidP="00E85ACD">
      <w:pPr>
        <w:pStyle w:val="ConsPlusNormal"/>
        <w:ind w:firstLine="709"/>
        <w:jc w:val="both"/>
        <w:rPr>
          <w:sz w:val="28"/>
          <w:szCs w:val="28"/>
        </w:rPr>
      </w:pPr>
      <w:r w:rsidRPr="00914219">
        <w:rPr>
          <w:sz w:val="28"/>
          <w:szCs w:val="28"/>
        </w:rPr>
        <w:t>цели, задачи, предмет проверки и срок ее проведения;</w:t>
      </w:r>
    </w:p>
    <w:p w:rsidR="00633576" w:rsidRPr="00914219" w:rsidRDefault="00633576" w:rsidP="00E85ACD">
      <w:pPr>
        <w:pStyle w:val="ConsPlusNormal"/>
        <w:ind w:firstLine="709"/>
        <w:jc w:val="both"/>
        <w:rPr>
          <w:sz w:val="28"/>
          <w:szCs w:val="28"/>
        </w:rPr>
      </w:pPr>
      <w:r w:rsidRPr="00914219">
        <w:rPr>
          <w:sz w:val="28"/>
          <w:szCs w:val="28"/>
        </w:rPr>
        <w:t>правовые основания проведения проверки;</w:t>
      </w:r>
    </w:p>
    <w:p w:rsidR="00633576" w:rsidRPr="00914219" w:rsidRDefault="00633576" w:rsidP="00E85ACD">
      <w:pPr>
        <w:pStyle w:val="ConsPlusNormal"/>
        <w:ind w:firstLine="709"/>
        <w:jc w:val="both"/>
        <w:rPr>
          <w:sz w:val="28"/>
          <w:szCs w:val="28"/>
        </w:rPr>
      </w:pPr>
      <w:r w:rsidRPr="00914219">
        <w:rPr>
          <w:sz w:val="28"/>
          <w:szCs w:val="28"/>
        </w:rPr>
        <w:t>подлежащие проверке обязательные требования и требования, установленные муниципальными правовыми актами;</w:t>
      </w:r>
    </w:p>
    <w:p w:rsidR="00633576" w:rsidRPr="00914219" w:rsidRDefault="00633576" w:rsidP="00E85ACD">
      <w:pPr>
        <w:pStyle w:val="ConsPlusNormal"/>
        <w:ind w:firstLine="709"/>
        <w:jc w:val="both"/>
        <w:rPr>
          <w:sz w:val="28"/>
          <w:szCs w:val="28"/>
        </w:rPr>
      </w:pPr>
      <w:r w:rsidRPr="00914219">
        <w:rPr>
          <w:sz w:val="28"/>
          <w:szCs w:val="28"/>
        </w:rPr>
        <w:t>сроки проведения и перечень мероприятий по контролю, необходимых для достижения целей и задач проведения проверки;</w:t>
      </w:r>
    </w:p>
    <w:p w:rsidR="00633576" w:rsidRPr="00914219" w:rsidRDefault="00633576" w:rsidP="00E85ACD">
      <w:pPr>
        <w:pStyle w:val="ConsPlusNormal"/>
        <w:ind w:firstLine="709"/>
        <w:jc w:val="both"/>
        <w:rPr>
          <w:sz w:val="28"/>
          <w:szCs w:val="28"/>
        </w:rPr>
      </w:pPr>
      <w:r w:rsidRPr="00914219">
        <w:rPr>
          <w:sz w:val="28"/>
          <w:szCs w:val="28"/>
        </w:rPr>
        <w:t>реквизиты Административного регламента осуществления муниципального контроля;</w:t>
      </w:r>
    </w:p>
    <w:p w:rsidR="00633576" w:rsidRPr="00914219" w:rsidRDefault="00633576" w:rsidP="00E85ACD">
      <w:pPr>
        <w:pStyle w:val="ConsPlusNormal"/>
        <w:ind w:firstLine="709"/>
        <w:jc w:val="both"/>
        <w:rPr>
          <w:sz w:val="28"/>
          <w:szCs w:val="28"/>
        </w:rPr>
      </w:pPr>
      <w:r w:rsidRPr="00914219">
        <w:rPr>
          <w:sz w:val="28"/>
          <w:szCs w:val="28"/>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33576" w:rsidRPr="00914219" w:rsidRDefault="00633576" w:rsidP="00E85ACD">
      <w:pPr>
        <w:pStyle w:val="ConsPlusNormal"/>
        <w:ind w:firstLine="709"/>
        <w:jc w:val="both"/>
        <w:rPr>
          <w:sz w:val="28"/>
          <w:szCs w:val="28"/>
        </w:rPr>
      </w:pPr>
      <w:r w:rsidRPr="00914219">
        <w:rPr>
          <w:sz w:val="28"/>
          <w:szCs w:val="28"/>
        </w:rPr>
        <w:t>даты начала и окончания проведения проверки;</w:t>
      </w:r>
    </w:p>
    <w:p w:rsidR="00633576" w:rsidRPr="00914219" w:rsidRDefault="00633576" w:rsidP="00E85ACD">
      <w:pPr>
        <w:pStyle w:val="ConsPlusNormal"/>
        <w:ind w:firstLine="709"/>
        <w:jc w:val="both"/>
        <w:rPr>
          <w:sz w:val="28"/>
          <w:szCs w:val="28"/>
        </w:rPr>
      </w:pPr>
      <w:r w:rsidRPr="00914219">
        <w:rPr>
          <w:sz w:val="28"/>
          <w:szCs w:val="28"/>
        </w:rPr>
        <w:t xml:space="preserve">иные сведения, если это предусмотрено типовой формой </w:t>
      </w:r>
      <w:r w:rsidR="004E1FA2" w:rsidRPr="00914219">
        <w:rPr>
          <w:sz w:val="28"/>
          <w:szCs w:val="28"/>
        </w:rPr>
        <w:t>распоряжения главы Родниковского сельского поселения Курганинского района</w:t>
      </w:r>
      <w:r w:rsidRPr="00914219">
        <w:rPr>
          <w:sz w:val="28"/>
          <w:szCs w:val="28"/>
        </w:rPr>
        <w:t>.</w:t>
      </w:r>
    </w:p>
    <w:p w:rsidR="00633576" w:rsidRPr="00914219" w:rsidRDefault="00633576" w:rsidP="00E85ACD">
      <w:pPr>
        <w:pStyle w:val="ConsPlusNormal"/>
        <w:ind w:firstLine="709"/>
        <w:jc w:val="both"/>
        <w:rPr>
          <w:sz w:val="28"/>
          <w:szCs w:val="28"/>
        </w:rPr>
      </w:pPr>
      <w:r w:rsidRPr="00914219">
        <w:rPr>
          <w:sz w:val="28"/>
          <w:szCs w:val="28"/>
        </w:rPr>
        <w:t>16. Направление уведомления о проведении проверки.</w:t>
      </w:r>
    </w:p>
    <w:p w:rsidR="00633576" w:rsidRPr="00914219" w:rsidRDefault="00633576" w:rsidP="00E85ACD">
      <w:pPr>
        <w:pStyle w:val="ConsPlusNormal"/>
        <w:ind w:firstLine="709"/>
        <w:jc w:val="both"/>
        <w:rPr>
          <w:sz w:val="28"/>
          <w:szCs w:val="28"/>
        </w:rPr>
      </w:pPr>
      <w:r w:rsidRPr="00914219">
        <w:rPr>
          <w:sz w:val="28"/>
          <w:szCs w:val="28"/>
        </w:rPr>
        <w:t xml:space="preserve">16.1. О проведении плановой проверки юридическое лицо, индивидуальный предприниматель уведомляется органом, осуществляющим муниципальный контроль, не </w:t>
      </w:r>
      <w:proofErr w:type="gramStart"/>
      <w:r w:rsidRPr="00914219">
        <w:rPr>
          <w:sz w:val="28"/>
          <w:szCs w:val="28"/>
        </w:rPr>
        <w:t>позднее</w:t>
      </w:r>
      <w:proofErr w:type="gramEnd"/>
      <w:r w:rsidRPr="00914219">
        <w:rPr>
          <w:sz w:val="28"/>
          <w:szCs w:val="28"/>
        </w:rPr>
        <w:t xml:space="preserve"> чем за три рабочих дня до начала ее проведения посредством направления копии </w:t>
      </w:r>
      <w:r w:rsidR="00511AC5" w:rsidRPr="00914219">
        <w:rPr>
          <w:sz w:val="28"/>
          <w:szCs w:val="28"/>
        </w:rPr>
        <w:t>распоряжения главы Родниковского сельского поселения Курганинского района</w:t>
      </w:r>
      <w:r w:rsidRPr="00914219">
        <w:rPr>
          <w:sz w:val="28"/>
          <w:szCs w:val="28"/>
        </w:rPr>
        <w:t xml:space="preserve">, о начале </w:t>
      </w:r>
      <w:r w:rsidRPr="00914219">
        <w:rPr>
          <w:sz w:val="28"/>
          <w:szCs w:val="28"/>
        </w:rPr>
        <w:lastRenderedPageBreak/>
        <w:t xml:space="preserve">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914219">
        <w:rPr>
          <w:sz w:val="28"/>
          <w:szCs w:val="28"/>
        </w:rPr>
        <w:t>предпринимателей</w:t>
      </w:r>
      <w:proofErr w:type="gramEnd"/>
      <w:r w:rsidRPr="00914219">
        <w:rPr>
          <w:sz w:val="28"/>
          <w:szCs w:val="28"/>
        </w:rPr>
        <w:t xml:space="preserve"> либо ранее был представлен юридическим лицом, индивидуальным предпринимателем в орган, осуществляющий муниципальный контроль, или иным доступным способом.</w:t>
      </w:r>
    </w:p>
    <w:p w:rsidR="00633576" w:rsidRPr="00914219" w:rsidRDefault="00633576" w:rsidP="00E85ACD">
      <w:pPr>
        <w:pStyle w:val="ConsPlusNormal"/>
        <w:ind w:firstLine="709"/>
        <w:jc w:val="both"/>
        <w:rPr>
          <w:sz w:val="28"/>
          <w:szCs w:val="28"/>
        </w:rPr>
      </w:pPr>
      <w:r w:rsidRPr="00914219">
        <w:rPr>
          <w:sz w:val="28"/>
          <w:szCs w:val="28"/>
        </w:rPr>
        <w:t xml:space="preserve">16.2. О проведении внеплановой выездной проверки, за исключением внеплановой выездной проверки, </w:t>
      </w:r>
      <w:proofErr w:type="gramStart"/>
      <w:r w:rsidRPr="00914219">
        <w:rPr>
          <w:sz w:val="28"/>
          <w:szCs w:val="28"/>
        </w:rPr>
        <w:t>основания</w:t>
      </w:r>
      <w:proofErr w:type="gramEnd"/>
      <w:r w:rsidRPr="00914219">
        <w:rPr>
          <w:sz w:val="28"/>
          <w:szCs w:val="28"/>
        </w:rPr>
        <w:t xml:space="preserve"> проведения которой указаны в </w:t>
      </w:r>
      <w:hyperlink w:anchor="P189" w:history="1">
        <w:r w:rsidRPr="00914219">
          <w:rPr>
            <w:sz w:val="28"/>
            <w:szCs w:val="28"/>
          </w:rPr>
          <w:t xml:space="preserve">подпункте 3 подпункта 15.2 пункта 15 раздела </w:t>
        </w:r>
        <w:r w:rsidR="00511AC5" w:rsidRPr="00914219">
          <w:rPr>
            <w:sz w:val="28"/>
            <w:szCs w:val="28"/>
          </w:rPr>
          <w:t>3</w:t>
        </w:r>
      </w:hyperlink>
      <w:r w:rsidRPr="00914219">
        <w:rPr>
          <w:sz w:val="28"/>
          <w:szCs w:val="28"/>
        </w:rPr>
        <w:t xml:space="preserve"> Административного регламента, юридическое лицо, индивидуальный предприниматель уведомляются органом, осуществляющим муниципальный контроль,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914219">
        <w:rPr>
          <w:sz w:val="28"/>
          <w:szCs w:val="28"/>
        </w:rPr>
        <w:t>предпринимателей</w:t>
      </w:r>
      <w:proofErr w:type="gramEnd"/>
      <w:r w:rsidRPr="00914219">
        <w:rPr>
          <w:sz w:val="28"/>
          <w:szCs w:val="28"/>
        </w:rPr>
        <w:t xml:space="preserve"> либо ранее был представлен юридическим лицом, индивидуальным предпринимателем в орган, осуществляющий муниципальный контроль.</w:t>
      </w:r>
    </w:p>
    <w:p w:rsidR="00633576" w:rsidRPr="00914219" w:rsidRDefault="00633576" w:rsidP="00E85ACD">
      <w:pPr>
        <w:pStyle w:val="ConsPlusNormal"/>
        <w:ind w:firstLine="709"/>
        <w:jc w:val="both"/>
        <w:rPr>
          <w:sz w:val="28"/>
          <w:szCs w:val="28"/>
        </w:rPr>
      </w:pPr>
      <w:proofErr w:type="gramStart"/>
      <w:r w:rsidRPr="00914219">
        <w:rPr>
          <w:sz w:val="28"/>
          <w:szCs w:val="28"/>
        </w:rPr>
        <w:t>Предварительное уведомление юридических лиц, индивидуальных предпринимателей о начале проведения внеплановой выездной проверки не требуется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w:t>
      </w:r>
      <w:proofErr w:type="gramEnd"/>
      <w:r w:rsidRPr="00914219">
        <w:rPr>
          <w:sz w:val="28"/>
          <w:szCs w:val="28"/>
        </w:rPr>
        <w:t>,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w:t>
      </w:r>
    </w:p>
    <w:p w:rsidR="00633576" w:rsidRPr="00914219" w:rsidRDefault="00633576" w:rsidP="00E85ACD">
      <w:pPr>
        <w:pStyle w:val="ConsPlusNormal"/>
        <w:ind w:firstLine="709"/>
        <w:jc w:val="both"/>
        <w:rPr>
          <w:sz w:val="28"/>
          <w:szCs w:val="28"/>
        </w:rPr>
      </w:pPr>
      <w:r w:rsidRPr="00914219">
        <w:rPr>
          <w:sz w:val="28"/>
          <w:szCs w:val="28"/>
        </w:rPr>
        <w:t xml:space="preserve">Орган, осуществляющий муниципальный контроль, вправе приступить к проведению внеплановой выездной проверки по указанным основаниям незамедлительно с извещением органов прокуратуры о проведении мероприятий по муниципальному контролю посредством направления документов, предусмотренных </w:t>
      </w:r>
      <w:hyperlink w:anchor="P202" w:history="1">
        <w:r w:rsidRPr="00914219">
          <w:rPr>
            <w:sz w:val="28"/>
            <w:szCs w:val="28"/>
          </w:rPr>
          <w:t>абзацами девятым</w:t>
        </w:r>
      </w:hyperlink>
      <w:r w:rsidRPr="00914219">
        <w:rPr>
          <w:sz w:val="28"/>
          <w:szCs w:val="28"/>
        </w:rPr>
        <w:t xml:space="preserve">, </w:t>
      </w:r>
      <w:hyperlink w:anchor="P203" w:history="1">
        <w:r w:rsidRPr="00914219">
          <w:rPr>
            <w:sz w:val="28"/>
            <w:szCs w:val="28"/>
          </w:rPr>
          <w:t xml:space="preserve">десятым подпункта 15.3 пункта 15 раздела </w:t>
        </w:r>
        <w:r w:rsidR="00511AC5" w:rsidRPr="00914219">
          <w:rPr>
            <w:sz w:val="28"/>
            <w:szCs w:val="28"/>
          </w:rPr>
          <w:t>3</w:t>
        </w:r>
      </w:hyperlink>
      <w:r w:rsidRPr="00914219">
        <w:rPr>
          <w:sz w:val="28"/>
          <w:szCs w:val="28"/>
        </w:rPr>
        <w:t xml:space="preserve"> настоящего Административного регламента, в органы прокуратуры в течение двадцати четырех часов. </w:t>
      </w:r>
    </w:p>
    <w:p w:rsidR="00633576" w:rsidRPr="00914219" w:rsidRDefault="00633576" w:rsidP="00E85ACD">
      <w:pPr>
        <w:pStyle w:val="ConsPlusNormal"/>
        <w:ind w:firstLine="709"/>
        <w:jc w:val="both"/>
        <w:rPr>
          <w:sz w:val="28"/>
          <w:szCs w:val="28"/>
        </w:rPr>
      </w:pPr>
      <w:r w:rsidRPr="00914219">
        <w:rPr>
          <w:sz w:val="28"/>
          <w:szCs w:val="28"/>
        </w:rPr>
        <w:t>17. Проведение проверки.</w:t>
      </w:r>
    </w:p>
    <w:p w:rsidR="00633576" w:rsidRPr="00914219" w:rsidRDefault="00633576" w:rsidP="00E85ACD">
      <w:pPr>
        <w:pStyle w:val="ConsPlusNormal"/>
        <w:ind w:firstLine="709"/>
        <w:jc w:val="both"/>
        <w:rPr>
          <w:sz w:val="28"/>
          <w:szCs w:val="28"/>
        </w:rPr>
      </w:pPr>
      <w:r w:rsidRPr="00914219">
        <w:rPr>
          <w:sz w:val="28"/>
          <w:szCs w:val="28"/>
        </w:rPr>
        <w:t xml:space="preserve">17.1. Документарная проверка (как плановая, так и внеплановая) </w:t>
      </w:r>
      <w:r w:rsidRPr="00914219">
        <w:rPr>
          <w:sz w:val="28"/>
          <w:szCs w:val="28"/>
        </w:rPr>
        <w:lastRenderedPageBreak/>
        <w:t>проводится по месту нахождения органа, осуществляющего муниципальный контроль.</w:t>
      </w:r>
    </w:p>
    <w:p w:rsidR="00633576" w:rsidRPr="00914219" w:rsidRDefault="00633576" w:rsidP="00E85ACD">
      <w:pPr>
        <w:pStyle w:val="ConsPlusNormal"/>
        <w:ind w:firstLine="709"/>
        <w:jc w:val="both"/>
        <w:rPr>
          <w:sz w:val="28"/>
          <w:szCs w:val="28"/>
        </w:rPr>
      </w:pPr>
      <w:proofErr w:type="gramStart"/>
      <w:r w:rsidRPr="00914219">
        <w:rPr>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осуществляющих муниципальный контроль.</w:t>
      </w:r>
      <w:proofErr w:type="gramEnd"/>
    </w:p>
    <w:p w:rsidR="00633576" w:rsidRPr="00914219" w:rsidRDefault="00633576" w:rsidP="00E85ACD">
      <w:pPr>
        <w:pStyle w:val="ConsPlusNormal"/>
        <w:ind w:firstLine="709"/>
        <w:jc w:val="both"/>
        <w:rPr>
          <w:sz w:val="28"/>
          <w:szCs w:val="28"/>
        </w:rPr>
      </w:pPr>
      <w:proofErr w:type="gramStart"/>
      <w:r w:rsidRPr="00914219">
        <w:rPr>
          <w:sz w:val="28"/>
          <w:szCs w:val="28"/>
        </w:rPr>
        <w:t>В процессе проведения документарной проверки должностными лицами органа, осуществляющего муниципальный контроль, в первую очередь рассматриваются документы юридического лица, индивидуального предпринимателя, имеющиеся в распоряжении органа, осуществляющего муниципальный контроль,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w:t>
      </w:r>
      <w:proofErr w:type="gramEnd"/>
      <w:r w:rsidRPr="00914219">
        <w:rPr>
          <w:sz w:val="28"/>
          <w:szCs w:val="28"/>
        </w:rPr>
        <w:t xml:space="preserve"> муниципального контроля.</w:t>
      </w:r>
    </w:p>
    <w:p w:rsidR="00633576" w:rsidRPr="00914219" w:rsidRDefault="00633576" w:rsidP="00E85ACD">
      <w:pPr>
        <w:pStyle w:val="ConsPlusNormal"/>
        <w:ind w:firstLine="709"/>
        <w:jc w:val="both"/>
        <w:rPr>
          <w:sz w:val="28"/>
          <w:szCs w:val="28"/>
        </w:rPr>
      </w:pPr>
      <w:proofErr w:type="gramStart"/>
      <w:r w:rsidRPr="00914219">
        <w:rPr>
          <w:sz w:val="28"/>
          <w:szCs w:val="28"/>
        </w:rPr>
        <w:t xml:space="preserve">В случае если достоверность сведений, содержащихся в документах, имеющихся в распоряжении органа, осуществляющего муниципальный контроль, вызывает обоснованные </w:t>
      </w:r>
      <w:r w:rsidR="0036149C" w:rsidRPr="00914219">
        <w:rPr>
          <w:sz w:val="28"/>
          <w:szCs w:val="28"/>
        </w:rPr>
        <w:t>сомнения,</w:t>
      </w:r>
      <w:r w:rsidRPr="00914219">
        <w:rPr>
          <w:sz w:val="28"/>
          <w:szCs w:val="28"/>
        </w:rPr>
        <w:t xml:space="preserve"> либо эти сведения не позволяют оценить исполнение юридическим лицом, индивидуальным предпринимателем обязательных требований, орган, осуществляющий муниципальный контроль,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914219">
        <w:rPr>
          <w:sz w:val="28"/>
          <w:szCs w:val="28"/>
        </w:rPr>
        <w:t xml:space="preserve"> К запросу прилагается заверенная печатью копия </w:t>
      </w:r>
      <w:r w:rsidR="0036149C" w:rsidRPr="00914219">
        <w:rPr>
          <w:sz w:val="28"/>
          <w:szCs w:val="28"/>
        </w:rPr>
        <w:t>распоряжения главы Родниковского сельского поселения Курганинского района</w:t>
      </w:r>
      <w:r w:rsidRPr="00914219">
        <w:rPr>
          <w:sz w:val="28"/>
          <w:szCs w:val="28"/>
        </w:rPr>
        <w:t>, о проведении проверки.</w:t>
      </w:r>
    </w:p>
    <w:p w:rsidR="00633576" w:rsidRPr="00914219" w:rsidRDefault="00633576" w:rsidP="00E85ACD">
      <w:pPr>
        <w:pStyle w:val="ConsPlusNormal"/>
        <w:ind w:firstLine="709"/>
        <w:jc w:val="both"/>
        <w:rPr>
          <w:sz w:val="28"/>
          <w:szCs w:val="28"/>
        </w:rPr>
      </w:pPr>
      <w:r w:rsidRPr="00914219">
        <w:rPr>
          <w:sz w:val="28"/>
          <w:szCs w:val="28"/>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осуществляющий муниципальный контроль, указанные в запросе документы.</w:t>
      </w:r>
    </w:p>
    <w:p w:rsidR="00633576" w:rsidRPr="00914219" w:rsidRDefault="00633576" w:rsidP="00E85ACD">
      <w:pPr>
        <w:pStyle w:val="ConsPlusNormal"/>
        <w:ind w:firstLine="709"/>
        <w:jc w:val="both"/>
        <w:rPr>
          <w:sz w:val="28"/>
          <w:szCs w:val="28"/>
        </w:rPr>
      </w:pPr>
      <w:r w:rsidRPr="00914219">
        <w:rPr>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633576" w:rsidRPr="00914219" w:rsidRDefault="00633576" w:rsidP="00E85ACD">
      <w:pPr>
        <w:pStyle w:val="ConsPlusNormal"/>
        <w:ind w:firstLine="709"/>
        <w:jc w:val="both"/>
        <w:rPr>
          <w:sz w:val="28"/>
          <w:szCs w:val="28"/>
        </w:rPr>
      </w:pPr>
      <w:r w:rsidRPr="00914219">
        <w:rPr>
          <w:sz w:val="28"/>
          <w:szCs w:val="28"/>
        </w:rPr>
        <w:t>Не допускается требовать нотариального удостоверения копий документов, представляемых в орган, осуществляющий муниципальный контроль, если иное не предусмотрено законодательством Российской Федерации.</w:t>
      </w:r>
    </w:p>
    <w:p w:rsidR="00633576" w:rsidRPr="00914219" w:rsidRDefault="00633576" w:rsidP="00E85ACD">
      <w:pPr>
        <w:pStyle w:val="ConsPlusNormal"/>
        <w:ind w:firstLine="709"/>
        <w:jc w:val="both"/>
        <w:rPr>
          <w:sz w:val="28"/>
          <w:szCs w:val="28"/>
        </w:rPr>
      </w:pPr>
      <w:bookmarkStart w:id="10" w:name="P245"/>
      <w:bookmarkEnd w:id="10"/>
      <w:r w:rsidRPr="00914219">
        <w:rPr>
          <w:sz w:val="28"/>
          <w:szCs w:val="28"/>
        </w:rPr>
        <w:lastRenderedPageBreak/>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w:t>
      </w:r>
      <w:proofErr w:type="gramStart"/>
      <w:r w:rsidRPr="00914219">
        <w:rPr>
          <w:sz w:val="28"/>
          <w:szCs w:val="28"/>
        </w:rPr>
        <w:t>документах</w:t>
      </w:r>
      <w:proofErr w:type="gramEnd"/>
      <w:r w:rsidRPr="00914219">
        <w:rPr>
          <w:sz w:val="28"/>
          <w:szCs w:val="28"/>
        </w:rPr>
        <w:t xml:space="preserve"> либо несоответствие сведений, содержащихся в этих документах, сведениям, содержащимся в имеющихся у органа, осуществляющего муниципальный контроль, документах и (или) полученным в ходе исполнения муниципальной функции,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633576" w:rsidRPr="00914219" w:rsidRDefault="00633576" w:rsidP="00E85ACD">
      <w:pPr>
        <w:pStyle w:val="ConsPlusNormal"/>
        <w:ind w:firstLine="709"/>
        <w:jc w:val="both"/>
        <w:rPr>
          <w:sz w:val="28"/>
          <w:szCs w:val="28"/>
        </w:rPr>
      </w:pPr>
      <w:r w:rsidRPr="00914219">
        <w:rPr>
          <w:sz w:val="28"/>
          <w:szCs w:val="28"/>
        </w:rPr>
        <w:t xml:space="preserve">Юридическое лицо, индивидуальный предприниматель, представляющие в орган, осуществляющий муниципальный контроль, пояснения относительно выявленных ошибок и (или) противоречий в представленных документах либо относительно несоответствия указанных в </w:t>
      </w:r>
      <w:hyperlink w:anchor="P245" w:history="1">
        <w:r w:rsidRPr="00914219">
          <w:rPr>
            <w:sz w:val="28"/>
            <w:szCs w:val="28"/>
          </w:rPr>
          <w:t>абзаце седьмом</w:t>
        </w:r>
      </w:hyperlink>
      <w:r w:rsidRPr="00914219">
        <w:rPr>
          <w:sz w:val="28"/>
          <w:szCs w:val="28"/>
        </w:rPr>
        <w:t xml:space="preserve"> настоящего подпункта сведений, вправе представить дополнительно документы, подтверждающие достоверность ранее представленных документов.</w:t>
      </w:r>
    </w:p>
    <w:p w:rsidR="00633576" w:rsidRPr="00914219" w:rsidRDefault="00633576" w:rsidP="00E85ACD">
      <w:pPr>
        <w:pStyle w:val="ConsPlusNormal"/>
        <w:ind w:firstLine="709"/>
        <w:jc w:val="both"/>
        <w:rPr>
          <w:sz w:val="28"/>
          <w:szCs w:val="28"/>
        </w:rPr>
      </w:pPr>
      <w:r w:rsidRPr="00914219">
        <w:rPr>
          <w:sz w:val="28"/>
          <w:szCs w:val="28"/>
        </w:rPr>
        <w:t xml:space="preserve">Должностное лицо, которое проводит документарную проверку, обязано рассмотреть представленные руководителем или иным должностным лицом либо уполномоченным представителем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w:t>
      </w:r>
      <w:proofErr w:type="gramStart"/>
      <w:r w:rsidRPr="00914219">
        <w:rPr>
          <w:sz w:val="28"/>
          <w:szCs w:val="28"/>
        </w:rPr>
        <w:t>документов</w:t>
      </w:r>
      <w:proofErr w:type="gramEnd"/>
      <w:r w:rsidRPr="00914219">
        <w:rPr>
          <w:sz w:val="28"/>
          <w:szCs w:val="28"/>
        </w:rPr>
        <w:t xml:space="preserve"> либо при отсутствии пояснений орган, осуществляющий муниципальный контроль, установит признаки нарушения обязательных требований, должностные лица органа, осуществляющего муниципальный контроль, вправе провести выездную проверку.</w:t>
      </w:r>
    </w:p>
    <w:p w:rsidR="00633576" w:rsidRPr="00914219" w:rsidRDefault="00633576" w:rsidP="00E85ACD">
      <w:pPr>
        <w:pStyle w:val="ConsPlusNormal"/>
        <w:ind w:firstLine="709"/>
        <w:jc w:val="both"/>
        <w:rPr>
          <w:sz w:val="28"/>
          <w:szCs w:val="28"/>
        </w:rPr>
      </w:pPr>
      <w:r w:rsidRPr="00914219">
        <w:rPr>
          <w:sz w:val="28"/>
          <w:szCs w:val="28"/>
        </w:rPr>
        <w:t>При проведении документарной проверки орган, осуществляющий муниципальный контроль,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осуществляющим муниципальный контроль, от иных органов муниципального контроля.</w:t>
      </w:r>
    </w:p>
    <w:p w:rsidR="00633576" w:rsidRPr="00914219" w:rsidRDefault="00633576" w:rsidP="00E85ACD">
      <w:pPr>
        <w:pStyle w:val="ConsPlusNormal"/>
        <w:ind w:firstLine="709"/>
        <w:jc w:val="both"/>
        <w:rPr>
          <w:sz w:val="28"/>
          <w:szCs w:val="28"/>
        </w:rPr>
      </w:pPr>
      <w:r w:rsidRPr="00914219">
        <w:rPr>
          <w:sz w:val="28"/>
          <w:szCs w:val="28"/>
        </w:rPr>
        <w:t>17.2.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33576" w:rsidRPr="00914219" w:rsidRDefault="00633576" w:rsidP="00E85ACD">
      <w:pPr>
        <w:pStyle w:val="ConsPlusNormal"/>
        <w:ind w:firstLine="709"/>
        <w:jc w:val="both"/>
        <w:rPr>
          <w:sz w:val="28"/>
          <w:szCs w:val="28"/>
        </w:rPr>
      </w:pPr>
      <w:proofErr w:type="gramStart"/>
      <w:r w:rsidRPr="00914219">
        <w:rPr>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r w:rsidRPr="00914219">
        <w:rPr>
          <w:sz w:val="28"/>
          <w:szCs w:val="28"/>
        </w:rPr>
        <w:t>.</w:t>
      </w:r>
    </w:p>
    <w:p w:rsidR="00633576" w:rsidRPr="00914219" w:rsidRDefault="00633576" w:rsidP="00E85ACD">
      <w:pPr>
        <w:pStyle w:val="ConsPlusNormal"/>
        <w:ind w:firstLine="709"/>
        <w:jc w:val="both"/>
        <w:rPr>
          <w:sz w:val="28"/>
          <w:szCs w:val="28"/>
        </w:rPr>
      </w:pPr>
      <w:r w:rsidRPr="00914219">
        <w:rPr>
          <w:sz w:val="28"/>
          <w:szCs w:val="28"/>
        </w:rPr>
        <w:t xml:space="preserve">Выездная проверка проводится, в случае если при документарной </w:t>
      </w:r>
      <w:r w:rsidRPr="00914219">
        <w:rPr>
          <w:sz w:val="28"/>
          <w:szCs w:val="28"/>
        </w:rPr>
        <w:lastRenderedPageBreak/>
        <w:t>проверке не представляется возможным:</w:t>
      </w:r>
    </w:p>
    <w:p w:rsidR="00633576" w:rsidRPr="00914219" w:rsidRDefault="00633576" w:rsidP="00E85ACD">
      <w:pPr>
        <w:pStyle w:val="ConsPlusNormal"/>
        <w:ind w:firstLine="709"/>
        <w:jc w:val="both"/>
        <w:rPr>
          <w:sz w:val="28"/>
          <w:szCs w:val="28"/>
        </w:rPr>
      </w:pPr>
      <w:r w:rsidRPr="00914219">
        <w:rPr>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органе, осуществляющем муниципальный контроль, документах юридического лица, индивидуального предпринимателя;</w:t>
      </w:r>
    </w:p>
    <w:p w:rsidR="00633576" w:rsidRPr="00914219" w:rsidRDefault="00633576" w:rsidP="00E85ACD">
      <w:pPr>
        <w:pStyle w:val="ConsPlusNormal"/>
        <w:ind w:firstLine="709"/>
        <w:jc w:val="both"/>
        <w:rPr>
          <w:sz w:val="28"/>
          <w:szCs w:val="28"/>
        </w:rPr>
      </w:pPr>
      <w:r w:rsidRPr="00914219">
        <w:rPr>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633576" w:rsidRPr="00914219" w:rsidRDefault="00633576" w:rsidP="00E85ACD">
      <w:pPr>
        <w:pStyle w:val="ConsPlusNormal"/>
        <w:ind w:firstLine="709"/>
        <w:jc w:val="both"/>
        <w:rPr>
          <w:sz w:val="28"/>
          <w:szCs w:val="28"/>
        </w:rPr>
      </w:pPr>
      <w:proofErr w:type="gramStart"/>
      <w:r w:rsidRPr="00914219">
        <w:rPr>
          <w:sz w:val="28"/>
          <w:szCs w:val="28"/>
        </w:rPr>
        <w:t xml:space="preserve">Выездная проверка начинается с предъявления служебного удостоверения должностными лицами органа, осуществляющего муниципальный контроль, обязательного ознакомления руководителя или иного должностного лица либо уполномоченного представителя юридического лица, индивидуального предпринимателя, его уполномоченного представителя с </w:t>
      </w:r>
      <w:r w:rsidR="0073227B" w:rsidRPr="00914219">
        <w:rPr>
          <w:sz w:val="28"/>
          <w:szCs w:val="28"/>
        </w:rPr>
        <w:t>распоряжением главы Родниковского сельского поселения Курганинского района</w:t>
      </w:r>
      <w:r w:rsidRPr="00914219">
        <w:rPr>
          <w:sz w:val="28"/>
          <w:szCs w:val="28"/>
        </w:rPr>
        <w:t>,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w:t>
      </w:r>
      <w:proofErr w:type="gramEnd"/>
      <w:r w:rsidRPr="00914219">
        <w:rPr>
          <w:sz w:val="28"/>
          <w:szCs w:val="28"/>
        </w:rPr>
        <w:t xml:space="preserve">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33576" w:rsidRPr="00914219" w:rsidRDefault="00633576" w:rsidP="00E85ACD">
      <w:pPr>
        <w:pStyle w:val="ConsPlusNormal"/>
        <w:ind w:firstLine="709"/>
        <w:jc w:val="both"/>
        <w:rPr>
          <w:sz w:val="28"/>
          <w:szCs w:val="28"/>
        </w:rPr>
      </w:pPr>
      <w:r w:rsidRPr="00914219">
        <w:rPr>
          <w:sz w:val="28"/>
          <w:szCs w:val="28"/>
        </w:rPr>
        <w:t>Орган, осуществляющий муниципальный контроль,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633576" w:rsidRPr="00914219" w:rsidRDefault="00633576" w:rsidP="00E85ACD">
      <w:pPr>
        <w:pStyle w:val="ConsPlusNormal"/>
        <w:ind w:firstLine="709"/>
        <w:jc w:val="both"/>
        <w:rPr>
          <w:sz w:val="28"/>
          <w:szCs w:val="28"/>
        </w:rPr>
      </w:pPr>
      <w:proofErr w:type="gramStart"/>
      <w:r w:rsidRPr="00914219">
        <w:rPr>
          <w:sz w:val="28"/>
          <w:szCs w:val="28"/>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914219">
        <w:rPr>
          <w:sz w:val="28"/>
          <w:szCs w:val="28"/>
        </w:rPr>
        <w:t xml:space="preserve"> проверки, должностное лицо органа, осуществляющего муниципальный контроль, составляет акт о невозможности проведения соответствующей проверки с указанием причин невозможности ее проведения. </w:t>
      </w:r>
      <w:proofErr w:type="gramStart"/>
      <w:r w:rsidRPr="00914219">
        <w:rPr>
          <w:sz w:val="28"/>
          <w:szCs w:val="28"/>
        </w:rPr>
        <w:t>В этом случае орган, осуществляющий муниципальный контроль,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633576" w:rsidRPr="00914219" w:rsidRDefault="00633576" w:rsidP="00E85ACD">
      <w:pPr>
        <w:pStyle w:val="ConsPlusNormal"/>
        <w:ind w:firstLine="709"/>
        <w:jc w:val="both"/>
        <w:rPr>
          <w:sz w:val="28"/>
          <w:szCs w:val="28"/>
        </w:rPr>
      </w:pPr>
      <w:r w:rsidRPr="00914219">
        <w:rPr>
          <w:sz w:val="28"/>
          <w:szCs w:val="28"/>
        </w:rPr>
        <w:t>17.3. При проведении проверки должностные лица органа, осуществляющего муниципальный контроль, не вправе:</w:t>
      </w:r>
    </w:p>
    <w:p w:rsidR="00633576" w:rsidRPr="00914219" w:rsidRDefault="00633576" w:rsidP="00E85ACD">
      <w:pPr>
        <w:pStyle w:val="ConsPlusNormal"/>
        <w:ind w:firstLine="709"/>
        <w:jc w:val="both"/>
        <w:rPr>
          <w:sz w:val="28"/>
          <w:szCs w:val="28"/>
        </w:rPr>
      </w:pPr>
      <w:proofErr w:type="gramStart"/>
      <w:r w:rsidRPr="00914219">
        <w:rPr>
          <w:sz w:val="28"/>
          <w:szCs w:val="28"/>
        </w:rPr>
        <w:lastRenderedPageBreak/>
        <w:t>1) проверять выполнение обязательных требований, если такие требования не относятся к полномочиям органа, осуществляющего муниципальный контроль, от имени которого действуют эти должностные лица;</w:t>
      </w:r>
      <w:proofErr w:type="gramEnd"/>
    </w:p>
    <w:p w:rsidR="00633576" w:rsidRPr="00914219" w:rsidRDefault="00633576" w:rsidP="00E85ACD">
      <w:pPr>
        <w:pStyle w:val="ConsPlusNormal"/>
        <w:ind w:firstLine="709"/>
        <w:jc w:val="both"/>
        <w:rPr>
          <w:sz w:val="28"/>
          <w:szCs w:val="28"/>
        </w:rPr>
      </w:pPr>
      <w:r w:rsidRPr="00914219">
        <w:rPr>
          <w:sz w:val="28"/>
          <w:szCs w:val="28"/>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633576" w:rsidRPr="00914219" w:rsidRDefault="00633576" w:rsidP="00E85ACD">
      <w:pPr>
        <w:pStyle w:val="ConsPlusNormal"/>
        <w:ind w:firstLine="709"/>
        <w:jc w:val="both"/>
        <w:rPr>
          <w:sz w:val="28"/>
          <w:szCs w:val="28"/>
        </w:rPr>
      </w:pPr>
      <w:r w:rsidRPr="00914219">
        <w:rPr>
          <w:sz w:val="28"/>
          <w:szCs w:val="28"/>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633576" w:rsidRPr="00914219" w:rsidRDefault="00633576" w:rsidP="00E85ACD">
      <w:pPr>
        <w:pStyle w:val="ConsPlusNormal"/>
        <w:ind w:firstLine="709"/>
        <w:jc w:val="both"/>
        <w:rPr>
          <w:sz w:val="28"/>
          <w:szCs w:val="28"/>
        </w:rPr>
      </w:pPr>
      <w:r w:rsidRPr="00914219">
        <w:rPr>
          <w:sz w:val="28"/>
          <w:szCs w:val="28"/>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191" w:history="1">
        <w:r w:rsidRPr="00914219">
          <w:rPr>
            <w:sz w:val="28"/>
            <w:szCs w:val="28"/>
          </w:rPr>
          <w:t xml:space="preserve">подпунктом </w:t>
        </w:r>
        <w:r w:rsidR="0073227B" w:rsidRPr="00914219">
          <w:rPr>
            <w:sz w:val="28"/>
            <w:szCs w:val="28"/>
          </w:rPr>
          <w:t>«</w:t>
        </w:r>
        <w:r w:rsidRPr="00914219">
          <w:rPr>
            <w:sz w:val="28"/>
            <w:szCs w:val="28"/>
          </w:rPr>
          <w:t>б</w:t>
        </w:r>
        <w:r w:rsidR="0073227B" w:rsidRPr="00914219">
          <w:rPr>
            <w:sz w:val="28"/>
            <w:szCs w:val="28"/>
          </w:rPr>
          <w:t>»</w:t>
        </w:r>
        <w:r w:rsidRPr="00914219">
          <w:rPr>
            <w:sz w:val="28"/>
            <w:szCs w:val="28"/>
          </w:rPr>
          <w:t xml:space="preserve"> подпункта 3 подпункта 15.2 пункта 15 раздела </w:t>
        </w:r>
        <w:r w:rsidR="0073227B" w:rsidRPr="00914219">
          <w:rPr>
            <w:sz w:val="28"/>
            <w:szCs w:val="28"/>
          </w:rPr>
          <w:t>3</w:t>
        </w:r>
      </w:hyperlink>
      <w:r w:rsidRPr="00914219">
        <w:rPr>
          <w:sz w:val="28"/>
          <w:szCs w:val="28"/>
        </w:rPr>
        <w:t xml:space="preserve"> настоящего Административного регламента;</w:t>
      </w:r>
    </w:p>
    <w:p w:rsidR="00633576" w:rsidRPr="00914219" w:rsidRDefault="00633576" w:rsidP="00E85ACD">
      <w:pPr>
        <w:pStyle w:val="ConsPlusNormal"/>
        <w:ind w:firstLine="709"/>
        <w:jc w:val="both"/>
        <w:rPr>
          <w:sz w:val="28"/>
          <w:szCs w:val="28"/>
        </w:rPr>
      </w:pPr>
      <w:r w:rsidRPr="00914219">
        <w:rPr>
          <w:sz w:val="28"/>
          <w:szCs w:val="28"/>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633576" w:rsidRPr="00914219" w:rsidRDefault="00633576" w:rsidP="00E85ACD">
      <w:pPr>
        <w:pStyle w:val="ConsPlusNormal"/>
        <w:ind w:firstLine="709"/>
        <w:jc w:val="both"/>
        <w:rPr>
          <w:sz w:val="28"/>
          <w:szCs w:val="28"/>
        </w:rPr>
      </w:pPr>
      <w:proofErr w:type="gramStart"/>
      <w:r w:rsidRPr="00914219">
        <w:rPr>
          <w:sz w:val="28"/>
          <w:szCs w:val="28"/>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914219">
        <w:rPr>
          <w:sz w:val="28"/>
          <w:szCs w:val="28"/>
        </w:rPr>
        <w:t xml:space="preserve"> техническими документами, правилами и методами исследований, испытаний, измерений;</w:t>
      </w:r>
    </w:p>
    <w:p w:rsidR="00633576" w:rsidRPr="00914219" w:rsidRDefault="00633576" w:rsidP="00E85ACD">
      <w:pPr>
        <w:pStyle w:val="ConsPlusNormal"/>
        <w:ind w:firstLine="709"/>
        <w:jc w:val="both"/>
        <w:rPr>
          <w:sz w:val="28"/>
          <w:szCs w:val="28"/>
        </w:rPr>
      </w:pPr>
      <w:r w:rsidRPr="00914219">
        <w:rPr>
          <w:sz w:val="28"/>
          <w:szCs w:val="28"/>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633576" w:rsidRPr="00914219" w:rsidRDefault="00633576" w:rsidP="00E85ACD">
      <w:pPr>
        <w:pStyle w:val="ConsPlusNormal"/>
        <w:ind w:firstLine="709"/>
        <w:jc w:val="both"/>
        <w:rPr>
          <w:sz w:val="28"/>
          <w:szCs w:val="28"/>
        </w:rPr>
      </w:pPr>
      <w:r w:rsidRPr="00914219">
        <w:rPr>
          <w:sz w:val="28"/>
          <w:szCs w:val="28"/>
        </w:rPr>
        <w:t>8) превышать установленные сроки проведения проверки;</w:t>
      </w:r>
    </w:p>
    <w:p w:rsidR="00633576" w:rsidRPr="00914219" w:rsidRDefault="00633576" w:rsidP="00E85ACD">
      <w:pPr>
        <w:pStyle w:val="ConsPlusNormal"/>
        <w:ind w:firstLine="709"/>
        <w:jc w:val="both"/>
        <w:rPr>
          <w:sz w:val="28"/>
          <w:szCs w:val="28"/>
        </w:rPr>
      </w:pPr>
      <w:r w:rsidRPr="00914219">
        <w:rPr>
          <w:sz w:val="28"/>
          <w:szCs w:val="28"/>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633576" w:rsidRPr="00914219" w:rsidRDefault="00633576" w:rsidP="00E85ACD">
      <w:pPr>
        <w:pStyle w:val="ConsPlusNormal"/>
        <w:ind w:firstLine="709"/>
        <w:jc w:val="both"/>
        <w:rPr>
          <w:sz w:val="28"/>
          <w:szCs w:val="28"/>
        </w:rPr>
      </w:pPr>
      <w:proofErr w:type="gramStart"/>
      <w:r w:rsidRPr="00914219">
        <w:rPr>
          <w:sz w:val="28"/>
          <w:szCs w:val="28"/>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633576" w:rsidRPr="00914219" w:rsidRDefault="00633576" w:rsidP="00E85ACD">
      <w:pPr>
        <w:pStyle w:val="ConsPlusNormal"/>
        <w:ind w:firstLine="709"/>
        <w:jc w:val="both"/>
        <w:rPr>
          <w:sz w:val="28"/>
          <w:szCs w:val="28"/>
        </w:rPr>
      </w:pPr>
      <w:r w:rsidRPr="00914219">
        <w:rPr>
          <w:sz w:val="28"/>
          <w:szCs w:val="28"/>
        </w:rPr>
        <w:lastRenderedPageBreak/>
        <w:t>11) при проведении выездной проверки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633576" w:rsidRPr="00914219" w:rsidRDefault="00633576" w:rsidP="00E85ACD">
      <w:pPr>
        <w:pStyle w:val="ConsPlusNormal"/>
        <w:ind w:firstLine="709"/>
        <w:jc w:val="both"/>
        <w:rPr>
          <w:sz w:val="28"/>
          <w:szCs w:val="28"/>
        </w:rPr>
      </w:pPr>
      <w:r w:rsidRPr="00914219">
        <w:rPr>
          <w:sz w:val="28"/>
          <w:szCs w:val="28"/>
        </w:rPr>
        <w:t>12) требовать от юридического лица, индивидуального предпринимателя представления документов, информации до даты начала проведения проверки. Орган, осуществляющий муниципальный контроль,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633576" w:rsidRPr="00914219" w:rsidRDefault="00633576" w:rsidP="00E85ACD">
      <w:pPr>
        <w:pStyle w:val="ConsPlusNormal"/>
        <w:ind w:firstLine="709"/>
        <w:jc w:val="both"/>
        <w:rPr>
          <w:sz w:val="28"/>
          <w:szCs w:val="28"/>
        </w:rPr>
      </w:pPr>
      <w:r w:rsidRPr="00914219">
        <w:rPr>
          <w:sz w:val="28"/>
          <w:szCs w:val="28"/>
        </w:rPr>
        <w:t>18. Оформление результатов проверки.</w:t>
      </w:r>
    </w:p>
    <w:p w:rsidR="00633576" w:rsidRPr="00914219" w:rsidRDefault="00633576" w:rsidP="00E85ACD">
      <w:pPr>
        <w:pStyle w:val="ConsPlusNormal"/>
        <w:ind w:firstLine="709"/>
        <w:jc w:val="both"/>
        <w:rPr>
          <w:sz w:val="28"/>
          <w:szCs w:val="28"/>
        </w:rPr>
      </w:pPr>
      <w:proofErr w:type="gramStart"/>
      <w:r w:rsidRPr="00914219">
        <w:rPr>
          <w:sz w:val="28"/>
          <w:szCs w:val="28"/>
        </w:rPr>
        <w:t xml:space="preserve">По результатам проверки должностными лицами органа, осуществляющего муниципальный контроль, составляется акт проверки в двух экземплярах по типовой </w:t>
      </w:r>
      <w:hyperlink r:id="rId14" w:history="1">
        <w:r w:rsidRPr="00914219">
          <w:rPr>
            <w:sz w:val="28"/>
            <w:szCs w:val="28"/>
          </w:rPr>
          <w:t>форме</w:t>
        </w:r>
      </w:hyperlink>
      <w:r w:rsidRPr="00914219">
        <w:rPr>
          <w:sz w:val="28"/>
          <w:szCs w:val="28"/>
        </w:rPr>
        <w:t>, утвержденной Приказом Министерства экономического развития Российской Федерации от 30</w:t>
      </w:r>
      <w:r w:rsidR="00B17DE3" w:rsidRPr="00914219">
        <w:rPr>
          <w:sz w:val="28"/>
          <w:szCs w:val="28"/>
        </w:rPr>
        <w:t xml:space="preserve"> апреля </w:t>
      </w:r>
      <w:r w:rsidRPr="00914219">
        <w:rPr>
          <w:sz w:val="28"/>
          <w:szCs w:val="28"/>
        </w:rPr>
        <w:t xml:space="preserve">2009 </w:t>
      </w:r>
      <w:r w:rsidR="00B17DE3" w:rsidRPr="00914219">
        <w:rPr>
          <w:sz w:val="28"/>
          <w:szCs w:val="28"/>
        </w:rPr>
        <w:t>года №</w:t>
      </w:r>
      <w:r w:rsidRPr="00914219">
        <w:rPr>
          <w:sz w:val="28"/>
          <w:szCs w:val="28"/>
        </w:rPr>
        <w:t xml:space="preserve"> 141 </w:t>
      </w:r>
      <w:r w:rsidR="00B17DE3" w:rsidRPr="00914219">
        <w:rPr>
          <w:sz w:val="28"/>
          <w:szCs w:val="28"/>
        </w:rPr>
        <w:t>«</w:t>
      </w:r>
      <w:r w:rsidRPr="00914219">
        <w:rPr>
          <w:sz w:val="28"/>
          <w:szCs w:val="28"/>
        </w:rPr>
        <w:t xml:space="preserve">О реализации положений Федерального закона </w:t>
      </w:r>
      <w:r w:rsidR="00B17DE3" w:rsidRPr="00914219">
        <w:rPr>
          <w:sz w:val="28"/>
          <w:szCs w:val="28"/>
        </w:rPr>
        <w:t>«</w:t>
      </w:r>
      <w:r w:rsidRPr="00914219">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17DE3" w:rsidRPr="00914219">
        <w:rPr>
          <w:sz w:val="28"/>
          <w:szCs w:val="28"/>
        </w:rPr>
        <w:t>»</w:t>
      </w:r>
      <w:r w:rsidRPr="00914219">
        <w:rPr>
          <w:sz w:val="28"/>
          <w:szCs w:val="28"/>
        </w:rPr>
        <w:t>.</w:t>
      </w:r>
      <w:proofErr w:type="gramEnd"/>
    </w:p>
    <w:p w:rsidR="00633576" w:rsidRPr="00914219" w:rsidRDefault="00633576" w:rsidP="00E85ACD">
      <w:pPr>
        <w:pStyle w:val="ConsPlusNormal"/>
        <w:ind w:firstLine="709"/>
        <w:jc w:val="both"/>
        <w:rPr>
          <w:sz w:val="28"/>
          <w:szCs w:val="28"/>
        </w:rPr>
      </w:pPr>
      <w:r w:rsidRPr="00914219">
        <w:rPr>
          <w:sz w:val="28"/>
          <w:szCs w:val="28"/>
        </w:rPr>
        <w:t>В акте проверки указываются:</w:t>
      </w:r>
    </w:p>
    <w:p w:rsidR="00633576" w:rsidRPr="00914219" w:rsidRDefault="00633576" w:rsidP="00E85ACD">
      <w:pPr>
        <w:pStyle w:val="ConsPlusNormal"/>
        <w:ind w:firstLine="709"/>
        <w:jc w:val="both"/>
        <w:rPr>
          <w:sz w:val="28"/>
          <w:szCs w:val="28"/>
        </w:rPr>
      </w:pPr>
      <w:r w:rsidRPr="00914219">
        <w:rPr>
          <w:sz w:val="28"/>
          <w:szCs w:val="28"/>
        </w:rPr>
        <w:t>1) дата, время и место составления акта проверки;</w:t>
      </w:r>
    </w:p>
    <w:p w:rsidR="00633576" w:rsidRPr="00914219" w:rsidRDefault="00633576" w:rsidP="00E85ACD">
      <w:pPr>
        <w:pStyle w:val="ConsPlusNormal"/>
        <w:ind w:firstLine="709"/>
        <w:jc w:val="both"/>
        <w:rPr>
          <w:sz w:val="28"/>
          <w:szCs w:val="28"/>
        </w:rPr>
      </w:pPr>
      <w:r w:rsidRPr="00914219">
        <w:rPr>
          <w:sz w:val="28"/>
          <w:szCs w:val="28"/>
        </w:rPr>
        <w:t>2) наименование органа муниципального контроля;</w:t>
      </w:r>
    </w:p>
    <w:p w:rsidR="00633576" w:rsidRPr="00914219" w:rsidRDefault="00633576" w:rsidP="00E85ACD">
      <w:pPr>
        <w:pStyle w:val="ConsPlusNormal"/>
        <w:ind w:firstLine="709"/>
        <w:jc w:val="both"/>
        <w:rPr>
          <w:sz w:val="28"/>
          <w:szCs w:val="28"/>
        </w:rPr>
      </w:pPr>
      <w:r w:rsidRPr="00914219">
        <w:rPr>
          <w:sz w:val="28"/>
          <w:szCs w:val="28"/>
        </w:rPr>
        <w:t xml:space="preserve">3) дата и номер </w:t>
      </w:r>
      <w:r w:rsidR="00E14F1C">
        <w:rPr>
          <w:sz w:val="28"/>
          <w:szCs w:val="28"/>
        </w:rPr>
        <w:t>распоряжения главы Родниковского сельского поселения Курганинского района</w:t>
      </w:r>
      <w:r w:rsidRPr="00914219">
        <w:rPr>
          <w:sz w:val="28"/>
          <w:szCs w:val="28"/>
        </w:rPr>
        <w:t>;</w:t>
      </w:r>
    </w:p>
    <w:p w:rsidR="00633576" w:rsidRPr="00914219" w:rsidRDefault="00633576" w:rsidP="00E85ACD">
      <w:pPr>
        <w:pStyle w:val="ConsPlusNormal"/>
        <w:ind w:firstLine="709"/>
        <w:jc w:val="both"/>
        <w:rPr>
          <w:sz w:val="28"/>
          <w:szCs w:val="28"/>
        </w:rPr>
      </w:pPr>
      <w:r w:rsidRPr="00914219">
        <w:rPr>
          <w:sz w:val="28"/>
          <w:szCs w:val="28"/>
        </w:rPr>
        <w:t>4) фамилии, имена, отчества и должности должностного лица или должностных лиц, проводивших проверку;</w:t>
      </w:r>
    </w:p>
    <w:p w:rsidR="00633576" w:rsidRPr="00914219" w:rsidRDefault="00633576" w:rsidP="00E85ACD">
      <w:pPr>
        <w:pStyle w:val="ConsPlusNormal"/>
        <w:ind w:firstLine="709"/>
        <w:jc w:val="both"/>
        <w:rPr>
          <w:sz w:val="28"/>
          <w:szCs w:val="28"/>
        </w:rPr>
      </w:pPr>
      <w:r w:rsidRPr="00914219">
        <w:rPr>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914219">
        <w:rPr>
          <w:sz w:val="28"/>
          <w:szCs w:val="28"/>
        </w:rPr>
        <w:t>присутствовавших</w:t>
      </w:r>
      <w:proofErr w:type="gramEnd"/>
      <w:r w:rsidRPr="00914219">
        <w:rPr>
          <w:sz w:val="28"/>
          <w:szCs w:val="28"/>
        </w:rPr>
        <w:t xml:space="preserve"> при проведении проверки;</w:t>
      </w:r>
    </w:p>
    <w:p w:rsidR="00633576" w:rsidRPr="00914219" w:rsidRDefault="00633576" w:rsidP="00E85ACD">
      <w:pPr>
        <w:pStyle w:val="ConsPlusNormal"/>
        <w:ind w:firstLine="709"/>
        <w:jc w:val="both"/>
        <w:rPr>
          <w:sz w:val="28"/>
          <w:szCs w:val="28"/>
        </w:rPr>
      </w:pPr>
      <w:r w:rsidRPr="00914219">
        <w:rPr>
          <w:sz w:val="28"/>
          <w:szCs w:val="28"/>
        </w:rPr>
        <w:t>6) дата, время, продолжительность и место проведения проверки;</w:t>
      </w:r>
    </w:p>
    <w:p w:rsidR="00633576" w:rsidRPr="00914219" w:rsidRDefault="00633576" w:rsidP="00E85ACD">
      <w:pPr>
        <w:pStyle w:val="ConsPlusNormal"/>
        <w:ind w:firstLine="709"/>
        <w:jc w:val="both"/>
        <w:rPr>
          <w:sz w:val="28"/>
          <w:szCs w:val="28"/>
        </w:rPr>
      </w:pPr>
      <w:r w:rsidRPr="00914219">
        <w:rPr>
          <w:sz w:val="28"/>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633576" w:rsidRPr="00914219" w:rsidRDefault="00633576" w:rsidP="00E85ACD">
      <w:pPr>
        <w:pStyle w:val="ConsPlusNormal"/>
        <w:ind w:firstLine="709"/>
        <w:jc w:val="both"/>
        <w:rPr>
          <w:sz w:val="28"/>
          <w:szCs w:val="28"/>
        </w:rPr>
      </w:pPr>
      <w:proofErr w:type="gramStart"/>
      <w:r w:rsidRPr="00914219">
        <w:rPr>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подписания,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914219">
        <w:rPr>
          <w:sz w:val="28"/>
          <w:szCs w:val="28"/>
        </w:rPr>
        <w:t xml:space="preserve"> отсутствием у юридического лица, индивидуального предпринимателя указанного журнала;</w:t>
      </w:r>
    </w:p>
    <w:p w:rsidR="00633576" w:rsidRPr="00914219" w:rsidRDefault="00633576" w:rsidP="00E85ACD">
      <w:pPr>
        <w:pStyle w:val="ConsPlusNormal"/>
        <w:ind w:firstLine="709"/>
        <w:jc w:val="both"/>
        <w:rPr>
          <w:sz w:val="28"/>
          <w:szCs w:val="28"/>
        </w:rPr>
      </w:pPr>
      <w:r w:rsidRPr="00914219">
        <w:rPr>
          <w:sz w:val="28"/>
          <w:szCs w:val="28"/>
        </w:rPr>
        <w:t>9) подписи должностного лица или должностных лиц, проводивших проверку.</w:t>
      </w:r>
    </w:p>
    <w:p w:rsidR="00633576" w:rsidRPr="00914219" w:rsidRDefault="00633576" w:rsidP="00E85ACD">
      <w:pPr>
        <w:pStyle w:val="ConsPlusNormal"/>
        <w:ind w:firstLine="709"/>
        <w:jc w:val="both"/>
        <w:rPr>
          <w:sz w:val="28"/>
          <w:szCs w:val="28"/>
        </w:rPr>
      </w:pPr>
      <w:proofErr w:type="gramStart"/>
      <w:r w:rsidRPr="00914219">
        <w:rPr>
          <w:sz w:val="28"/>
          <w:szCs w:val="28"/>
        </w:rPr>
        <w:lastRenderedPageBreak/>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roofErr w:type="gramEnd"/>
    </w:p>
    <w:p w:rsidR="00633576" w:rsidRPr="00914219" w:rsidRDefault="00633576" w:rsidP="00E85ACD">
      <w:pPr>
        <w:pStyle w:val="ConsPlusNormal"/>
        <w:ind w:firstLine="709"/>
        <w:jc w:val="both"/>
        <w:rPr>
          <w:sz w:val="28"/>
          <w:szCs w:val="28"/>
        </w:rPr>
      </w:pPr>
      <w:r w:rsidRPr="00914219">
        <w:rPr>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914219">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осуществляющего муниципальный контроль.</w:t>
      </w:r>
      <w:proofErr w:type="gramEnd"/>
    </w:p>
    <w:p w:rsidR="00633576" w:rsidRPr="00914219" w:rsidRDefault="00633576" w:rsidP="00E85ACD">
      <w:pPr>
        <w:pStyle w:val="ConsPlusNormal"/>
        <w:ind w:firstLine="709"/>
        <w:jc w:val="both"/>
        <w:rPr>
          <w:sz w:val="28"/>
          <w:szCs w:val="28"/>
        </w:rPr>
      </w:pPr>
      <w:r w:rsidRPr="00914219">
        <w:rPr>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33576" w:rsidRPr="00914219" w:rsidRDefault="00633576" w:rsidP="00E85ACD">
      <w:pPr>
        <w:pStyle w:val="ConsPlusNormal"/>
        <w:ind w:firstLine="709"/>
        <w:jc w:val="both"/>
        <w:rPr>
          <w:sz w:val="28"/>
          <w:szCs w:val="28"/>
        </w:rPr>
      </w:pPr>
      <w:r w:rsidRPr="00914219">
        <w:rPr>
          <w:sz w:val="28"/>
          <w:szCs w:val="28"/>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w:t>
      </w:r>
      <w:proofErr w:type="gramStart"/>
      <w:r w:rsidRPr="00914219">
        <w:rPr>
          <w:sz w:val="28"/>
          <w:szCs w:val="28"/>
        </w:rPr>
        <w:t>расписку</w:t>
      </w:r>
      <w:proofErr w:type="gramEnd"/>
      <w:r w:rsidRPr="00914219">
        <w:rPr>
          <w:sz w:val="28"/>
          <w:szCs w:val="28"/>
        </w:rPr>
        <w:t xml:space="preserve">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w:t>
      </w:r>
      <w:r w:rsidRPr="00914219">
        <w:rPr>
          <w:sz w:val="28"/>
          <w:szCs w:val="28"/>
        </w:rPr>
        <w:lastRenderedPageBreak/>
        <w:t>иное подтверждение получения указанного документа приобщаются к экземпляру акта проверки, хранящемуся в деле органа, осуществляющего муниципальный контроль.</w:t>
      </w:r>
    </w:p>
    <w:p w:rsidR="00633576" w:rsidRPr="00914219" w:rsidRDefault="00633576" w:rsidP="00E85ACD">
      <w:pPr>
        <w:pStyle w:val="ConsPlusNormal"/>
        <w:ind w:firstLine="709"/>
        <w:jc w:val="both"/>
        <w:rPr>
          <w:sz w:val="28"/>
          <w:szCs w:val="28"/>
        </w:rPr>
      </w:pPr>
      <w:r w:rsidRPr="00914219">
        <w:rPr>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33576" w:rsidRPr="00914219" w:rsidRDefault="00633576" w:rsidP="00E85ACD">
      <w:pPr>
        <w:pStyle w:val="ConsPlusNormal"/>
        <w:ind w:firstLine="709"/>
        <w:jc w:val="both"/>
        <w:rPr>
          <w:sz w:val="28"/>
          <w:szCs w:val="28"/>
        </w:rPr>
      </w:pPr>
      <w:r w:rsidRPr="00914219">
        <w:rPr>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33576" w:rsidRPr="00914219" w:rsidRDefault="00633576" w:rsidP="00E85ACD">
      <w:pPr>
        <w:pStyle w:val="ConsPlusNormal"/>
        <w:ind w:firstLine="709"/>
        <w:jc w:val="both"/>
        <w:rPr>
          <w:sz w:val="28"/>
          <w:szCs w:val="28"/>
        </w:rPr>
      </w:pPr>
      <w:proofErr w:type="gramStart"/>
      <w:r w:rsidRPr="00914219">
        <w:rPr>
          <w:sz w:val="28"/>
          <w:szCs w:val="28"/>
        </w:rPr>
        <w:t>В журнале учета проверок должностными лицами органа, осуществляющего муниципальный контроль,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w:t>
      </w:r>
      <w:proofErr w:type="gramEnd"/>
      <w:r w:rsidRPr="00914219">
        <w:rPr>
          <w:sz w:val="28"/>
          <w:szCs w:val="28"/>
        </w:rPr>
        <w:t xml:space="preserve"> их подписи.</w:t>
      </w:r>
    </w:p>
    <w:p w:rsidR="00633576" w:rsidRPr="00914219" w:rsidRDefault="00633576" w:rsidP="00E85ACD">
      <w:pPr>
        <w:pStyle w:val="ConsPlusNormal"/>
        <w:ind w:firstLine="709"/>
        <w:jc w:val="both"/>
        <w:rPr>
          <w:sz w:val="28"/>
          <w:szCs w:val="28"/>
        </w:rPr>
      </w:pPr>
      <w:r w:rsidRPr="00914219">
        <w:rPr>
          <w:sz w:val="28"/>
          <w:szCs w:val="28"/>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633576" w:rsidRPr="00914219" w:rsidRDefault="00633576" w:rsidP="00E85ACD">
      <w:pPr>
        <w:pStyle w:val="ConsPlusNormal"/>
        <w:ind w:firstLine="709"/>
        <w:jc w:val="both"/>
        <w:rPr>
          <w:sz w:val="28"/>
          <w:szCs w:val="28"/>
        </w:rPr>
      </w:pPr>
      <w:r w:rsidRPr="00914219">
        <w:rPr>
          <w:sz w:val="28"/>
          <w:szCs w:val="28"/>
        </w:rPr>
        <w:t>При отсутствии журнала учета проверок в акте проверки делается соответствующая запись.</w:t>
      </w:r>
    </w:p>
    <w:p w:rsidR="00633576" w:rsidRPr="00914219" w:rsidRDefault="00633576" w:rsidP="00E85ACD">
      <w:pPr>
        <w:pStyle w:val="ConsPlusNormal"/>
        <w:ind w:firstLine="709"/>
        <w:jc w:val="both"/>
        <w:rPr>
          <w:sz w:val="28"/>
          <w:szCs w:val="28"/>
        </w:rPr>
      </w:pPr>
      <w:r w:rsidRPr="00914219">
        <w:rPr>
          <w:sz w:val="28"/>
          <w:szCs w:val="28"/>
        </w:rPr>
        <w:t>18.1. Меры, принимаемые должностными лицами органа, осуществляющего муниципальный контроль, в отношении фактов нарушений, выявленных при проведении проверки.</w:t>
      </w:r>
    </w:p>
    <w:p w:rsidR="00633576" w:rsidRPr="00914219" w:rsidRDefault="00633576" w:rsidP="00E85ACD">
      <w:pPr>
        <w:pStyle w:val="ConsPlusNormal"/>
        <w:ind w:firstLine="709"/>
        <w:jc w:val="both"/>
        <w:rPr>
          <w:sz w:val="28"/>
          <w:szCs w:val="28"/>
        </w:rPr>
      </w:pPr>
      <w:r w:rsidRPr="00914219">
        <w:rPr>
          <w:sz w:val="28"/>
          <w:szCs w:val="28"/>
        </w:rPr>
        <w:t>В случае выявления при проведении проверки нарушений юридическим лицом, индивидуальным предпринимателем обязательных требований должностные лица органа, осуществляющего муниципальный контроль, проводившие проверку, в пределах полномочий, предусмотренных законодательством Российской Федерации, обязаны:</w:t>
      </w:r>
    </w:p>
    <w:p w:rsidR="00633576" w:rsidRPr="00914219" w:rsidRDefault="00633576" w:rsidP="00E85ACD">
      <w:pPr>
        <w:pStyle w:val="ConsPlusNormal"/>
        <w:ind w:firstLine="709"/>
        <w:jc w:val="both"/>
        <w:rPr>
          <w:sz w:val="28"/>
          <w:szCs w:val="28"/>
        </w:rPr>
      </w:pPr>
      <w:proofErr w:type="gramStart"/>
      <w:r w:rsidRPr="00914219">
        <w:rPr>
          <w:sz w:val="28"/>
          <w:szCs w:val="28"/>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914219">
        <w:rPr>
          <w:sz w:val="28"/>
          <w:szCs w:val="28"/>
        </w:rPr>
        <w:t xml:space="preserve">,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w:t>
      </w:r>
      <w:r w:rsidRPr="00914219">
        <w:rPr>
          <w:sz w:val="28"/>
          <w:szCs w:val="28"/>
        </w:rPr>
        <w:lastRenderedPageBreak/>
        <w:t>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33576" w:rsidRPr="00914219" w:rsidRDefault="00633576" w:rsidP="00E85ACD">
      <w:pPr>
        <w:pStyle w:val="ConsPlusNormal"/>
        <w:ind w:firstLine="709"/>
        <w:jc w:val="both"/>
        <w:rPr>
          <w:sz w:val="28"/>
          <w:szCs w:val="28"/>
        </w:rPr>
      </w:pPr>
      <w:proofErr w:type="gramStart"/>
      <w:r w:rsidRPr="00914219">
        <w:rPr>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914219">
        <w:rPr>
          <w:sz w:val="28"/>
          <w:szCs w:val="28"/>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33576" w:rsidRPr="00914219" w:rsidRDefault="00633576" w:rsidP="00E85ACD">
      <w:pPr>
        <w:pStyle w:val="ConsPlusNormal"/>
        <w:ind w:firstLine="709"/>
        <w:jc w:val="both"/>
        <w:rPr>
          <w:sz w:val="28"/>
          <w:szCs w:val="28"/>
        </w:rPr>
      </w:pPr>
      <w:proofErr w:type="gramStart"/>
      <w:r w:rsidRPr="00914219">
        <w:rPr>
          <w:sz w:val="28"/>
          <w:szCs w:val="28"/>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w:t>
      </w:r>
      <w:proofErr w:type="gramEnd"/>
      <w:r w:rsidRPr="00914219">
        <w:rPr>
          <w:sz w:val="28"/>
          <w:szCs w:val="28"/>
        </w:rPr>
        <w:t xml:space="preserve"> </w:t>
      </w:r>
      <w:proofErr w:type="gramStart"/>
      <w:r w:rsidRPr="00914219">
        <w:rPr>
          <w:sz w:val="28"/>
          <w:szCs w:val="28"/>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осуществляющий муниципальный контроль, обязан незамедлительно принять меры по недопущению</w:t>
      </w:r>
      <w:proofErr w:type="gramEnd"/>
      <w:r w:rsidRPr="00914219">
        <w:rPr>
          <w:sz w:val="28"/>
          <w:szCs w:val="28"/>
        </w:rPr>
        <w:t xml:space="preserve"> </w:t>
      </w:r>
      <w:proofErr w:type="gramStart"/>
      <w:r w:rsidRPr="00914219">
        <w:rPr>
          <w:sz w:val="28"/>
          <w:szCs w:val="28"/>
        </w:rPr>
        <w:t xml:space="preserve">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5" w:history="1">
        <w:r w:rsidRPr="00914219">
          <w:rPr>
            <w:sz w:val="28"/>
            <w:szCs w:val="28"/>
          </w:rPr>
          <w:t>Кодексом</w:t>
        </w:r>
      </w:hyperlink>
      <w:r w:rsidRPr="00914219">
        <w:rPr>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w:t>
      </w:r>
      <w:proofErr w:type="gramEnd"/>
      <w:r w:rsidRPr="00914219">
        <w:rPr>
          <w:sz w:val="28"/>
          <w:szCs w:val="28"/>
        </w:rPr>
        <w:t xml:space="preserve"> </w:t>
      </w:r>
      <w:proofErr w:type="gramStart"/>
      <w:r w:rsidRPr="00914219">
        <w:rPr>
          <w:sz w:val="28"/>
          <w:szCs w:val="28"/>
        </w:rPr>
        <w:t>наличии</w:t>
      </w:r>
      <w:proofErr w:type="gramEnd"/>
      <w:r w:rsidRPr="00914219">
        <w:rPr>
          <w:sz w:val="28"/>
          <w:szCs w:val="28"/>
        </w:rPr>
        <w:t xml:space="preserve"> угрозы причинения вреда и способах его предотвращения.</w:t>
      </w:r>
    </w:p>
    <w:p w:rsidR="00633576" w:rsidRPr="00914219" w:rsidRDefault="00633576" w:rsidP="00E85ACD">
      <w:pPr>
        <w:pStyle w:val="ConsPlusNormal"/>
        <w:ind w:firstLine="709"/>
        <w:jc w:val="both"/>
        <w:rPr>
          <w:sz w:val="28"/>
          <w:szCs w:val="28"/>
        </w:rPr>
      </w:pPr>
      <w:bookmarkStart w:id="11" w:name="P296"/>
      <w:bookmarkEnd w:id="11"/>
      <w:r w:rsidRPr="00914219">
        <w:rPr>
          <w:sz w:val="28"/>
          <w:szCs w:val="28"/>
        </w:rPr>
        <w:t>18.2. Организация и проведение мероприятий по контролю без взаимодействия с юридическими лицами, индивидуальными предпринимателями.</w:t>
      </w:r>
    </w:p>
    <w:p w:rsidR="00633576" w:rsidRPr="00914219" w:rsidRDefault="00633576" w:rsidP="00E85ACD">
      <w:pPr>
        <w:pStyle w:val="ConsPlusNormal"/>
        <w:ind w:firstLine="709"/>
        <w:jc w:val="both"/>
        <w:rPr>
          <w:sz w:val="28"/>
          <w:szCs w:val="28"/>
        </w:rPr>
      </w:pPr>
      <w:bookmarkStart w:id="12" w:name="P297"/>
      <w:bookmarkEnd w:id="12"/>
      <w:r w:rsidRPr="00914219">
        <w:rPr>
          <w:sz w:val="28"/>
          <w:szCs w:val="28"/>
        </w:rPr>
        <w:t xml:space="preserve">Мероприятия по контролю без взаимодействия с юридическими лицами, индивидуальными предпринимателями проводятся должностными лицами </w:t>
      </w:r>
      <w:r w:rsidRPr="00914219">
        <w:rPr>
          <w:sz w:val="28"/>
          <w:szCs w:val="28"/>
        </w:rPr>
        <w:lastRenderedPageBreak/>
        <w:t>уполномоченного органа в пределах своей компетенции на основании заданий на проведение таких мероприятий, утверждаемых руководителем органа, осуществляющего муниципальный контроль.</w:t>
      </w:r>
    </w:p>
    <w:p w:rsidR="00633576" w:rsidRPr="00914219" w:rsidRDefault="00633576" w:rsidP="00E85ACD">
      <w:pPr>
        <w:pStyle w:val="ConsPlusNormal"/>
        <w:ind w:firstLine="709"/>
        <w:jc w:val="both"/>
        <w:rPr>
          <w:sz w:val="28"/>
          <w:szCs w:val="28"/>
        </w:rPr>
      </w:pPr>
      <w:proofErr w:type="gramStart"/>
      <w:r w:rsidRPr="00914219">
        <w:rPr>
          <w:sz w:val="28"/>
          <w:szCs w:val="28"/>
        </w:rPr>
        <w:t xml:space="preserve">Порядок оформления и содержание заданий, указанных в </w:t>
      </w:r>
      <w:hyperlink w:anchor="P297" w:history="1">
        <w:r w:rsidRPr="00914219">
          <w:rPr>
            <w:sz w:val="28"/>
            <w:szCs w:val="28"/>
          </w:rPr>
          <w:t>абзаце втором</w:t>
        </w:r>
      </w:hyperlink>
      <w:r w:rsidRPr="00914219">
        <w:rPr>
          <w:sz w:val="28"/>
          <w:szCs w:val="28"/>
        </w:rPr>
        <w:t xml:space="preserve"> настоящего подпункта, и порядок оформления должностными лицами органа, осуществляющего муниципальный контроль,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муниципальным правовым актом.</w:t>
      </w:r>
      <w:proofErr w:type="gramEnd"/>
    </w:p>
    <w:p w:rsidR="00633576" w:rsidRPr="00914219" w:rsidRDefault="00633576" w:rsidP="00E85ACD">
      <w:pPr>
        <w:pStyle w:val="ConsPlusNormal"/>
        <w:ind w:firstLine="709"/>
        <w:jc w:val="both"/>
        <w:rPr>
          <w:sz w:val="28"/>
          <w:szCs w:val="28"/>
        </w:rPr>
      </w:pPr>
      <w:proofErr w:type="gramStart"/>
      <w:r w:rsidRPr="00914219">
        <w:rPr>
          <w:sz w:val="28"/>
          <w:szCs w:val="28"/>
        </w:rPr>
        <w:t xml:space="preserve">В случае выявления при проведении мероприятий по контролю, указанных в </w:t>
      </w:r>
      <w:hyperlink r:id="rId16" w:history="1">
        <w:r w:rsidRPr="00914219">
          <w:rPr>
            <w:sz w:val="28"/>
            <w:szCs w:val="28"/>
          </w:rPr>
          <w:t>части 1 статьи 8.3</w:t>
        </w:r>
      </w:hyperlink>
      <w:r w:rsidRPr="00914219">
        <w:rPr>
          <w:sz w:val="28"/>
          <w:szCs w:val="28"/>
        </w:rPr>
        <w:t xml:space="preserve"> Федерального закона от 26</w:t>
      </w:r>
      <w:r w:rsidR="00B17DE3" w:rsidRPr="00914219">
        <w:rPr>
          <w:sz w:val="28"/>
          <w:szCs w:val="28"/>
        </w:rPr>
        <w:t xml:space="preserve"> декабря </w:t>
      </w:r>
      <w:r w:rsidRPr="00914219">
        <w:rPr>
          <w:sz w:val="28"/>
          <w:szCs w:val="28"/>
        </w:rPr>
        <w:t xml:space="preserve">2008 </w:t>
      </w:r>
      <w:r w:rsidR="00B17DE3" w:rsidRPr="00914219">
        <w:rPr>
          <w:sz w:val="28"/>
          <w:szCs w:val="28"/>
        </w:rPr>
        <w:t>года           №</w:t>
      </w:r>
      <w:r w:rsidRPr="00914219">
        <w:rPr>
          <w:sz w:val="28"/>
          <w:szCs w:val="28"/>
        </w:rPr>
        <w:t xml:space="preserve"> 294-ФЗ </w:t>
      </w:r>
      <w:r w:rsidR="00B17DE3" w:rsidRPr="00914219">
        <w:rPr>
          <w:sz w:val="28"/>
          <w:szCs w:val="28"/>
        </w:rPr>
        <w:t>«</w:t>
      </w:r>
      <w:r w:rsidRPr="00914219">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17DE3" w:rsidRPr="00914219">
        <w:rPr>
          <w:sz w:val="28"/>
          <w:szCs w:val="28"/>
        </w:rPr>
        <w:t>»</w:t>
      </w:r>
      <w:r w:rsidRPr="00914219">
        <w:rPr>
          <w:sz w:val="28"/>
          <w:szCs w:val="28"/>
        </w:rPr>
        <w:t>, нарушений обязательных требований должностные лица принимают в пределах своей компетенции меры по пресечению таких нарушений, а также направляют в письменной форме руководителю</w:t>
      </w:r>
      <w:proofErr w:type="gramEnd"/>
      <w:r w:rsidRPr="00914219">
        <w:rPr>
          <w:sz w:val="28"/>
          <w:szCs w:val="28"/>
        </w:rPr>
        <w:t xml:space="preserve"> осуществляющего муниципальный контроль,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189" w:history="1">
        <w:r w:rsidRPr="00914219">
          <w:rPr>
            <w:sz w:val="28"/>
            <w:szCs w:val="28"/>
          </w:rPr>
          <w:t xml:space="preserve">подпункте 3 подпункта 15.2 пункта 15 раздела </w:t>
        </w:r>
        <w:r w:rsidR="00B17DE3" w:rsidRPr="00914219">
          <w:rPr>
            <w:sz w:val="28"/>
            <w:szCs w:val="28"/>
          </w:rPr>
          <w:t>3</w:t>
        </w:r>
      </w:hyperlink>
      <w:r w:rsidRPr="00914219">
        <w:rPr>
          <w:sz w:val="28"/>
          <w:szCs w:val="28"/>
        </w:rPr>
        <w:t xml:space="preserve"> настоящего Административного регламента.</w:t>
      </w:r>
    </w:p>
    <w:p w:rsidR="00633576" w:rsidRPr="00914219" w:rsidRDefault="00633576" w:rsidP="00E85ACD">
      <w:pPr>
        <w:pStyle w:val="ConsPlusNormal"/>
        <w:ind w:firstLine="709"/>
        <w:jc w:val="both"/>
        <w:rPr>
          <w:sz w:val="28"/>
          <w:szCs w:val="28"/>
        </w:rPr>
      </w:pPr>
      <w:proofErr w:type="gramStart"/>
      <w:r w:rsidRPr="00914219">
        <w:rPr>
          <w:sz w:val="28"/>
          <w:szCs w:val="28"/>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r:id="rId17" w:history="1">
        <w:r w:rsidRPr="00914219">
          <w:rPr>
            <w:sz w:val="28"/>
            <w:szCs w:val="28"/>
          </w:rPr>
          <w:t>частях 5</w:t>
        </w:r>
      </w:hyperlink>
      <w:r w:rsidRPr="00914219">
        <w:rPr>
          <w:sz w:val="28"/>
          <w:szCs w:val="28"/>
        </w:rPr>
        <w:t xml:space="preserve"> - </w:t>
      </w:r>
      <w:hyperlink r:id="rId18" w:history="1">
        <w:r w:rsidRPr="00914219">
          <w:rPr>
            <w:sz w:val="28"/>
            <w:szCs w:val="28"/>
          </w:rPr>
          <w:t>7 статьи 8.2</w:t>
        </w:r>
      </w:hyperlink>
      <w:r w:rsidRPr="00914219">
        <w:rPr>
          <w:sz w:val="28"/>
          <w:szCs w:val="28"/>
        </w:rPr>
        <w:t xml:space="preserve"> Федерального закона от 26</w:t>
      </w:r>
      <w:r w:rsidR="00B17DE3" w:rsidRPr="00914219">
        <w:rPr>
          <w:sz w:val="28"/>
          <w:szCs w:val="28"/>
        </w:rPr>
        <w:t xml:space="preserve"> декабря </w:t>
      </w:r>
      <w:r w:rsidRPr="00914219">
        <w:rPr>
          <w:sz w:val="28"/>
          <w:szCs w:val="28"/>
        </w:rPr>
        <w:t xml:space="preserve">2008 </w:t>
      </w:r>
      <w:r w:rsidR="00B17DE3" w:rsidRPr="00914219">
        <w:rPr>
          <w:sz w:val="28"/>
          <w:szCs w:val="28"/>
        </w:rPr>
        <w:t>года № 294-ФЗ «</w:t>
      </w:r>
      <w:r w:rsidRPr="00914219">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17DE3" w:rsidRPr="00914219">
        <w:rPr>
          <w:sz w:val="28"/>
          <w:szCs w:val="28"/>
        </w:rPr>
        <w:t>»</w:t>
      </w:r>
      <w:r w:rsidRPr="00914219">
        <w:rPr>
          <w:sz w:val="28"/>
          <w:szCs w:val="28"/>
        </w:rPr>
        <w:t>, орган, осуществляющий муниципальный контроль</w:t>
      </w:r>
      <w:proofErr w:type="gramEnd"/>
      <w:r w:rsidRPr="00914219">
        <w:rPr>
          <w:sz w:val="28"/>
          <w:szCs w:val="28"/>
        </w:rPr>
        <w:t>, направляет юридическому лицу, индивидуальному предпринимателю предостережение о недопустимости нарушения обязательных требований.</w:t>
      </w:r>
    </w:p>
    <w:p w:rsidR="00633576" w:rsidRPr="00914219" w:rsidRDefault="00633576" w:rsidP="00E85ACD">
      <w:pPr>
        <w:pStyle w:val="ConsPlusNormal"/>
        <w:ind w:firstLine="709"/>
        <w:jc w:val="both"/>
        <w:rPr>
          <w:sz w:val="28"/>
          <w:szCs w:val="28"/>
        </w:rPr>
      </w:pPr>
      <w:r w:rsidRPr="00914219">
        <w:rPr>
          <w:sz w:val="28"/>
          <w:szCs w:val="28"/>
        </w:rPr>
        <w:t>18.3. Организация и проведение мероприятий, направленных на профилактику нарушений обязательных требований.</w:t>
      </w:r>
    </w:p>
    <w:p w:rsidR="00633576" w:rsidRPr="00914219" w:rsidRDefault="00633576" w:rsidP="00E85ACD">
      <w:pPr>
        <w:pStyle w:val="ConsPlusNormal"/>
        <w:ind w:firstLine="709"/>
        <w:jc w:val="both"/>
        <w:rPr>
          <w:sz w:val="28"/>
          <w:szCs w:val="28"/>
        </w:rPr>
      </w:pPr>
      <w:r w:rsidRPr="00914219">
        <w:rPr>
          <w:sz w:val="28"/>
          <w:szCs w:val="28"/>
        </w:rPr>
        <w:t>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осуществляющие муниципальный контроль,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633576" w:rsidRPr="00914219" w:rsidRDefault="00633576" w:rsidP="00E85ACD">
      <w:pPr>
        <w:pStyle w:val="ConsPlusNormal"/>
        <w:ind w:firstLine="709"/>
        <w:jc w:val="both"/>
        <w:rPr>
          <w:sz w:val="28"/>
          <w:szCs w:val="28"/>
        </w:rPr>
      </w:pPr>
      <w:r w:rsidRPr="00914219">
        <w:rPr>
          <w:sz w:val="28"/>
          <w:szCs w:val="28"/>
        </w:rPr>
        <w:t>В целях профилактики нарушений обязательных требований органы, осуществляющие муниципальный контроль:</w:t>
      </w:r>
    </w:p>
    <w:p w:rsidR="00633576" w:rsidRPr="00914219" w:rsidRDefault="00633576" w:rsidP="00E85ACD">
      <w:pPr>
        <w:pStyle w:val="ConsPlusNormal"/>
        <w:ind w:firstLine="709"/>
        <w:jc w:val="both"/>
        <w:rPr>
          <w:sz w:val="28"/>
          <w:szCs w:val="28"/>
        </w:rPr>
      </w:pPr>
      <w:r w:rsidRPr="00914219">
        <w:rPr>
          <w:sz w:val="28"/>
          <w:szCs w:val="28"/>
        </w:rPr>
        <w:t xml:space="preserve">обеспечивают размещение на официальном </w:t>
      </w:r>
      <w:r w:rsidR="00AF7ED2" w:rsidRPr="00914219">
        <w:rPr>
          <w:sz w:val="28"/>
          <w:szCs w:val="28"/>
        </w:rPr>
        <w:t>сайте</w:t>
      </w:r>
      <w:r w:rsidRPr="00914219">
        <w:rPr>
          <w:sz w:val="28"/>
          <w:szCs w:val="28"/>
        </w:rPr>
        <w:t xml:space="preserve"> администрации </w:t>
      </w:r>
      <w:r w:rsidR="00AF7ED2" w:rsidRPr="00914219">
        <w:rPr>
          <w:sz w:val="28"/>
          <w:szCs w:val="28"/>
        </w:rPr>
        <w:lastRenderedPageBreak/>
        <w:t>Родниковского сельского поселения Курганинского района</w:t>
      </w:r>
      <w:r w:rsidRPr="00914219">
        <w:rPr>
          <w:sz w:val="28"/>
          <w:szCs w:val="28"/>
        </w:rPr>
        <w:t xml:space="preserve">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633576" w:rsidRPr="00914219" w:rsidRDefault="00633576" w:rsidP="00E85ACD">
      <w:pPr>
        <w:pStyle w:val="ConsPlusNormal"/>
        <w:ind w:firstLine="709"/>
        <w:jc w:val="both"/>
        <w:rPr>
          <w:sz w:val="28"/>
          <w:szCs w:val="28"/>
        </w:rPr>
      </w:pPr>
      <w:r w:rsidRPr="00914219">
        <w:rPr>
          <w:sz w:val="28"/>
          <w:szCs w:val="28"/>
        </w:rPr>
        <w:t xml:space="preserve">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roofErr w:type="gramStart"/>
      <w:r w:rsidRPr="00914219">
        <w:rPr>
          <w:sz w:val="28"/>
          <w:szCs w:val="28"/>
        </w:rPr>
        <w:t>В случае изменения обязательных требований органы, осуществляющие муниципальный контроль,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p>
    <w:p w:rsidR="00633576" w:rsidRPr="00914219" w:rsidRDefault="00633576" w:rsidP="00E85ACD">
      <w:pPr>
        <w:pStyle w:val="ConsPlusNormal"/>
        <w:ind w:firstLine="709"/>
        <w:jc w:val="both"/>
        <w:rPr>
          <w:sz w:val="28"/>
          <w:szCs w:val="28"/>
        </w:rPr>
      </w:pPr>
      <w:proofErr w:type="gramStart"/>
      <w:r w:rsidRPr="00914219">
        <w:rPr>
          <w:sz w:val="28"/>
          <w:szCs w:val="28"/>
        </w:rPr>
        <w:t xml:space="preserve">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w:t>
      </w:r>
      <w:r w:rsidR="00AF7ED2" w:rsidRPr="00914219">
        <w:rPr>
          <w:sz w:val="28"/>
          <w:szCs w:val="28"/>
        </w:rPr>
        <w:t>сайте</w:t>
      </w:r>
      <w:r w:rsidRPr="00914219">
        <w:rPr>
          <w:sz w:val="28"/>
          <w:szCs w:val="28"/>
        </w:rPr>
        <w:t xml:space="preserve"> администрации </w:t>
      </w:r>
      <w:r w:rsidR="00AF7ED2" w:rsidRPr="00914219">
        <w:rPr>
          <w:sz w:val="28"/>
          <w:szCs w:val="28"/>
        </w:rPr>
        <w:t xml:space="preserve">Родниковского сельского поселения Курганинского района </w:t>
      </w:r>
      <w:r w:rsidRPr="00914219">
        <w:rPr>
          <w:sz w:val="28"/>
          <w:szCs w:val="28"/>
        </w:rPr>
        <w:t>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633576" w:rsidRPr="00914219" w:rsidRDefault="00633576" w:rsidP="00E85ACD">
      <w:pPr>
        <w:pStyle w:val="ConsPlusNormal"/>
        <w:ind w:firstLine="709"/>
        <w:jc w:val="both"/>
        <w:rPr>
          <w:sz w:val="28"/>
          <w:szCs w:val="28"/>
        </w:rPr>
      </w:pPr>
      <w:r w:rsidRPr="00914219">
        <w:rPr>
          <w:sz w:val="28"/>
          <w:szCs w:val="28"/>
        </w:rPr>
        <w:t xml:space="preserve">выдают предостережения о недопустимости нарушения обязательных требований в соответствии с </w:t>
      </w:r>
      <w:hyperlink w:anchor="P308" w:history="1">
        <w:r w:rsidRPr="00914219">
          <w:rPr>
            <w:sz w:val="28"/>
            <w:szCs w:val="28"/>
          </w:rPr>
          <w:t>абзацами восьмым</w:t>
        </w:r>
      </w:hyperlink>
      <w:r w:rsidRPr="00914219">
        <w:rPr>
          <w:sz w:val="28"/>
          <w:szCs w:val="28"/>
        </w:rPr>
        <w:t xml:space="preserve"> - </w:t>
      </w:r>
      <w:hyperlink w:anchor="P310" w:history="1">
        <w:r w:rsidRPr="00914219">
          <w:rPr>
            <w:sz w:val="28"/>
            <w:szCs w:val="28"/>
          </w:rPr>
          <w:t>десятым</w:t>
        </w:r>
      </w:hyperlink>
      <w:r w:rsidRPr="00914219">
        <w:rPr>
          <w:sz w:val="28"/>
          <w:szCs w:val="28"/>
        </w:rPr>
        <w:t xml:space="preserve"> настоящего подпункта, если иной порядок не установлен федеральным законом.</w:t>
      </w:r>
    </w:p>
    <w:p w:rsidR="00633576" w:rsidRPr="00914219" w:rsidRDefault="00633576" w:rsidP="00E85ACD">
      <w:pPr>
        <w:pStyle w:val="ConsPlusNormal"/>
        <w:ind w:firstLine="709"/>
        <w:jc w:val="both"/>
        <w:rPr>
          <w:sz w:val="28"/>
          <w:szCs w:val="28"/>
        </w:rPr>
      </w:pPr>
      <w:bookmarkStart w:id="13" w:name="P308"/>
      <w:bookmarkEnd w:id="13"/>
      <w:proofErr w:type="gramStart"/>
      <w:r w:rsidRPr="00914219">
        <w:rPr>
          <w:sz w:val="28"/>
          <w:szCs w:val="28"/>
        </w:rPr>
        <w:t>При условии, что иное не установлено федеральным законом, при наличии у органа, осуществляющего муниципальный контроль,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w:t>
      </w:r>
      <w:proofErr w:type="gramEnd"/>
      <w:r w:rsidRPr="00914219">
        <w:rPr>
          <w:sz w:val="28"/>
          <w:szCs w:val="28"/>
        </w:rPr>
        <w:t xml:space="preserve">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w:t>
      </w:r>
      <w:proofErr w:type="gramStart"/>
      <w:r w:rsidRPr="00914219">
        <w:rPr>
          <w:sz w:val="28"/>
          <w:szCs w:val="28"/>
        </w:rPr>
        <w:t>характера</w:t>
      </w:r>
      <w:proofErr w:type="gramEnd"/>
      <w:r w:rsidRPr="00914219">
        <w:rPr>
          <w:sz w:val="28"/>
          <w:szCs w:val="28"/>
        </w:rPr>
        <w:t xml:space="preserve"> либо создало </w:t>
      </w:r>
      <w:proofErr w:type="gramStart"/>
      <w:r w:rsidRPr="00914219">
        <w:rPr>
          <w:sz w:val="28"/>
          <w:szCs w:val="28"/>
        </w:rPr>
        <w:t xml:space="preserve">непосредственную угрозу указанных последствий, и </w:t>
      </w:r>
      <w:r w:rsidRPr="00914219">
        <w:rPr>
          <w:sz w:val="28"/>
          <w:szCs w:val="28"/>
        </w:rPr>
        <w:lastRenderedPageBreak/>
        <w:t>если юридическое лицо, индивидуальный предприниматель ранее не привлекались к ответственности за нарушение соответствующих требований, уполномоченный орган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w:t>
      </w:r>
      <w:proofErr w:type="gramEnd"/>
      <w:r w:rsidRPr="00914219">
        <w:rPr>
          <w:sz w:val="28"/>
          <w:szCs w:val="28"/>
        </w:rPr>
        <w:t xml:space="preserve"> уполномоченный орган.</w:t>
      </w:r>
    </w:p>
    <w:p w:rsidR="00633576" w:rsidRPr="00914219" w:rsidRDefault="00633576" w:rsidP="00E85ACD">
      <w:pPr>
        <w:pStyle w:val="ConsPlusNormal"/>
        <w:ind w:firstLine="709"/>
        <w:jc w:val="both"/>
        <w:rPr>
          <w:sz w:val="28"/>
          <w:szCs w:val="28"/>
        </w:rPr>
      </w:pPr>
      <w:r w:rsidRPr="00914219">
        <w:rPr>
          <w:sz w:val="28"/>
          <w:szCs w:val="28"/>
        </w:rPr>
        <w:t>Предостережение о недопустимости нарушения обязательных требований должно содержать указания на соответствующие обязательные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633576" w:rsidRPr="00914219" w:rsidRDefault="00633576" w:rsidP="00E85ACD">
      <w:pPr>
        <w:pStyle w:val="ConsPlusNormal"/>
        <w:ind w:firstLine="709"/>
        <w:jc w:val="both"/>
        <w:rPr>
          <w:sz w:val="28"/>
          <w:szCs w:val="28"/>
        </w:rPr>
      </w:pPr>
      <w:bookmarkStart w:id="14" w:name="P310"/>
      <w:bookmarkEnd w:id="14"/>
      <w:proofErr w:type="gramStart"/>
      <w:r w:rsidRPr="00914219">
        <w:rPr>
          <w:sz w:val="28"/>
          <w:szCs w:val="28"/>
        </w:rPr>
        <w:t xml:space="preserve">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определен </w:t>
      </w:r>
      <w:hyperlink r:id="rId19" w:history="1">
        <w:r w:rsidRPr="00914219">
          <w:rPr>
            <w:sz w:val="28"/>
            <w:szCs w:val="28"/>
          </w:rPr>
          <w:t>Постановлением</w:t>
        </w:r>
      </w:hyperlink>
      <w:r w:rsidRPr="00914219">
        <w:rPr>
          <w:sz w:val="28"/>
          <w:szCs w:val="28"/>
        </w:rPr>
        <w:t xml:space="preserve"> Правительства Российской Федерации от 10</w:t>
      </w:r>
      <w:r w:rsidR="00AF7ED2" w:rsidRPr="00914219">
        <w:rPr>
          <w:sz w:val="28"/>
          <w:szCs w:val="28"/>
        </w:rPr>
        <w:t xml:space="preserve"> февраля </w:t>
      </w:r>
      <w:r w:rsidRPr="00914219">
        <w:rPr>
          <w:sz w:val="28"/>
          <w:szCs w:val="28"/>
        </w:rPr>
        <w:t xml:space="preserve">2017 </w:t>
      </w:r>
      <w:r w:rsidR="00AF7ED2" w:rsidRPr="00914219">
        <w:rPr>
          <w:sz w:val="28"/>
          <w:szCs w:val="28"/>
        </w:rPr>
        <w:t>года № 166 «</w:t>
      </w:r>
      <w:r w:rsidRPr="00914219">
        <w:rPr>
          <w:sz w:val="28"/>
          <w:szCs w:val="28"/>
        </w:rPr>
        <w:t>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w:t>
      </w:r>
      <w:proofErr w:type="gramEnd"/>
      <w:r w:rsidRPr="00914219">
        <w:rPr>
          <w:sz w:val="28"/>
          <w:szCs w:val="28"/>
        </w:rPr>
        <w:t xml:space="preserve"> и их рассмотрения, уведомления об исполнении такого предостережения</w:t>
      </w:r>
      <w:r w:rsidR="00AF7ED2" w:rsidRPr="00914219">
        <w:rPr>
          <w:sz w:val="28"/>
          <w:szCs w:val="28"/>
        </w:rPr>
        <w:t>»</w:t>
      </w:r>
      <w:r w:rsidRPr="00914219">
        <w:rPr>
          <w:sz w:val="28"/>
          <w:szCs w:val="28"/>
        </w:rPr>
        <w:t>.</w:t>
      </w:r>
    </w:p>
    <w:p w:rsidR="00633576" w:rsidRPr="00914219" w:rsidRDefault="00633576" w:rsidP="00E85ACD">
      <w:pPr>
        <w:pStyle w:val="ConsPlusNormal"/>
        <w:ind w:firstLine="709"/>
        <w:jc w:val="both"/>
        <w:rPr>
          <w:sz w:val="28"/>
          <w:szCs w:val="28"/>
        </w:rPr>
      </w:pPr>
      <w:bookmarkStart w:id="15" w:name="P311"/>
      <w:bookmarkEnd w:id="15"/>
      <w:r w:rsidRPr="00914219">
        <w:rPr>
          <w:sz w:val="28"/>
          <w:szCs w:val="28"/>
        </w:rPr>
        <w:t xml:space="preserve">19. </w:t>
      </w:r>
      <w:proofErr w:type="gramStart"/>
      <w:r w:rsidRPr="00914219">
        <w:rPr>
          <w:sz w:val="28"/>
          <w:szCs w:val="28"/>
        </w:rPr>
        <w:t xml:space="preserve">Если иное не установлено </w:t>
      </w:r>
      <w:hyperlink w:anchor="P312" w:history="1">
        <w:r w:rsidRPr="00914219">
          <w:rPr>
            <w:sz w:val="28"/>
            <w:szCs w:val="28"/>
          </w:rPr>
          <w:t xml:space="preserve">пунктом 20 раздела </w:t>
        </w:r>
        <w:r w:rsidR="00AF7ED2" w:rsidRPr="00914219">
          <w:rPr>
            <w:sz w:val="28"/>
            <w:szCs w:val="28"/>
          </w:rPr>
          <w:t>3</w:t>
        </w:r>
      </w:hyperlink>
      <w:r w:rsidRPr="00914219">
        <w:rPr>
          <w:sz w:val="28"/>
          <w:szCs w:val="28"/>
        </w:rPr>
        <w:t xml:space="preserve"> настоящего Административного регламента, с 01</w:t>
      </w:r>
      <w:r w:rsidR="00AF7ED2" w:rsidRPr="00914219">
        <w:rPr>
          <w:sz w:val="28"/>
          <w:szCs w:val="28"/>
        </w:rPr>
        <w:t xml:space="preserve"> января </w:t>
      </w:r>
      <w:r w:rsidRPr="00914219">
        <w:rPr>
          <w:sz w:val="28"/>
          <w:szCs w:val="28"/>
        </w:rPr>
        <w:t xml:space="preserve">2016 </w:t>
      </w:r>
      <w:r w:rsidR="00AF7ED2" w:rsidRPr="00914219">
        <w:rPr>
          <w:sz w:val="28"/>
          <w:szCs w:val="28"/>
        </w:rPr>
        <w:t xml:space="preserve">года </w:t>
      </w:r>
      <w:r w:rsidRPr="00914219">
        <w:rPr>
          <w:sz w:val="28"/>
          <w:szCs w:val="28"/>
        </w:rPr>
        <w:t>по 31</w:t>
      </w:r>
      <w:r w:rsidR="00AF7ED2" w:rsidRPr="00914219">
        <w:rPr>
          <w:sz w:val="28"/>
          <w:szCs w:val="28"/>
        </w:rPr>
        <w:t xml:space="preserve"> декабря </w:t>
      </w:r>
      <w:r w:rsidRPr="00914219">
        <w:rPr>
          <w:sz w:val="28"/>
          <w:szCs w:val="28"/>
        </w:rPr>
        <w:t xml:space="preserve">2018 </w:t>
      </w:r>
      <w:r w:rsidR="00AF7ED2" w:rsidRPr="00914219">
        <w:rPr>
          <w:sz w:val="28"/>
          <w:szCs w:val="28"/>
        </w:rPr>
        <w:t xml:space="preserve">года </w:t>
      </w:r>
      <w:r w:rsidRPr="00914219">
        <w:rPr>
          <w:sz w:val="28"/>
          <w:szCs w:val="28"/>
        </w:rPr>
        <w:t xml:space="preserve">не проводятся плановые проверки в отношении юридических лиц, индивидуальных предпринимателей, отнесенных в соответствии с положениями </w:t>
      </w:r>
      <w:hyperlink r:id="rId20" w:history="1">
        <w:r w:rsidRPr="00914219">
          <w:rPr>
            <w:sz w:val="28"/>
            <w:szCs w:val="28"/>
          </w:rPr>
          <w:t>статьи 4</w:t>
        </w:r>
      </w:hyperlink>
      <w:r w:rsidRPr="00914219">
        <w:rPr>
          <w:sz w:val="28"/>
          <w:szCs w:val="28"/>
        </w:rPr>
        <w:t xml:space="preserve"> Федерального закона от 24</w:t>
      </w:r>
      <w:r w:rsidR="00AF7ED2" w:rsidRPr="00914219">
        <w:rPr>
          <w:sz w:val="28"/>
          <w:szCs w:val="28"/>
        </w:rPr>
        <w:t xml:space="preserve"> июля </w:t>
      </w:r>
      <w:r w:rsidRPr="00914219">
        <w:rPr>
          <w:sz w:val="28"/>
          <w:szCs w:val="28"/>
        </w:rPr>
        <w:t xml:space="preserve">2007 </w:t>
      </w:r>
      <w:r w:rsidR="00AF7ED2" w:rsidRPr="00914219">
        <w:rPr>
          <w:sz w:val="28"/>
          <w:szCs w:val="28"/>
        </w:rPr>
        <w:t>года №</w:t>
      </w:r>
      <w:r w:rsidRPr="00914219">
        <w:rPr>
          <w:sz w:val="28"/>
          <w:szCs w:val="28"/>
        </w:rPr>
        <w:t xml:space="preserve"> 209-ФЗ </w:t>
      </w:r>
      <w:r w:rsidR="00AF7ED2" w:rsidRPr="00914219">
        <w:rPr>
          <w:sz w:val="28"/>
          <w:szCs w:val="28"/>
        </w:rPr>
        <w:t xml:space="preserve"> «</w:t>
      </w:r>
      <w:r w:rsidRPr="00914219">
        <w:rPr>
          <w:sz w:val="28"/>
          <w:szCs w:val="28"/>
        </w:rPr>
        <w:t>О развитии малого и среднего предпринимательства в Российской Федерации</w:t>
      </w:r>
      <w:r w:rsidR="00AF7ED2" w:rsidRPr="00914219">
        <w:rPr>
          <w:sz w:val="28"/>
          <w:szCs w:val="28"/>
        </w:rPr>
        <w:t>»</w:t>
      </w:r>
      <w:r w:rsidRPr="00914219">
        <w:rPr>
          <w:sz w:val="28"/>
          <w:szCs w:val="28"/>
        </w:rPr>
        <w:t xml:space="preserve"> к субъектам малого предпринимательства, за</w:t>
      </w:r>
      <w:proofErr w:type="gramEnd"/>
      <w:r w:rsidRPr="00914219">
        <w:rPr>
          <w:sz w:val="28"/>
          <w:szCs w:val="28"/>
        </w:rPr>
        <w:t xml:space="preserve">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r:id="rId21" w:history="1">
        <w:r w:rsidRPr="00914219">
          <w:rPr>
            <w:sz w:val="28"/>
            <w:szCs w:val="28"/>
          </w:rPr>
          <w:t>частью 9 статьи 9</w:t>
        </w:r>
      </w:hyperlink>
      <w:r w:rsidRPr="00914219">
        <w:rPr>
          <w:sz w:val="28"/>
          <w:szCs w:val="28"/>
        </w:rPr>
        <w:t xml:space="preserve"> Федерального закона от 26</w:t>
      </w:r>
      <w:r w:rsidR="002936F5" w:rsidRPr="00914219">
        <w:rPr>
          <w:sz w:val="28"/>
          <w:szCs w:val="28"/>
        </w:rPr>
        <w:t xml:space="preserve"> декабря </w:t>
      </w:r>
      <w:r w:rsidRPr="00914219">
        <w:rPr>
          <w:sz w:val="28"/>
          <w:szCs w:val="28"/>
        </w:rPr>
        <w:t xml:space="preserve">2008 </w:t>
      </w:r>
      <w:r w:rsidR="002936F5" w:rsidRPr="00914219">
        <w:rPr>
          <w:sz w:val="28"/>
          <w:szCs w:val="28"/>
        </w:rPr>
        <w:t>года №</w:t>
      </w:r>
      <w:r w:rsidRPr="00914219">
        <w:rPr>
          <w:sz w:val="28"/>
          <w:szCs w:val="28"/>
        </w:rPr>
        <w:t xml:space="preserve"> 294-ФЗ </w:t>
      </w:r>
      <w:r w:rsidR="002936F5" w:rsidRPr="00914219">
        <w:rPr>
          <w:sz w:val="28"/>
          <w:szCs w:val="28"/>
        </w:rPr>
        <w:t>«</w:t>
      </w:r>
      <w:r w:rsidRPr="00914219">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936F5" w:rsidRPr="00914219">
        <w:rPr>
          <w:sz w:val="28"/>
          <w:szCs w:val="28"/>
        </w:rPr>
        <w:t>»</w:t>
      </w:r>
      <w:r w:rsidRPr="00914219">
        <w:rPr>
          <w:sz w:val="28"/>
          <w:szCs w:val="28"/>
        </w:rPr>
        <w:t>.</w:t>
      </w:r>
    </w:p>
    <w:p w:rsidR="00633576" w:rsidRPr="00914219" w:rsidRDefault="00633576" w:rsidP="00E85ACD">
      <w:pPr>
        <w:pStyle w:val="ConsPlusNormal"/>
        <w:ind w:firstLine="709"/>
        <w:jc w:val="both"/>
        <w:rPr>
          <w:sz w:val="28"/>
          <w:szCs w:val="28"/>
        </w:rPr>
      </w:pPr>
      <w:bookmarkStart w:id="16" w:name="P312"/>
      <w:bookmarkEnd w:id="16"/>
      <w:r w:rsidRPr="00914219">
        <w:rPr>
          <w:sz w:val="28"/>
          <w:szCs w:val="28"/>
        </w:rPr>
        <w:t xml:space="preserve">20. </w:t>
      </w:r>
      <w:proofErr w:type="gramStart"/>
      <w:r w:rsidRPr="00914219">
        <w:rPr>
          <w:sz w:val="28"/>
          <w:szCs w:val="28"/>
        </w:rPr>
        <w:t xml:space="preserve">При наличии информации о том, что в отношении указанных в </w:t>
      </w:r>
      <w:hyperlink w:anchor="P311" w:history="1">
        <w:r w:rsidRPr="00914219">
          <w:rPr>
            <w:sz w:val="28"/>
            <w:szCs w:val="28"/>
          </w:rPr>
          <w:t xml:space="preserve">пункте 19 раздела </w:t>
        </w:r>
        <w:r w:rsidR="002936F5" w:rsidRPr="00914219">
          <w:rPr>
            <w:sz w:val="28"/>
            <w:szCs w:val="28"/>
          </w:rPr>
          <w:t>3</w:t>
        </w:r>
      </w:hyperlink>
      <w:r w:rsidRPr="00914219">
        <w:rPr>
          <w:sz w:val="28"/>
          <w:szCs w:val="28"/>
        </w:rPr>
        <w:t xml:space="preserve"> настоящего Административного регламента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22" w:history="1">
        <w:r w:rsidRPr="00914219">
          <w:rPr>
            <w:sz w:val="28"/>
            <w:szCs w:val="28"/>
          </w:rPr>
          <w:t>Кодексом</w:t>
        </w:r>
      </w:hyperlink>
      <w:r w:rsidRPr="00914219">
        <w:rPr>
          <w:sz w:val="28"/>
          <w:szCs w:val="28"/>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w:t>
      </w:r>
      <w:r w:rsidRPr="00914219">
        <w:rPr>
          <w:sz w:val="28"/>
          <w:szCs w:val="28"/>
        </w:rPr>
        <w:lastRenderedPageBreak/>
        <w:t>принято решение о приостановлении и</w:t>
      </w:r>
      <w:proofErr w:type="gramEnd"/>
      <w:r w:rsidRPr="00914219">
        <w:rPr>
          <w:sz w:val="28"/>
          <w:szCs w:val="28"/>
        </w:rPr>
        <w:t xml:space="preserve"> (</w:t>
      </w:r>
      <w:proofErr w:type="gramStart"/>
      <w:r w:rsidRPr="00914219">
        <w:rPr>
          <w:sz w:val="28"/>
          <w:szCs w:val="28"/>
        </w:rPr>
        <w:t xml:space="preserve">или) аннулировании лицензии, выданной в соответствии с Федеральным </w:t>
      </w:r>
      <w:hyperlink r:id="rId23" w:history="1">
        <w:r w:rsidRPr="00914219">
          <w:rPr>
            <w:sz w:val="28"/>
            <w:szCs w:val="28"/>
          </w:rPr>
          <w:t>законом</w:t>
        </w:r>
      </w:hyperlink>
      <w:r w:rsidRPr="00914219">
        <w:rPr>
          <w:sz w:val="28"/>
          <w:szCs w:val="28"/>
        </w:rPr>
        <w:t xml:space="preserve"> от 04</w:t>
      </w:r>
      <w:r w:rsidR="002936F5" w:rsidRPr="00914219">
        <w:rPr>
          <w:sz w:val="28"/>
          <w:szCs w:val="28"/>
        </w:rPr>
        <w:t xml:space="preserve"> мая </w:t>
      </w:r>
      <w:r w:rsidRPr="00914219">
        <w:rPr>
          <w:sz w:val="28"/>
          <w:szCs w:val="28"/>
        </w:rPr>
        <w:t xml:space="preserve">2011 </w:t>
      </w:r>
      <w:r w:rsidR="002936F5" w:rsidRPr="00914219">
        <w:rPr>
          <w:sz w:val="28"/>
          <w:szCs w:val="28"/>
        </w:rPr>
        <w:t>года №</w:t>
      </w:r>
      <w:r w:rsidRPr="00914219">
        <w:rPr>
          <w:sz w:val="28"/>
          <w:szCs w:val="28"/>
        </w:rPr>
        <w:t xml:space="preserve"> 99-ФЗ </w:t>
      </w:r>
      <w:r w:rsidR="002936F5" w:rsidRPr="00914219">
        <w:rPr>
          <w:sz w:val="28"/>
          <w:szCs w:val="28"/>
        </w:rPr>
        <w:t>«</w:t>
      </w:r>
      <w:r w:rsidRPr="00914219">
        <w:rPr>
          <w:sz w:val="28"/>
          <w:szCs w:val="28"/>
        </w:rPr>
        <w:t>О лицензировании отдельных видов деятельности</w:t>
      </w:r>
      <w:r w:rsidR="002936F5" w:rsidRPr="00914219">
        <w:rPr>
          <w:sz w:val="28"/>
          <w:szCs w:val="28"/>
        </w:rPr>
        <w:t>»</w:t>
      </w:r>
      <w:r w:rsidRPr="00914219">
        <w:rPr>
          <w:sz w:val="28"/>
          <w:szCs w:val="28"/>
        </w:rPr>
        <w:t>, и с даты окончания проведения проверки, по результатам которой вынесено такое постановление либо принято такое решение, прошло менее трех лет, орган, осуществляющий муниципальный контроль, при формировании ежегодного плана проведения плановых проверок вправе принять решение о включении в ежегодный план проведения</w:t>
      </w:r>
      <w:proofErr w:type="gramEnd"/>
      <w:r w:rsidRPr="00914219">
        <w:rPr>
          <w:sz w:val="28"/>
          <w:szCs w:val="28"/>
        </w:rPr>
        <w:t xml:space="preserve"> плановых проверок проверки в отношении таких лиц по основаниям, предусмотренным </w:t>
      </w:r>
      <w:hyperlink w:anchor="P170" w:history="1">
        <w:r w:rsidRPr="00914219">
          <w:rPr>
            <w:sz w:val="28"/>
            <w:szCs w:val="28"/>
          </w:rPr>
          <w:t xml:space="preserve">подпунктом 15.1 пункта 15 раздела </w:t>
        </w:r>
        <w:r w:rsidR="002936F5" w:rsidRPr="00914219">
          <w:rPr>
            <w:sz w:val="28"/>
            <w:szCs w:val="28"/>
          </w:rPr>
          <w:t>3</w:t>
        </w:r>
      </w:hyperlink>
      <w:r w:rsidRPr="00914219">
        <w:rPr>
          <w:sz w:val="28"/>
          <w:szCs w:val="28"/>
        </w:rPr>
        <w:t xml:space="preserve"> настоящего Административного регламента, а также иными федеральными законами, устанавливающими особенности организации и проведения проверок.</w:t>
      </w:r>
    </w:p>
    <w:p w:rsidR="00633576" w:rsidRPr="00914219" w:rsidRDefault="00633576" w:rsidP="00E85ACD">
      <w:pPr>
        <w:pStyle w:val="ConsPlusNormal"/>
        <w:ind w:firstLine="709"/>
        <w:jc w:val="both"/>
        <w:rPr>
          <w:sz w:val="28"/>
          <w:szCs w:val="28"/>
        </w:rPr>
      </w:pPr>
      <w:r w:rsidRPr="00914219">
        <w:rPr>
          <w:sz w:val="28"/>
          <w:szCs w:val="28"/>
        </w:rPr>
        <w:t xml:space="preserve">При этом в ежегодном плане проведения плановых проверок помимо сведений, предусмотренных </w:t>
      </w:r>
      <w:hyperlink w:anchor="P170" w:history="1">
        <w:r w:rsidRPr="00914219">
          <w:rPr>
            <w:sz w:val="28"/>
            <w:szCs w:val="28"/>
          </w:rPr>
          <w:t xml:space="preserve">подпунктом 15.1 пункта 15 раздела </w:t>
        </w:r>
        <w:r w:rsidR="002936F5" w:rsidRPr="00914219">
          <w:rPr>
            <w:sz w:val="28"/>
            <w:szCs w:val="28"/>
          </w:rPr>
          <w:t>3</w:t>
        </w:r>
      </w:hyperlink>
      <w:r w:rsidRPr="00914219">
        <w:rPr>
          <w:sz w:val="28"/>
          <w:szCs w:val="28"/>
        </w:rPr>
        <w:t xml:space="preserve"> настоящего Административного регламента,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633576" w:rsidRPr="00914219" w:rsidRDefault="00633576" w:rsidP="00E85ACD">
      <w:pPr>
        <w:pStyle w:val="ConsPlusNormal"/>
        <w:ind w:firstLine="709"/>
        <w:jc w:val="both"/>
        <w:rPr>
          <w:sz w:val="28"/>
          <w:szCs w:val="28"/>
        </w:rPr>
      </w:pPr>
      <w:r w:rsidRPr="00914219">
        <w:rPr>
          <w:sz w:val="28"/>
          <w:szCs w:val="28"/>
        </w:rPr>
        <w:t xml:space="preserve">Юридическое лицо, индивидуальный предприниматель вправе подать в орган, осуществляющий муниципальный контроль,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настоящего раздела. </w:t>
      </w:r>
      <w:proofErr w:type="gramStart"/>
      <w:r w:rsidRPr="00914219">
        <w:rPr>
          <w:sz w:val="28"/>
          <w:szCs w:val="28"/>
        </w:rPr>
        <w:t xml:space="preserve">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определен </w:t>
      </w:r>
      <w:hyperlink r:id="rId24" w:history="1">
        <w:r w:rsidRPr="00914219">
          <w:rPr>
            <w:sz w:val="28"/>
            <w:szCs w:val="28"/>
          </w:rPr>
          <w:t>Постановлением</w:t>
        </w:r>
      </w:hyperlink>
      <w:r w:rsidRPr="00914219">
        <w:rPr>
          <w:sz w:val="28"/>
          <w:szCs w:val="28"/>
        </w:rPr>
        <w:t xml:space="preserve"> Правительством Российской Федерации от 26</w:t>
      </w:r>
      <w:r w:rsidR="002936F5" w:rsidRPr="00914219">
        <w:rPr>
          <w:sz w:val="28"/>
          <w:szCs w:val="28"/>
        </w:rPr>
        <w:t xml:space="preserve"> ноября </w:t>
      </w:r>
      <w:r w:rsidRPr="00914219">
        <w:rPr>
          <w:sz w:val="28"/>
          <w:szCs w:val="28"/>
        </w:rPr>
        <w:t xml:space="preserve">2015 </w:t>
      </w:r>
      <w:r w:rsidR="002936F5" w:rsidRPr="00914219">
        <w:rPr>
          <w:sz w:val="28"/>
          <w:szCs w:val="28"/>
        </w:rPr>
        <w:t>года № 1268 «</w:t>
      </w:r>
      <w:r w:rsidRPr="00914219">
        <w:rPr>
          <w:sz w:val="28"/>
          <w:szCs w:val="28"/>
        </w:rPr>
        <w:t>Об утверждении Правил подачи и рассмотрения заявления</w:t>
      </w:r>
      <w:proofErr w:type="gramEnd"/>
      <w:r w:rsidRPr="00914219">
        <w:rPr>
          <w:sz w:val="28"/>
          <w:szCs w:val="28"/>
        </w:rPr>
        <w:t xml:space="preserve">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w:t>
      </w:r>
      <w:r w:rsidR="002936F5" w:rsidRPr="00914219">
        <w:rPr>
          <w:sz w:val="28"/>
          <w:szCs w:val="28"/>
        </w:rPr>
        <w:t>ерации от 30 июня 2010 года      № 489»</w:t>
      </w:r>
      <w:r w:rsidRPr="00914219">
        <w:rPr>
          <w:sz w:val="28"/>
          <w:szCs w:val="28"/>
        </w:rPr>
        <w:t>.</w:t>
      </w:r>
    </w:p>
    <w:p w:rsidR="00633576" w:rsidRPr="00914219" w:rsidRDefault="00633576" w:rsidP="00E85ACD">
      <w:pPr>
        <w:pStyle w:val="ConsPlusNormal"/>
        <w:ind w:firstLine="709"/>
        <w:jc w:val="both"/>
        <w:rPr>
          <w:sz w:val="28"/>
          <w:szCs w:val="28"/>
        </w:rPr>
      </w:pPr>
      <w:r w:rsidRPr="00914219">
        <w:rPr>
          <w:sz w:val="28"/>
          <w:szCs w:val="28"/>
        </w:rPr>
        <w:t>При разработке ежегодных планов проведения плановых проверок на 2017 и 2018 годы орган, осуществляющий муниципальный контроль,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633576" w:rsidRPr="00914219" w:rsidRDefault="00633576" w:rsidP="00E85ACD">
      <w:pPr>
        <w:pStyle w:val="ConsPlusNormal"/>
        <w:ind w:firstLine="709"/>
        <w:jc w:val="both"/>
        <w:rPr>
          <w:sz w:val="28"/>
          <w:szCs w:val="28"/>
        </w:rPr>
      </w:pPr>
      <w:r w:rsidRPr="00914219">
        <w:rPr>
          <w:sz w:val="28"/>
          <w:szCs w:val="28"/>
        </w:rPr>
        <w:t xml:space="preserve">Должностные лица органа, осуществляющего муниципальный контроль, перед проведением плановой проверки обязаны разъяснить руководителю, </w:t>
      </w:r>
      <w:r w:rsidRPr="00914219">
        <w:rPr>
          <w:sz w:val="28"/>
          <w:szCs w:val="28"/>
        </w:rPr>
        <w:lastRenderedPageBreak/>
        <w:t xml:space="preserve">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раздела. </w:t>
      </w:r>
      <w:proofErr w:type="gramStart"/>
      <w:r w:rsidRPr="00914219">
        <w:rPr>
          <w:sz w:val="28"/>
          <w:szCs w:val="28"/>
        </w:rPr>
        <w:t xml:space="preserve">В случае представления должностным лицам органа, осуществляющего муниципальный контроль,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311" w:history="1">
        <w:r w:rsidRPr="00914219">
          <w:rPr>
            <w:sz w:val="28"/>
            <w:szCs w:val="28"/>
          </w:rPr>
          <w:t xml:space="preserve">пункте 19 раздела </w:t>
        </w:r>
        <w:r w:rsidR="002936F5" w:rsidRPr="00914219">
          <w:rPr>
            <w:sz w:val="28"/>
            <w:szCs w:val="28"/>
          </w:rPr>
          <w:t>3</w:t>
        </w:r>
      </w:hyperlink>
      <w:r w:rsidRPr="00914219">
        <w:rPr>
          <w:sz w:val="28"/>
          <w:szCs w:val="28"/>
        </w:rPr>
        <w:t xml:space="preserve"> настоящего Административного регламента, и при отсутствии оснований, предусмотренных </w:t>
      </w:r>
      <w:hyperlink w:anchor="P312" w:history="1">
        <w:r w:rsidRPr="00914219">
          <w:rPr>
            <w:sz w:val="28"/>
            <w:szCs w:val="28"/>
          </w:rPr>
          <w:t xml:space="preserve">пунктом 20 раздела </w:t>
        </w:r>
        <w:r w:rsidR="002936F5" w:rsidRPr="00914219">
          <w:rPr>
            <w:sz w:val="28"/>
            <w:szCs w:val="28"/>
          </w:rPr>
          <w:t>3</w:t>
        </w:r>
      </w:hyperlink>
      <w:r w:rsidRPr="00914219">
        <w:rPr>
          <w:sz w:val="28"/>
          <w:szCs w:val="28"/>
        </w:rPr>
        <w:t xml:space="preserve"> настоящего Административного регламента, проведение плановой проверки прекращается, о чем составляется соответствующий акт.</w:t>
      </w:r>
      <w:proofErr w:type="gramEnd"/>
    </w:p>
    <w:p w:rsidR="00633576" w:rsidRPr="00914219" w:rsidRDefault="00633576" w:rsidP="00E85ACD">
      <w:pPr>
        <w:pStyle w:val="ConsPlusNormal"/>
        <w:ind w:firstLine="709"/>
        <w:jc w:val="both"/>
        <w:rPr>
          <w:sz w:val="28"/>
          <w:szCs w:val="28"/>
        </w:rPr>
      </w:pPr>
      <w:proofErr w:type="gramStart"/>
      <w:r w:rsidRPr="00914219">
        <w:rPr>
          <w:sz w:val="28"/>
          <w:szCs w:val="28"/>
        </w:rPr>
        <w:t xml:space="preserve">Проведение плановой проверки с нарушением требований настоящего раздела является грубым нарушением требований законодательства о муниципальном контроле и влечет недействительность результатов проверки в соответствии с </w:t>
      </w:r>
      <w:hyperlink r:id="rId25" w:history="1">
        <w:r w:rsidRPr="00914219">
          <w:rPr>
            <w:sz w:val="28"/>
            <w:szCs w:val="28"/>
          </w:rPr>
          <w:t>частью 1 статьи 20</w:t>
        </w:r>
      </w:hyperlink>
      <w:r w:rsidRPr="00914219">
        <w:rPr>
          <w:sz w:val="28"/>
          <w:szCs w:val="28"/>
        </w:rPr>
        <w:t xml:space="preserve"> Федерального закона от 26</w:t>
      </w:r>
      <w:r w:rsidR="002936F5" w:rsidRPr="00914219">
        <w:rPr>
          <w:sz w:val="28"/>
          <w:szCs w:val="28"/>
        </w:rPr>
        <w:t xml:space="preserve"> декабря </w:t>
      </w:r>
      <w:r w:rsidRPr="00914219">
        <w:rPr>
          <w:sz w:val="28"/>
          <w:szCs w:val="28"/>
        </w:rPr>
        <w:t xml:space="preserve">2008 </w:t>
      </w:r>
      <w:r w:rsidR="002936F5" w:rsidRPr="00914219">
        <w:rPr>
          <w:sz w:val="28"/>
          <w:szCs w:val="28"/>
        </w:rPr>
        <w:t>года №</w:t>
      </w:r>
      <w:r w:rsidR="000E7B90" w:rsidRPr="00914219">
        <w:rPr>
          <w:sz w:val="28"/>
          <w:szCs w:val="28"/>
        </w:rPr>
        <w:t xml:space="preserve"> 294-ФЗ «</w:t>
      </w:r>
      <w:r w:rsidRPr="00914219">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E7B90" w:rsidRPr="00914219">
        <w:rPr>
          <w:sz w:val="28"/>
          <w:szCs w:val="28"/>
        </w:rPr>
        <w:t>»</w:t>
      </w:r>
      <w:r w:rsidRPr="00914219">
        <w:rPr>
          <w:sz w:val="28"/>
          <w:szCs w:val="28"/>
        </w:rPr>
        <w:t>.</w:t>
      </w:r>
      <w:proofErr w:type="gramEnd"/>
    </w:p>
    <w:p w:rsidR="00633576" w:rsidRPr="00914219" w:rsidRDefault="00633576" w:rsidP="00E85ACD">
      <w:pPr>
        <w:pStyle w:val="ConsPlusNormal"/>
        <w:jc w:val="both"/>
        <w:rPr>
          <w:sz w:val="28"/>
          <w:szCs w:val="28"/>
        </w:rPr>
      </w:pPr>
    </w:p>
    <w:p w:rsidR="00633576" w:rsidRPr="00914219" w:rsidRDefault="000E7B90" w:rsidP="00E85ACD">
      <w:pPr>
        <w:pStyle w:val="ConsPlusNormal"/>
        <w:jc w:val="center"/>
        <w:rPr>
          <w:sz w:val="28"/>
          <w:szCs w:val="28"/>
        </w:rPr>
      </w:pPr>
      <w:r w:rsidRPr="00914219">
        <w:rPr>
          <w:sz w:val="28"/>
          <w:szCs w:val="28"/>
        </w:rPr>
        <w:t xml:space="preserve">4. Порядок и формы </w:t>
      </w:r>
      <w:proofErr w:type="gramStart"/>
      <w:r w:rsidRPr="00914219">
        <w:rPr>
          <w:sz w:val="28"/>
          <w:szCs w:val="28"/>
        </w:rPr>
        <w:t>контроля за</w:t>
      </w:r>
      <w:proofErr w:type="gramEnd"/>
      <w:r w:rsidRPr="00914219">
        <w:rPr>
          <w:sz w:val="28"/>
          <w:szCs w:val="28"/>
        </w:rPr>
        <w:t xml:space="preserve"> исполнением</w:t>
      </w:r>
    </w:p>
    <w:p w:rsidR="00633576" w:rsidRPr="00914219" w:rsidRDefault="000E7B90" w:rsidP="00E85ACD">
      <w:pPr>
        <w:pStyle w:val="ConsPlusNormal"/>
        <w:jc w:val="center"/>
        <w:rPr>
          <w:sz w:val="28"/>
          <w:szCs w:val="28"/>
        </w:rPr>
      </w:pPr>
      <w:r w:rsidRPr="00914219">
        <w:rPr>
          <w:sz w:val="28"/>
          <w:szCs w:val="28"/>
        </w:rPr>
        <w:t>административного регламента</w:t>
      </w:r>
    </w:p>
    <w:p w:rsidR="00633576" w:rsidRPr="00914219" w:rsidRDefault="00633576" w:rsidP="00E85ACD">
      <w:pPr>
        <w:pStyle w:val="ConsPlusNormal"/>
        <w:jc w:val="both"/>
        <w:rPr>
          <w:sz w:val="28"/>
          <w:szCs w:val="28"/>
        </w:rPr>
      </w:pPr>
    </w:p>
    <w:p w:rsidR="00633576" w:rsidRPr="00914219" w:rsidRDefault="00633576" w:rsidP="00E85ACD">
      <w:pPr>
        <w:pStyle w:val="ConsPlusNormal"/>
        <w:ind w:firstLine="709"/>
        <w:jc w:val="both"/>
        <w:rPr>
          <w:sz w:val="28"/>
          <w:szCs w:val="28"/>
        </w:rPr>
      </w:pPr>
      <w:r w:rsidRPr="00914219">
        <w:rPr>
          <w:sz w:val="28"/>
          <w:szCs w:val="28"/>
        </w:rPr>
        <w:t>21. Орган, осуществляющий муниципальный контроль, должностные лица органа, осуществляющего муниципальный контроль,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633576" w:rsidRPr="00914219" w:rsidRDefault="00633576" w:rsidP="00E85ACD">
      <w:pPr>
        <w:pStyle w:val="ConsPlusNormal"/>
        <w:ind w:firstLine="709"/>
        <w:jc w:val="both"/>
        <w:rPr>
          <w:sz w:val="28"/>
          <w:szCs w:val="28"/>
        </w:rPr>
      </w:pPr>
      <w:r w:rsidRPr="00914219">
        <w:rPr>
          <w:sz w:val="28"/>
          <w:szCs w:val="28"/>
        </w:rPr>
        <w:t xml:space="preserve">22. Руководитель органа, осуществляющего муниципальный контроль, осуществляет </w:t>
      </w:r>
      <w:proofErr w:type="gramStart"/>
      <w:r w:rsidRPr="00914219">
        <w:rPr>
          <w:sz w:val="28"/>
          <w:szCs w:val="28"/>
        </w:rPr>
        <w:t>контроль за</w:t>
      </w:r>
      <w:proofErr w:type="gramEnd"/>
      <w:r w:rsidRPr="00914219">
        <w:rPr>
          <w:sz w:val="28"/>
          <w:szCs w:val="28"/>
        </w:rPr>
        <w:t xml:space="preserve"> исполнением должностными лицами органа, осуществляющего муниципальный контроль,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633576" w:rsidRPr="00914219" w:rsidRDefault="00633576" w:rsidP="00E85ACD">
      <w:pPr>
        <w:pStyle w:val="ConsPlusNormal"/>
        <w:ind w:firstLine="709"/>
        <w:jc w:val="both"/>
        <w:rPr>
          <w:sz w:val="28"/>
          <w:szCs w:val="28"/>
        </w:rPr>
      </w:pPr>
      <w:r w:rsidRPr="00914219">
        <w:rPr>
          <w:sz w:val="28"/>
          <w:szCs w:val="28"/>
        </w:rPr>
        <w:t xml:space="preserve">23. Текущий </w:t>
      </w:r>
      <w:proofErr w:type="gramStart"/>
      <w:r w:rsidRPr="00914219">
        <w:rPr>
          <w:sz w:val="28"/>
          <w:szCs w:val="28"/>
        </w:rPr>
        <w:t>контроль за</w:t>
      </w:r>
      <w:proofErr w:type="gramEnd"/>
      <w:r w:rsidRPr="00914219">
        <w:rPr>
          <w:sz w:val="28"/>
          <w:szCs w:val="28"/>
        </w:rPr>
        <w:t xml:space="preserve"> соблюдением и исполнением законодательства и положений настоящего Административного регламента в ходе исполнения муниципальной функции осуществляется постоянно руководителем органа, осуществляющего муниципальный контроль.</w:t>
      </w:r>
    </w:p>
    <w:p w:rsidR="00633576" w:rsidRPr="00914219" w:rsidRDefault="00633576" w:rsidP="00E85ACD">
      <w:pPr>
        <w:pStyle w:val="ConsPlusNormal"/>
        <w:ind w:firstLine="709"/>
        <w:jc w:val="both"/>
        <w:rPr>
          <w:sz w:val="28"/>
          <w:szCs w:val="28"/>
        </w:rPr>
      </w:pPr>
      <w:r w:rsidRPr="00914219">
        <w:rPr>
          <w:sz w:val="28"/>
          <w:szCs w:val="28"/>
        </w:rPr>
        <w:t xml:space="preserve">24.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914219">
        <w:rPr>
          <w:sz w:val="28"/>
          <w:szCs w:val="28"/>
        </w:rPr>
        <w:t>контроля за</w:t>
      </w:r>
      <w:proofErr w:type="gramEnd"/>
      <w:r w:rsidRPr="00914219">
        <w:rPr>
          <w:sz w:val="28"/>
          <w:szCs w:val="28"/>
        </w:rPr>
        <w:t xml:space="preserve"> полнотой и качеством исполнения муниципальной функции:</w:t>
      </w:r>
    </w:p>
    <w:p w:rsidR="00633576" w:rsidRPr="00914219" w:rsidRDefault="00633576" w:rsidP="00E85ACD">
      <w:pPr>
        <w:pStyle w:val="ConsPlusNormal"/>
        <w:ind w:firstLine="709"/>
        <w:jc w:val="both"/>
        <w:rPr>
          <w:sz w:val="28"/>
          <w:szCs w:val="28"/>
        </w:rPr>
      </w:pPr>
      <w:r w:rsidRPr="00914219">
        <w:rPr>
          <w:sz w:val="28"/>
          <w:szCs w:val="28"/>
        </w:rPr>
        <w:t xml:space="preserve">24.1. </w:t>
      </w:r>
      <w:proofErr w:type="gramStart"/>
      <w:r w:rsidRPr="00914219">
        <w:rPr>
          <w:sz w:val="28"/>
          <w:szCs w:val="28"/>
        </w:rPr>
        <w:t>Контроль за</w:t>
      </w:r>
      <w:proofErr w:type="gramEnd"/>
      <w:r w:rsidRPr="00914219">
        <w:rPr>
          <w:sz w:val="28"/>
          <w:szCs w:val="28"/>
        </w:rPr>
        <w:t xml:space="preserve"> полнотой и качеством исполнения муниципальной функции включает в себя проведение плановых и внеплановых проверок.</w:t>
      </w:r>
    </w:p>
    <w:p w:rsidR="00633576" w:rsidRPr="00914219" w:rsidRDefault="00633576" w:rsidP="00E85ACD">
      <w:pPr>
        <w:pStyle w:val="ConsPlusNormal"/>
        <w:ind w:firstLine="709"/>
        <w:jc w:val="both"/>
        <w:rPr>
          <w:sz w:val="28"/>
          <w:szCs w:val="28"/>
        </w:rPr>
      </w:pPr>
      <w:r w:rsidRPr="00914219">
        <w:rPr>
          <w:sz w:val="28"/>
          <w:szCs w:val="28"/>
        </w:rPr>
        <w:lastRenderedPageBreak/>
        <w:t>24.2. Плановые и внеплановые проверки проводятся руководителем органа, осуществляющего муниципальный контроль.</w:t>
      </w:r>
    </w:p>
    <w:p w:rsidR="00633576" w:rsidRPr="00914219" w:rsidRDefault="00633576" w:rsidP="00E85ACD">
      <w:pPr>
        <w:pStyle w:val="ConsPlusNormal"/>
        <w:ind w:firstLine="709"/>
        <w:jc w:val="both"/>
        <w:rPr>
          <w:sz w:val="28"/>
          <w:szCs w:val="28"/>
        </w:rPr>
      </w:pPr>
      <w:r w:rsidRPr="00914219">
        <w:rPr>
          <w:sz w:val="28"/>
          <w:szCs w:val="28"/>
        </w:rPr>
        <w:t>Проведение плановых проверок полноты и качества исполнения муниципальной функции осуществляется в соответствии с утвержденным графиком, но не реже одного раза в год.</w:t>
      </w:r>
    </w:p>
    <w:p w:rsidR="00633576" w:rsidRPr="00914219" w:rsidRDefault="00633576" w:rsidP="00E85ACD">
      <w:pPr>
        <w:pStyle w:val="ConsPlusNormal"/>
        <w:ind w:firstLine="709"/>
        <w:jc w:val="both"/>
        <w:rPr>
          <w:sz w:val="28"/>
          <w:szCs w:val="28"/>
        </w:rPr>
      </w:pPr>
      <w:r w:rsidRPr="00914219">
        <w:rPr>
          <w:sz w:val="28"/>
          <w:szCs w:val="28"/>
        </w:rPr>
        <w:t>Внеплановые проверки проводятся по обращениям юридических лиц, индивидуальных предпринимателей, граждан с жалобами на нарушение их прав и законных интересов в ходе исполнения муниципальной функции, а также на основании документов и сведений, указывающих на нарушение исполнения настоящего Административного регламента.</w:t>
      </w:r>
    </w:p>
    <w:p w:rsidR="00633576" w:rsidRPr="00914219" w:rsidRDefault="00633576" w:rsidP="00E85ACD">
      <w:pPr>
        <w:pStyle w:val="ConsPlusNormal"/>
        <w:ind w:firstLine="709"/>
        <w:jc w:val="both"/>
        <w:rPr>
          <w:sz w:val="28"/>
          <w:szCs w:val="28"/>
        </w:rPr>
      </w:pPr>
      <w:r w:rsidRPr="00914219">
        <w:rPr>
          <w:sz w:val="28"/>
          <w:szCs w:val="28"/>
        </w:rPr>
        <w:t>В ходе плановых и внеплановых проверок:</w:t>
      </w:r>
    </w:p>
    <w:p w:rsidR="00633576" w:rsidRPr="00914219" w:rsidRDefault="00633576" w:rsidP="00E85ACD">
      <w:pPr>
        <w:pStyle w:val="ConsPlusNormal"/>
        <w:ind w:firstLine="709"/>
        <w:jc w:val="both"/>
        <w:rPr>
          <w:sz w:val="28"/>
          <w:szCs w:val="28"/>
        </w:rPr>
      </w:pPr>
      <w:r w:rsidRPr="00914219">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исполнению муниципальной функции;</w:t>
      </w:r>
    </w:p>
    <w:p w:rsidR="00633576" w:rsidRPr="00914219" w:rsidRDefault="00633576" w:rsidP="00E85ACD">
      <w:pPr>
        <w:pStyle w:val="ConsPlusNormal"/>
        <w:ind w:firstLine="709"/>
        <w:jc w:val="both"/>
        <w:rPr>
          <w:sz w:val="28"/>
          <w:szCs w:val="28"/>
        </w:rPr>
      </w:pPr>
      <w:r w:rsidRPr="00914219">
        <w:rPr>
          <w:sz w:val="28"/>
          <w:szCs w:val="28"/>
        </w:rPr>
        <w:t>проверяется соблюдение сроков и последовательности исполнения административных процедур;</w:t>
      </w:r>
    </w:p>
    <w:p w:rsidR="00633576" w:rsidRPr="00914219" w:rsidRDefault="00633576" w:rsidP="00E85ACD">
      <w:pPr>
        <w:pStyle w:val="ConsPlusNormal"/>
        <w:ind w:firstLine="709"/>
        <w:jc w:val="both"/>
        <w:rPr>
          <w:sz w:val="28"/>
          <w:szCs w:val="28"/>
        </w:rPr>
      </w:pPr>
      <w:r w:rsidRPr="00914219">
        <w:rPr>
          <w:sz w:val="28"/>
          <w:szCs w:val="28"/>
        </w:rPr>
        <w:t>выявляются нарушения прав юридических лиц, индивидуальных предпринимателей, граждан, недостатки, допущенные в ходе исполнения муниципальной функции.</w:t>
      </w:r>
    </w:p>
    <w:p w:rsidR="00633576" w:rsidRPr="00914219" w:rsidRDefault="00633576" w:rsidP="00E85ACD">
      <w:pPr>
        <w:pStyle w:val="ConsPlusNormal"/>
        <w:ind w:firstLine="709"/>
        <w:jc w:val="both"/>
        <w:rPr>
          <w:sz w:val="28"/>
          <w:szCs w:val="28"/>
        </w:rPr>
      </w:pPr>
      <w:r w:rsidRPr="00914219">
        <w:rPr>
          <w:sz w:val="28"/>
          <w:szCs w:val="28"/>
        </w:rPr>
        <w:t>24.3. По результатам проведенных проверок в случае выявления нарушения порядка исполнения муниципальной функции, прав юридических лиц, индивидуальных предпринимателей, граждан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33576" w:rsidRPr="00914219" w:rsidRDefault="00633576" w:rsidP="00E85ACD">
      <w:pPr>
        <w:pStyle w:val="ConsPlusNormal"/>
        <w:ind w:firstLine="709"/>
        <w:jc w:val="both"/>
        <w:rPr>
          <w:sz w:val="28"/>
          <w:szCs w:val="28"/>
        </w:rPr>
      </w:pPr>
      <w:r w:rsidRPr="00914219">
        <w:rPr>
          <w:sz w:val="28"/>
          <w:szCs w:val="28"/>
        </w:rPr>
        <w:t>25. О мерах, принятых в отношении виновных в нарушении законодательства Российской Федерации должностных лиц органа, осуществляющего муниципальный контроль, в течение десяти дней со дня принятия таких мер орган, осуществляющий муниципальный контроль,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633576" w:rsidRPr="00914219" w:rsidRDefault="00633576" w:rsidP="00E85ACD">
      <w:pPr>
        <w:pStyle w:val="ConsPlusNormal"/>
        <w:ind w:firstLine="709"/>
        <w:jc w:val="both"/>
        <w:rPr>
          <w:sz w:val="28"/>
          <w:szCs w:val="28"/>
        </w:rPr>
      </w:pPr>
      <w:r w:rsidRPr="00914219">
        <w:rPr>
          <w:sz w:val="28"/>
          <w:szCs w:val="28"/>
        </w:rPr>
        <w:t>26. Должностные лица, муниципальные служащие, участвующие в исполнении муниципальной функции, несут персональную ответственность за принятие решений и действий (бездействия) при исполнении муниципальной функции.</w:t>
      </w:r>
    </w:p>
    <w:p w:rsidR="00633576" w:rsidRPr="00914219" w:rsidRDefault="00633576" w:rsidP="00E85ACD">
      <w:pPr>
        <w:pStyle w:val="ConsPlusNormal"/>
        <w:ind w:firstLine="709"/>
        <w:jc w:val="both"/>
        <w:rPr>
          <w:sz w:val="28"/>
          <w:szCs w:val="28"/>
        </w:rPr>
      </w:pPr>
      <w:r w:rsidRPr="00914219">
        <w:rPr>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633576" w:rsidRPr="00914219" w:rsidRDefault="00633576" w:rsidP="00E85ACD">
      <w:pPr>
        <w:pStyle w:val="ConsPlusNormal"/>
        <w:ind w:firstLine="709"/>
        <w:jc w:val="both"/>
        <w:rPr>
          <w:sz w:val="28"/>
          <w:szCs w:val="28"/>
        </w:rPr>
      </w:pPr>
      <w:r w:rsidRPr="00914219">
        <w:rPr>
          <w:sz w:val="28"/>
          <w:szCs w:val="28"/>
        </w:rPr>
        <w:t xml:space="preserve">27. Порядок и формы </w:t>
      </w:r>
      <w:proofErr w:type="gramStart"/>
      <w:r w:rsidRPr="00914219">
        <w:rPr>
          <w:sz w:val="28"/>
          <w:szCs w:val="28"/>
        </w:rPr>
        <w:t>контроля за</w:t>
      </w:r>
      <w:proofErr w:type="gramEnd"/>
      <w:r w:rsidRPr="00914219">
        <w:rPr>
          <w:sz w:val="28"/>
          <w:szCs w:val="28"/>
        </w:rPr>
        <w:t xml:space="preserve"> исполнением муниципальной функции должны отвечать требованиям непрерывности и действенности (эффективности).</w:t>
      </w:r>
    </w:p>
    <w:p w:rsidR="00633576" w:rsidRPr="00914219" w:rsidRDefault="00633576" w:rsidP="00E85ACD">
      <w:pPr>
        <w:pStyle w:val="ConsPlusNormal"/>
        <w:jc w:val="both"/>
        <w:rPr>
          <w:sz w:val="28"/>
          <w:szCs w:val="28"/>
        </w:rPr>
      </w:pPr>
    </w:p>
    <w:p w:rsidR="00633576" w:rsidRPr="00914219" w:rsidRDefault="008667FB" w:rsidP="00E85ACD">
      <w:pPr>
        <w:pStyle w:val="ConsPlusNormal"/>
        <w:jc w:val="center"/>
        <w:outlineLvl w:val="1"/>
        <w:rPr>
          <w:sz w:val="28"/>
          <w:szCs w:val="28"/>
        </w:rPr>
      </w:pPr>
      <w:r w:rsidRPr="00914219">
        <w:rPr>
          <w:sz w:val="28"/>
          <w:szCs w:val="28"/>
        </w:rPr>
        <w:t>5. Досудебный (внесудебный) порядок обжалования решений и действий (бездействия) органа, исполняющего муниципальную функцию, а также его должностных лиц, муниципальных служащих</w:t>
      </w:r>
    </w:p>
    <w:p w:rsidR="00633576" w:rsidRPr="00914219" w:rsidRDefault="00633576" w:rsidP="00E85ACD">
      <w:pPr>
        <w:pStyle w:val="ConsPlusNormal"/>
        <w:jc w:val="both"/>
        <w:rPr>
          <w:sz w:val="28"/>
          <w:szCs w:val="28"/>
        </w:rPr>
      </w:pPr>
    </w:p>
    <w:p w:rsidR="00633576" w:rsidRPr="00914219" w:rsidRDefault="00633576" w:rsidP="00E85ACD">
      <w:pPr>
        <w:pStyle w:val="ConsPlusNormal"/>
        <w:ind w:firstLine="709"/>
        <w:jc w:val="both"/>
        <w:rPr>
          <w:sz w:val="28"/>
          <w:szCs w:val="28"/>
        </w:rPr>
      </w:pPr>
      <w:r w:rsidRPr="00914219">
        <w:rPr>
          <w:sz w:val="28"/>
          <w:szCs w:val="28"/>
        </w:rPr>
        <w:t xml:space="preserve">28. </w:t>
      </w:r>
      <w:proofErr w:type="gramStart"/>
      <w:r w:rsidRPr="00914219">
        <w:rPr>
          <w:sz w:val="28"/>
          <w:szCs w:val="28"/>
        </w:rPr>
        <w:t>Заинтересованное лицо имеет право на досудебное (внесудебное) обжалование действий (бездействия) и решений, принятых (осуществляемых) органом, осуществляющим муниципальный контроль, должностными лицами, муниципальными служащими в ходе исполнения муниципальной функции (далее - досудебное (внесудебное) обжалование).</w:t>
      </w:r>
      <w:proofErr w:type="gramEnd"/>
    </w:p>
    <w:p w:rsidR="00633576" w:rsidRPr="00914219" w:rsidRDefault="00633576" w:rsidP="00E85ACD">
      <w:pPr>
        <w:pStyle w:val="ConsPlusNormal"/>
        <w:ind w:firstLine="709"/>
        <w:jc w:val="both"/>
        <w:rPr>
          <w:sz w:val="28"/>
          <w:szCs w:val="28"/>
        </w:rPr>
      </w:pPr>
      <w:r w:rsidRPr="00914219">
        <w:rPr>
          <w:sz w:val="28"/>
          <w:szCs w:val="28"/>
        </w:rPr>
        <w:t>29. Предметом досудебного (внесудебного) обжалования являются конкретное решение и действия (бездействие) органа, осуществляющего муниципальный контроль, а также действия (бездействие) должностных лиц, муниципальных служащих в ходе исполнения муниципальной функции, в результате которых нарушены права заявителя.</w:t>
      </w:r>
    </w:p>
    <w:p w:rsidR="00633576" w:rsidRPr="00914219" w:rsidRDefault="00633576" w:rsidP="00E85ACD">
      <w:pPr>
        <w:pStyle w:val="ConsPlusNormal"/>
        <w:ind w:firstLine="709"/>
        <w:jc w:val="both"/>
        <w:rPr>
          <w:sz w:val="28"/>
          <w:szCs w:val="28"/>
        </w:rPr>
      </w:pPr>
      <w:r w:rsidRPr="00914219">
        <w:rPr>
          <w:sz w:val="28"/>
          <w:szCs w:val="28"/>
        </w:rPr>
        <w:t>Заинтересованное лицо может обратиться с жалобой в следующих случаях:</w:t>
      </w:r>
    </w:p>
    <w:p w:rsidR="00633576" w:rsidRPr="00914219" w:rsidRDefault="00633576" w:rsidP="00E85ACD">
      <w:pPr>
        <w:pStyle w:val="ConsPlusNormal"/>
        <w:ind w:firstLine="709"/>
        <w:jc w:val="both"/>
        <w:rPr>
          <w:sz w:val="28"/>
          <w:szCs w:val="28"/>
        </w:rPr>
      </w:pPr>
      <w:r w:rsidRPr="00914219">
        <w:rPr>
          <w:sz w:val="28"/>
          <w:szCs w:val="28"/>
        </w:rPr>
        <w:t>1) нарушения срока регистрации заявления заинтересованного лица об исполнении муниципальной функции;</w:t>
      </w:r>
    </w:p>
    <w:p w:rsidR="00633576" w:rsidRPr="00914219" w:rsidRDefault="00633576" w:rsidP="00E85ACD">
      <w:pPr>
        <w:pStyle w:val="ConsPlusNormal"/>
        <w:ind w:firstLine="709"/>
        <w:jc w:val="both"/>
        <w:rPr>
          <w:sz w:val="28"/>
          <w:szCs w:val="28"/>
        </w:rPr>
      </w:pPr>
      <w:r w:rsidRPr="00914219">
        <w:rPr>
          <w:sz w:val="28"/>
          <w:szCs w:val="28"/>
        </w:rPr>
        <w:t>2) нарушения срока исполнения муниципальной функции;</w:t>
      </w:r>
    </w:p>
    <w:p w:rsidR="00633576" w:rsidRPr="00914219" w:rsidRDefault="00633576" w:rsidP="00E85ACD">
      <w:pPr>
        <w:pStyle w:val="ConsPlusNormal"/>
        <w:ind w:firstLine="709"/>
        <w:jc w:val="both"/>
        <w:rPr>
          <w:sz w:val="28"/>
          <w:szCs w:val="28"/>
        </w:rPr>
      </w:pPr>
      <w:r w:rsidRPr="00914219">
        <w:rPr>
          <w:sz w:val="28"/>
          <w:szCs w:val="28"/>
        </w:rPr>
        <w:t xml:space="preserve">3) требования у заинтересованного лица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8667FB" w:rsidRPr="00914219">
        <w:rPr>
          <w:sz w:val="28"/>
          <w:szCs w:val="28"/>
        </w:rPr>
        <w:t>Родниковского сельского поселения Курганинского района</w:t>
      </w:r>
      <w:r w:rsidRPr="00914219">
        <w:rPr>
          <w:sz w:val="28"/>
          <w:szCs w:val="28"/>
        </w:rPr>
        <w:t xml:space="preserve"> для исполнения муниципальной функции;</w:t>
      </w:r>
    </w:p>
    <w:p w:rsidR="00633576" w:rsidRPr="00914219" w:rsidRDefault="00633576" w:rsidP="00E85ACD">
      <w:pPr>
        <w:pStyle w:val="ConsPlusNormal"/>
        <w:ind w:firstLine="709"/>
        <w:jc w:val="both"/>
        <w:rPr>
          <w:sz w:val="28"/>
          <w:szCs w:val="28"/>
        </w:rPr>
      </w:pPr>
      <w:r w:rsidRPr="00914219">
        <w:rPr>
          <w:sz w:val="28"/>
          <w:szCs w:val="28"/>
        </w:rPr>
        <w:t xml:space="preserve">4) отказа в приеме документов у заинтересованного лица,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8667FB" w:rsidRPr="00914219">
        <w:rPr>
          <w:sz w:val="28"/>
          <w:szCs w:val="28"/>
        </w:rPr>
        <w:t xml:space="preserve">Родниковского сельского поселения Курганинского района </w:t>
      </w:r>
      <w:r w:rsidRPr="00914219">
        <w:rPr>
          <w:sz w:val="28"/>
          <w:szCs w:val="28"/>
        </w:rPr>
        <w:t>для исполнения муниципальной функции;</w:t>
      </w:r>
    </w:p>
    <w:p w:rsidR="00633576" w:rsidRPr="00914219" w:rsidRDefault="00633576" w:rsidP="00E85ACD">
      <w:pPr>
        <w:pStyle w:val="ConsPlusNormal"/>
        <w:ind w:firstLine="709"/>
        <w:jc w:val="both"/>
        <w:rPr>
          <w:sz w:val="28"/>
          <w:szCs w:val="28"/>
        </w:rPr>
      </w:pPr>
      <w:r w:rsidRPr="00914219">
        <w:rPr>
          <w:sz w:val="28"/>
          <w:szCs w:val="28"/>
        </w:rPr>
        <w:t xml:space="preserve">5) требования от заявителя при исполнении муниципальной функции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008667FB" w:rsidRPr="00914219">
        <w:rPr>
          <w:sz w:val="28"/>
          <w:szCs w:val="28"/>
        </w:rPr>
        <w:t>Родниковского сельского поселения Курганинского района</w:t>
      </w:r>
      <w:r w:rsidRPr="00914219">
        <w:rPr>
          <w:sz w:val="28"/>
          <w:szCs w:val="28"/>
        </w:rPr>
        <w:t>;</w:t>
      </w:r>
    </w:p>
    <w:p w:rsidR="00633576" w:rsidRPr="00914219" w:rsidRDefault="00633576" w:rsidP="00E85ACD">
      <w:pPr>
        <w:pStyle w:val="ConsPlusNormal"/>
        <w:ind w:firstLine="709"/>
        <w:jc w:val="both"/>
        <w:rPr>
          <w:sz w:val="28"/>
          <w:szCs w:val="28"/>
        </w:rPr>
      </w:pPr>
      <w:proofErr w:type="gramStart"/>
      <w:r w:rsidRPr="00914219">
        <w:rPr>
          <w:sz w:val="28"/>
          <w:szCs w:val="28"/>
        </w:rPr>
        <w:t>6) отказа органа, осуществляющего муниципальный контроль, его должностного лица от исправления допущенных опечаток и ошибок в выданных в результате исполнения муниципальной функции документах либо нарушения установленного срока таких исправлений.</w:t>
      </w:r>
      <w:proofErr w:type="gramEnd"/>
    </w:p>
    <w:p w:rsidR="00633576" w:rsidRPr="00914219" w:rsidRDefault="00633576" w:rsidP="00E85ACD">
      <w:pPr>
        <w:pStyle w:val="ConsPlusNormal"/>
        <w:ind w:firstLine="709"/>
        <w:jc w:val="both"/>
        <w:rPr>
          <w:sz w:val="28"/>
          <w:szCs w:val="28"/>
        </w:rPr>
      </w:pPr>
      <w:r w:rsidRPr="00914219">
        <w:rPr>
          <w:sz w:val="28"/>
          <w:szCs w:val="28"/>
        </w:rPr>
        <w:t>30. Жалоба подается в письменной форме на бумажном носителе, в электронной форме в орган, осуществляющий муниципальный контроль.</w:t>
      </w:r>
    </w:p>
    <w:p w:rsidR="005F2CFF" w:rsidRPr="00914219" w:rsidRDefault="00633576" w:rsidP="00E85ACD">
      <w:pPr>
        <w:pStyle w:val="ConsPlusNormal"/>
        <w:ind w:firstLine="709"/>
        <w:jc w:val="both"/>
        <w:rPr>
          <w:sz w:val="28"/>
          <w:szCs w:val="28"/>
        </w:rPr>
      </w:pPr>
      <w:bookmarkStart w:id="17" w:name="P359"/>
      <w:bookmarkEnd w:id="17"/>
      <w:r w:rsidRPr="00914219">
        <w:rPr>
          <w:sz w:val="28"/>
          <w:szCs w:val="28"/>
        </w:rPr>
        <w:t xml:space="preserve">31. </w:t>
      </w:r>
      <w:r w:rsidR="005F2CFF" w:rsidRPr="00914219">
        <w:rPr>
          <w:sz w:val="28"/>
          <w:szCs w:val="28"/>
        </w:rPr>
        <w:t>Жалобы на решения, принятые органом, осуществляющим муниципальный контроль, подаются заместителю главы Родниковского сельского поселения Курганинского района, на действия (бездействие) должностных лиц.</w:t>
      </w:r>
    </w:p>
    <w:p w:rsidR="005F2CFF" w:rsidRPr="00914219" w:rsidRDefault="005F2CFF" w:rsidP="00E85ACD">
      <w:pPr>
        <w:pStyle w:val="ConsPlusNormal"/>
        <w:ind w:firstLine="709"/>
        <w:jc w:val="both"/>
        <w:rPr>
          <w:sz w:val="28"/>
          <w:szCs w:val="28"/>
        </w:rPr>
      </w:pPr>
      <w:r w:rsidRPr="00914219">
        <w:rPr>
          <w:sz w:val="28"/>
          <w:szCs w:val="28"/>
        </w:rPr>
        <w:t>Жалоба на действия заместителя главы Родниковского сельского поселения Курганинского района, подается главе Родниковского сельского поселения Курганинского района.</w:t>
      </w:r>
    </w:p>
    <w:p w:rsidR="00633576" w:rsidRPr="00914219" w:rsidRDefault="00633576" w:rsidP="00E85ACD">
      <w:pPr>
        <w:pStyle w:val="ConsPlusNormal"/>
        <w:ind w:firstLine="709"/>
        <w:jc w:val="both"/>
        <w:rPr>
          <w:sz w:val="28"/>
          <w:szCs w:val="28"/>
        </w:rPr>
      </w:pPr>
      <w:r w:rsidRPr="00914219">
        <w:rPr>
          <w:sz w:val="28"/>
          <w:szCs w:val="28"/>
        </w:rPr>
        <w:t xml:space="preserve">32. Жалоба может быть направлена по почте, с использованием </w:t>
      </w:r>
      <w:r w:rsidRPr="00914219">
        <w:rPr>
          <w:sz w:val="28"/>
          <w:szCs w:val="28"/>
        </w:rPr>
        <w:lastRenderedPageBreak/>
        <w:t xml:space="preserve">информационно-телекоммуникационной сети Интернет, официального </w:t>
      </w:r>
      <w:r w:rsidR="005F2CFF" w:rsidRPr="00914219">
        <w:rPr>
          <w:sz w:val="28"/>
          <w:szCs w:val="28"/>
        </w:rPr>
        <w:t>сайта</w:t>
      </w:r>
      <w:r w:rsidRPr="00914219">
        <w:rPr>
          <w:sz w:val="28"/>
          <w:szCs w:val="28"/>
        </w:rPr>
        <w:t xml:space="preserve"> администрации </w:t>
      </w:r>
      <w:r w:rsidR="005F2CFF" w:rsidRPr="00914219">
        <w:rPr>
          <w:sz w:val="28"/>
          <w:szCs w:val="28"/>
        </w:rPr>
        <w:t>Родниковского сельского поселения Курганинского района</w:t>
      </w:r>
      <w:r w:rsidRPr="00914219">
        <w:rPr>
          <w:sz w:val="28"/>
          <w:szCs w:val="28"/>
        </w:rPr>
        <w:t>, Портала государственных и муниципальных услуг Краснодарского края, а также может быть принята при личном приеме заявителя.</w:t>
      </w:r>
    </w:p>
    <w:p w:rsidR="00633576" w:rsidRPr="00914219" w:rsidRDefault="00633576" w:rsidP="00E85ACD">
      <w:pPr>
        <w:pStyle w:val="ConsPlusNormal"/>
        <w:ind w:firstLine="709"/>
        <w:jc w:val="both"/>
        <w:rPr>
          <w:sz w:val="28"/>
          <w:szCs w:val="28"/>
        </w:rPr>
      </w:pPr>
      <w:r w:rsidRPr="00914219">
        <w:rPr>
          <w:sz w:val="28"/>
          <w:szCs w:val="28"/>
        </w:rPr>
        <w:t>33. Жалоба должна содержать:</w:t>
      </w:r>
    </w:p>
    <w:p w:rsidR="00633576" w:rsidRPr="00914219" w:rsidRDefault="00633576" w:rsidP="00E85ACD">
      <w:pPr>
        <w:pStyle w:val="ConsPlusNormal"/>
        <w:ind w:firstLine="709"/>
        <w:jc w:val="both"/>
        <w:rPr>
          <w:sz w:val="28"/>
          <w:szCs w:val="28"/>
        </w:rPr>
      </w:pPr>
      <w:r w:rsidRPr="00914219">
        <w:rPr>
          <w:sz w:val="28"/>
          <w:szCs w:val="28"/>
        </w:rPr>
        <w:t>1) наименование органа, осуществляющего муниципальный контроль, должностного лица органа, осуществляющего муниципальный контроль, либо муниципального служащего, решения и действия (бездействие) которых обжалуются;</w:t>
      </w:r>
    </w:p>
    <w:p w:rsidR="00633576" w:rsidRPr="00914219" w:rsidRDefault="00633576" w:rsidP="00E85ACD">
      <w:pPr>
        <w:pStyle w:val="ConsPlusNormal"/>
        <w:ind w:firstLine="709"/>
        <w:jc w:val="both"/>
        <w:rPr>
          <w:sz w:val="28"/>
          <w:szCs w:val="28"/>
        </w:rPr>
      </w:pPr>
      <w:proofErr w:type="gramStart"/>
      <w:r w:rsidRPr="00914219">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33576" w:rsidRPr="00914219" w:rsidRDefault="00633576" w:rsidP="00E85ACD">
      <w:pPr>
        <w:pStyle w:val="ConsPlusNormal"/>
        <w:ind w:firstLine="709"/>
        <w:jc w:val="both"/>
        <w:rPr>
          <w:sz w:val="28"/>
          <w:szCs w:val="28"/>
        </w:rPr>
      </w:pPr>
      <w:r w:rsidRPr="00914219">
        <w:rPr>
          <w:sz w:val="28"/>
          <w:szCs w:val="28"/>
        </w:rPr>
        <w:t>3) сведения об обжалуемых решениях и действиях (бездействии) органа, осуществляющего муниципальный контроль, его должностного лица, либо муниципального служащего;</w:t>
      </w:r>
    </w:p>
    <w:p w:rsidR="00633576" w:rsidRPr="00914219" w:rsidRDefault="00633576" w:rsidP="00E85ACD">
      <w:pPr>
        <w:pStyle w:val="ConsPlusNormal"/>
        <w:ind w:firstLine="709"/>
        <w:jc w:val="both"/>
        <w:rPr>
          <w:sz w:val="28"/>
          <w:szCs w:val="28"/>
        </w:rPr>
      </w:pPr>
      <w:r w:rsidRPr="00914219">
        <w:rPr>
          <w:sz w:val="28"/>
          <w:szCs w:val="28"/>
        </w:rPr>
        <w:t>4) доводы, на основании которых заявитель не согласен с решениями и действиями (бездействием) органа, осуществляющего муниципальный контроль,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633576" w:rsidRPr="00914219" w:rsidRDefault="00633576" w:rsidP="00E85ACD">
      <w:pPr>
        <w:pStyle w:val="ConsPlusNormal"/>
        <w:ind w:firstLine="709"/>
        <w:jc w:val="both"/>
        <w:rPr>
          <w:sz w:val="28"/>
          <w:szCs w:val="28"/>
        </w:rPr>
      </w:pPr>
      <w:r w:rsidRPr="00914219">
        <w:rPr>
          <w:sz w:val="28"/>
          <w:szCs w:val="28"/>
        </w:rPr>
        <w:t>34.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633576" w:rsidRPr="00914219" w:rsidRDefault="00633576" w:rsidP="00E85ACD">
      <w:pPr>
        <w:pStyle w:val="ConsPlusNormal"/>
        <w:ind w:firstLine="709"/>
        <w:jc w:val="both"/>
        <w:rPr>
          <w:sz w:val="28"/>
          <w:szCs w:val="28"/>
        </w:rPr>
      </w:pPr>
      <w:r w:rsidRPr="00914219">
        <w:rPr>
          <w:sz w:val="28"/>
          <w:szCs w:val="28"/>
        </w:rPr>
        <w:t xml:space="preserve">35. </w:t>
      </w:r>
      <w:proofErr w:type="gramStart"/>
      <w:r w:rsidRPr="00914219">
        <w:rPr>
          <w:sz w:val="28"/>
          <w:szCs w:val="28"/>
        </w:rPr>
        <w:t>Жалоба, поступившая в орган, осуществляющий муниципальный контроль,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осуществляющего муниципальный контроль, его должностного лица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w:t>
      </w:r>
      <w:proofErr w:type="gramEnd"/>
      <w:r w:rsidRPr="00914219">
        <w:rPr>
          <w:sz w:val="28"/>
          <w:szCs w:val="28"/>
        </w:rPr>
        <w:t xml:space="preserve"> пяти рабочих дней со дня ее регистрации.</w:t>
      </w:r>
    </w:p>
    <w:p w:rsidR="00633576" w:rsidRPr="00914219" w:rsidRDefault="00633576" w:rsidP="00E85ACD">
      <w:pPr>
        <w:pStyle w:val="ConsPlusNormal"/>
        <w:ind w:firstLine="709"/>
        <w:jc w:val="both"/>
        <w:rPr>
          <w:sz w:val="28"/>
          <w:szCs w:val="28"/>
        </w:rPr>
      </w:pPr>
      <w:r w:rsidRPr="00914219">
        <w:rPr>
          <w:sz w:val="28"/>
          <w:szCs w:val="28"/>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633576" w:rsidRPr="00914219" w:rsidRDefault="00633576" w:rsidP="00E85ACD">
      <w:pPr>
        <w:pStyle w:val="ConsPlusNormal"/>
        <w:ind w:firstLine="709"/>
        <w:jc w:val="both"/>
        <w:rPr>
          <w:sz w:val="28"/>
          <w:szCs w:val="28"/>
        </w:rPr>
      </w:pPr>
      <w:r w:rsidRPr="00914219">
        <w:rPr>
          <w:sz w:val="28"/>
          <w:szCs w:val="28"/>
        </w:rPr>
        <w:t>При этом срок рассмотрения жалобы исчисляется со дня регистрации жалобы уполномоченным на ее рассмотрение лицом.</w:t>
      </w:r>
    </w:p>
    <w:p w:rsidR="00633576" w:rsidRPr="00914219" w:rsidRDefault="00633576" w:rsidP="00E85ACD">
      <w:pPr>
        <w:pStyle w:val="ConsPlusNormal"/>
        <w:ind w:firstLine="709"/>
        <w:jc w:val="both"/>
        <w:rPr>
          <w:sz w:val="28"/>
          <w:szCs w:val="28"/>
        </w:rPr>
      </w:pPr>
      <w:r w:rsidRPr="00914219">
        <w:rPr>
          <w:sz w:val="28"/>
          <w:szCs w:val="28"/>
        </w:rPr>
        <w:t xml:space="preserve">36. Ответ на жалобу не дается в случаях, указанных в </w:t>
      </w:r>
      <w:hyperlink w:anchor="P184" w:history="1">
        <w:r w:rsidRPr="00914219">
          <w:rPr>
            <w:sz w:val="28"/>
            <w:szCs w:val="28"/>
          </w:rPr>
          <w:t xml:space="preserve">подпункте 15.2 пункта 15 раздела </w:t>
        </w:r>
      </w:hyperlink>
      <w:r w:rsidR="00061888" w:rsidRPr="00914219">
        <w:rPr>
          <w:sz w:val="28"/>
          <w:szCs w:val="28"/>
        </w:rPr>
        <w:t>3</w:t>
      </w:r>
      <w:r w:rsidRPr="00914219">
        <w:rPr>
          <w:sz w:val="28"/>
          <w:szCs w:val="28"/>
        </w:rPr>
        <w:t xml:space="preserve"> настоящего Административного регламента.</w:t>
      </w:r>
    </w:p>
    <w:p w:rsidR="00633576" w:rsidRPr="00914219" w:rsidRDefault="00633576" w:rsidP="00E85ACD">
      <w:pPr>
        <w:pStyle w:val="ConsPlusNormal"/>
        <w:ind w:firstLine="709"/>
        <w:jc w:val="both"/>
        <w:rPr>
          <w:sz w:val="28"/>
          <w:szCs w:val="28"/>
        </w:rPr>
      </w:pPr>
      <w:bookmarkStart w:id="18" w:name="P372"/>
      <w:bookmarkEnd w:id="18"/>
      <w:r w:rsidRPr="00914219">
        <w:rPr>
          <w:sz w:val="28"/>
          <w:szCs w:val="28"/>
        </w:rPr>
        <w:t>37. По результатам рассмотрения жалобы орган, осуществляющий муниципальный контроль, принимает одно из следующих решений:</w:t>
      </w:r>
    </w:p>
    <w:p w:rsidR="00633576" w:rsidRPr="00914219" w:rsidRDefault="00633576" w:rsidP="00E85ACD">
      <w:pPr>
        <w:pStyle w:val="ConsPlusNormal"/>
        <w:ind w:firstLine="709"/>
        <w:jc w:val="both"/>
        <w:rPr>
          <w:sz w:val="28"/>
          <w:szCs w:val="28"/>
        </w:rPr>
      </w:pPr>
      <w:proofErr w:type="gramStart"/>
      <w:r w:rsidRPr="00914219">
        <w:rPr>
          <w:sz w:val="28"/>
          <w:szCs w:val="28"/>
        </w:rPr>
        <w:t xml:space="preserve">1) удовлетворяет жалобу, в том числе в форме отмены принятого </w:t>
      </w:r>
      <w:r w:rsidRPr="00914219">
        <w:rPr>
          <w:sz w:val="28"/>
          <w:szCs w:val="28"/>
        </w:rPr>
        <w:lastRenderedPageBreak/>
        <w:t>решения, исправления допущенных органом, осуществляющим муниципальный контроль,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633576" w:rsidRPr="00914219" w:rsidRDefault="00633576" w:rsidP="00E85ACD">
      <w:pPr>
        <w:pStyle w:val="ConsPlusNormal"/>
        <w:ind w:firstLine="709"/>
        <w:jc w:val="both"/>
        <w:rPr>
          <w:sz w:val="28"/>
          <w:szCs w:val="28"/>
        </w:rPr>
      </w:pPr>
      <w:r w:rsidRPr="00914219">
        <w:rPr>
          <w:sz w:val="28"/>
          <w:szCs w:val="28"/>
        </w:rPr>
        <w:t>2) отказывает в удовлетворении жалобы.</w:t>
      </w:r>
    </w:p>
    <w:p w:rsidR="00633576" w:rsidRPr="00914219" w:rsidRDefault="00633576" w:rsidP="00E85ACD">
      <w:pPr>
        <w:pStyle w:val="ConsPlusNormal"/>
        <w:ind w:firstLine="709"/>
        <w:jc w:val="both"/>
        <w:rPr>
          <w:sz w:val="28"/>
          <w:szCs w:val="28"/>
        </w:rPr>
      </w:pPr>
      <w:r w:rsidRPr="00914219">
        <w:rPr>
          <w:sz w:val="28"/>
          <w:szCs w:val="28"/>
        </w:rPr>
        <w:t xml:space="preserve">38. Не позднее дня, следующего за днем принятия решения, указанного в </w:t>
      </w:r>
      <w:hyperlink w:anchor="P372" w:history="1">
        <w:r w:rsidRPr="00914219">
          <w:rPr>
            <w:sz w:val="28"/>
            <w:szCs w:val="28"/>
          </w:rPr>
          <w:t xml:space="preserve">пункте 37 раздела </w:t>
        </w:r>
      </w:hyperlink>
      <w:r w:rsidR="00061888" w:rsidRPr="00914219">
        <w:rPr>
          <w:sz w:val="28"/>
          <w:szCs w:val="28"/>
        </w:rPr>
        <w:t>5</w:t>
      </w:r>
      <w:r w:rsidRPr="00914219">
        <w:rPr>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3576" w:rsidRPr="00914219" w:rsidRDefault="00633576" w:rsidP="00E85ACD">
      <w:pPr>
        <w:pStyle w:val="ConsPlusNormal"/>
        <w:ind w:firstLine="709"/>
        <w:jc w:val="both"/>
        <w:rPr>
          <w:sz w:val="28"/>
          <w:szCs w:val="28"/>
        </w:rPr>
      </w:pPr>
      <w:r w:rsidRPr="00914219">
        <w:rPr>
          <w:sz w:val="28"/>
          <w:szCs w:val="28"/>
        </w:rPr>
        <w:t xml:space="preserve">39. В случае установления в ходе или по результатам </w:t>
      </w:r>
      <w:proofErr w:type="gramStart"/>
      <w:r w:rsidRPr="00914219">
        <w:rPr>
          <w:sz w:val="28"/>
          <w:szCs w:val="28"/>
        </w:rPr>
        <w:t>рассмотрения жалобы признаков состава административного правонарушения</w:t>
      </w:r>
      <w:proofErr w:type="gramEnd"/>
      <w:r w:rsidRPr="00914219">
        <w:rPr>
          <w:sz w:val="28"/>
          <w:szCs w:val="28"/>
        </w:rPr>
        <w:t xml:space="preserve"> или преступления должностное лицо, наделенное полномочиями по рассмотрению жалоб в соответствии с </w:t>
      </w:r>
      <w:hyperlink w:anchor="P359" w:history="1">
        <w:r w:rsidRPr="00914219">
          <w:rPr>
            <w:sz w:val="28"/>
            <w:szCs w:val="28"/>
          </w:rPr>
          <w:t xml:space="preserve">пунктом 31 раздела </w:t>
        </w:r>
      </w:hyperlink>
      <w:r w:rsidR="00061888" w:rsidRPr="00914219">
        <w:rPr>
          <w:sz w:val="28"/>
          <w:szCs w:val="28"/>
        </w:rPr>
        <w:t>5</w:t>
      </w:r>
      <w:r w:rsidRPr="00914219">
        <w:rPr>
          <w:sz w:val="28"/>
          <w:szCs w:val="28"/>
        </w:rPr>
        <w:t xml:space="preserve"> настоящего Административного регламента, незамедлительно направляет имеющиеся материалы в органы прокуратуры.</w:t>
      </w:r>
    </w:p>
    <w:p w:rsidR="00633576" w:rsidRPr="00914219" w:rsidRDefault="00633576" w:rsidP="00E85ACD">
      <w:pPr>
        <w:pStyle w:val="ConsPlusNormal"/>
        <w:jc w:val="both"/>
        <w:rPr>
          <w:sz w:val="28"/>
          <w:szCs w:val="28"/>
        </w:rPr>
      </w:pPr>
    </w:p>
    <w:p w:rsidR="00633576" w:rsidRPr="00914219" w:rsidRDefault="00633576" w:rsidP="00E85ACD">
      <w:pPr>
        <w:pStyle w:val="ConsPlusNormal"/>
        <w:jc w:val="both"/>
        <w:rPr>
          <w:sz w:val="28"/>
          <w:szCs w:val="28"/>
        </w:rPr>
      </w:pPr>
    </w:p>
    <w:p w:rsidR="00061888" w:rsidRPr="00914219" w:rsidRDefault="00061888" w:rsidP="00E85ACD">
      <w:pPr>
        <w:pStyle w:val="21"/>
        <w:spacing w:line="240" w:lineRule="auto"/>
        <w:rPr>
          <w:szCs w:val="28"/>
        </w:rPr>
      </w:pPr>
      <w:r w:rsidRPr="00914219">
        <w:rPr>
          <w:szCs w:val="28"/>
        </w:rPr>
        <w:t>Главный специалист (юрист)</w:t>
      </w:r>
    </w:p>
    <w:p w:rsidR="00061888" w:rsidRPr="00914219" w:rsidRDefault="00061888" w:rsidP="00E85ACD">
      <w:pPr>
        <w:pStyle w:val="21"/>
        <w:spacing w:line="240" w:lineRule="auto"/>
        <w:rPr>
          <w:szCs w:val="28"/>
        </w:rPr>
      </w:pPr>
      <w:r w:rsidRPr="00914219">
        <w:rPr>
          <w:szCs w:val="28"/>
        </w:rPr>
        <w:t>общего отдела администрации</w:t>
      </w:r>
    </w:p>
    <w:p w:rsidR="00061888" w:rsidRPr="00914219" w:rsidRDefault="00061888" w:rsidP="00E85ACD">
      <w:pPr>
        <w:pStyle w:val="21"/>
        <w:spacing w:line="240" w:lineRule="auto"/>
        <w:rPr>
          <w:szCs w:val="28"/>
        </w:rPr>
      </w:pPr>
      <w:r w:rsidRPr="00914219">
        <w:rPr>
          <w:szCs w:val="28"/>
        </w:rPr>
        <w:t>Родниковского сельского поселения</w:t>
      </w:r>
      <w:r w:rsidRPr="00914219">
        <w:rPr>
          <w:szCs w:val="28"/>
        </w:rPr>
        <w:tab/>
      </w:r>
      <w:r w:rsidRPr="00914219">
        <w:rPr>
          <w:szCs w:val="28"/>
        </w:rPr>
        <w:tab/>
      </w:r>
      <w:r w:rsidRPr="00914219">
        <w:rPr>
          <w:szCs w:val="28"/>
        </w:rPr>
        <w:tab/>
      </w:r>
      <w:r w:rsidRPr="00914219">
        <w:rPr>
          <w:szCs w:val="28"/>
        </w:rPr>
        <w:tab/>
      </w:r>
      <w:r w:rsidRPr="00914219">
        <w:rPr>
          <w:szCs w:val="28"/>
        </w:rPr>
        <w:tab/>
        <w:t>А.В. Сафронов</w:t>
      </w:r>
    </w:p>
    <w:p w:rsidR="00633576" w:rsidRPr="00914219" w:rsidRDefault="00633576" w:rsidP="00E85ACD">
      <w:pPr>
        <w:pStyle w:val="ConsPlusNormal"/>
        <w:jc w:val="both"/>
        <w:rPr>
          <w:sz w:val="28"/>
          <w:szCs w:val="28"/>
        </w:rPr>
      </w:pPr>
    </w:p>
    <w:p w:rsidR="00633576" w:rsidRPr="00914219" w:rsidRDefault="00633576" w:rsidP="00E85ACD">
      <w:pPr>
        <w:pStyle w:val="ConsPlusNormal"/>
        <w:jc w:val="both"/>
        <w:rPr>
          <w:sz w:val="28"/>
          <w:szCs w:val="28"/>
        </w:rPr>
      </w:pPr>
    </w:p>
    <w:p w:rsidR="00061888" w:rsidRPr="00914219" w:rsidRDefault="00061888" w:rsidP="00E85ACD">
      <w:pPr>
        <w:pStyle w:val="ConsPlusNormal"/>
        <w:jc w:val="both"/>
        <w:rPr>
          <w:sz w:val="28"/>
          <w:szCs w:val="28"/>
        </w:rPr>
      </w:pPr>
    </w:p>
    <w:p w:rsidR="00061888" w:rsidRPr="00914219" w:rsidRDefault="00061888" w:rsidP="00E85ACD">
      <w:pPr>
        <w:pStyle w:val="ConsPlusNormal"/>
        <w:jc w:val="both"/>
        <w:rPr>
          <w:sz w:val="28"/>
          <w:szCs w:val="28"/>
        </w:rPr>
      </w:pPr>
    </w:p>
    <w:p w:rsidR="00061888" w:rsidRPr="00914219" w:rsidRDefault="00061888" w:rsidP="00E85ACD">
      <w:pPr>
        <w:pStyle w:val="ConsPlusNormal"/>
        <w:jc w:val="both"/>
        <w:rPr>
          <w:sz w:val="28"/>
          <w:szCs w:val="28"/>
        </w:rPr>
      </w:pPr>
    </w:p>
    <w:p w:rsidR="00061888" w:rsidRPr="00914219" w:rsidRDefault="00061888" w:rsidP="00E85ACD">
      <w:pPr>
        <w:pStyle w:val="ConsPlusNormal"/>
        <w:jc w:val="both"/>
        <w:rPr>
          <w:sz w:val="28"/>
          <w:szCs w:val="28"/>
        </w:rPr>
      </w:pPr>
    </w:p>
    <w:p w:rsidR="00061888" w:rsidRPr="00914219" w:rsidRDefault="00061888" w:rsidP="00E85ACD">
      <w:pPr>
        <w:pStyle w:val="ConsPlusNormal"/>
        <w:jc w:val="both"/>
        <w:rPr>
          <w:sz w:val="28"/>
          <w:szCs w:val="28"/>
        </w:rPr>
      </w:pPr>
    </w:p>
    <w:p w:rsidR="00061888" w:rsidRPr="00914219" w:rsidRDefault="00061888" w:rsidP="00E85ACD">
      <w:pPr>
        <w:pStyle w:val="ConsPlusNormal"/>
        <w:jc w:val="both"/>
        <w:rPr>
          <w:sz w:val="28"/>
          <w:szCs w:val="28"/>
        </w:rPr>
      </w:pPr>
    </w:p>
    <w:p w:rsidR="00061888" w:rsidRPr="00914219" w:rsidRDefault="00061888" w:rsidP="00E85ACD">
      <w:pPr>
        <w:pStyle w:val="ConsPlusNormal"/>
        <w:jc w:val="both"/>
        <w:rPr>
          <w:sz w:val="28"/>
          <w:szCs w:val="28"/>
        </w:rPr>
      </w:pPr>
    </w:p>
    <w:p w:rsidR="00061888" w:rsidRPr="00914219" w:rsidRDefault="00061888" w:rsidP="00E85ACD">
      <w:pPr>
        <w:pStyle w:val="ConsPlusNormal"/>
        <w:jc w:val="both"/>
        <w:rPr>
          <w:sz w:val="28"/>
          <w:szCs w:val="28"/>
        </w:rPr>
      </w:pPr>
    </w:p>
    <w:p w:rsidR="00061888" w:rsidRPr="00914219" w:rsidRDefault="00061888" w:rsidP="00E85ACD">
      <w:pPr>
        <w:pStyle w:val="ConsPlusNormal"/>
        <w:jc w:val="both"/>
        <w:rPr>
          <w:sz w:val="28"/>
          <w:szCs w:val="28"/>
        </w:rPr>
      </w:pPr>
    </w:p>
    <w:p w:rsidR="00061888" w:rsidRPr="00914219" w:rsidRDefault="00061888" w:rsidP="00E85ACD">
      <w:pPr>
        <w:pStyle w:val="ConsPlusNormal"/>
        <w:jc w:val="both"/>
        <w:rPr>
          <w:sz w:val="28"/>
          <w:szCs w:val="28"/>
        </w:rPr>
      </w:pPr>
    </w:p>
    <w:p w:rsidR="00061888" w:rsidRPr="00914219" w:rsidRDefault="00061888" w:rsidP="00E85ACD">
      <w:pPr>
        <w:pStyle w:val="ConsPlusNormal"/>
        <w:jc w:val="both"/>
        <w:rPr>
          <w:sz w:val="28"/>
          <w:szCs w:val="28"/>
        </w:rPr>
      </w:pPr>
    </w:p>
    <w:p w:rsidR="00061888" w:rsidRPr="00914219" w:rsidRDefault="00061888" w:rsidP="00E85ACD">
      <w:pPr>
        <w:pStyle w:val="ConsPlusNormal"/>
        <w:jc w:val="both"/>
        <w:rPr>
          <w:sz w:val="28"/>
          <w:szCs w:val="28"/>
        </w:rPr>
      </w:pPr>
    </w:p>
    <w:p w:rsidR="00061888" w:rsidRPr="00914219" w:rsidRDefault="00061888" w:rsidP="00E85ACD">
      <w:pPr>
        <w:pStyle w:val="ConsPlusNormal"/>
        <w:jc w:val="both"/>
        <w:rPr>
          <w:sz w:val="28"/>
          <w:szCs w:val="28"/>
        </w:rPr>
      </w:pPr>
    </w:p>
    <w:p w:rsidR="00061888" w:rsidRPr="00914219" w:rsidRDefault="00061888" w:rsidP="00E85ACD">
      <w:pPr>
        <w:pStyle w:val="ConsPlusNormal"/>
        <w:jc w:val="both"/>
        <w:rPr>
          <w:sz w:val="28"/>
          <w:szCs w:val="28"/>
        </w:rPr>
      </w:pPr>
    </w:p>
    <w:p w:rsidR="00061888" w:rsidRDefault="00061888" w:rsidP="00E85ACD">
      <w:pPr>
        <w:pStyle w:val="ConsPlusNormal"/>
        <w:jc w:val="both"/>
        <w:rPr>
          <w:sz w:val="28"/>
          <w:szCs w:val="28"/>
        </w:rPr>
      </w:pPr>
    </w:p>
    <w:p w:rsidR="001E6357" w:rsidRPr="00914219" w:rsidRDefault="001E6357" w:rsidP="00E85ACD">
      <w:pPr>
        <w:pStyle w:val="ConsPlusNormal"/>
        <w:jc w:val="both"/>
        <w:rPr>
          <w:sz w:val="28"/>
          <w:szCs w:val="28"/>
        </w:rPr>
      </w:pPr>
    </w:p>
    <w:p w:rsidR="00061888" w:rsidRPr="00914219" w:rsidRDefault="00061888" w:rsidP="00E85ACD">
      <w:pPr>
        <w:pStyle w:val="ConsPlusNormal"/>
        <w:jc w:val="both"/>
        <w:rPr>
          <w:sz w:val="28"/>
          <w:szCs w:val="28"/>
        </w:rPr>
      </w:pPr>
    </w:p>
    <w:p w:rsidR="00061888" w:rsidRPr="00914219" w:rsidRDefault="00061888" w:rsidP="00E85ACD">
      <w:pPr>
        <w:pStyle w:val="ConsPlusNormal"/>
        <w:jc w:val="both"/>
        <w:rPr>
          <w:sz w:val="28"/>
          <w:szCs w:val="28"/>
        </w:rPr>
      </w:pPr>
    </w:p>
    <w:p w:rsidR="00061888" w:rsidRPr="00914219" w:rsidRDefault="00061888" w:rsidP="00E85ACD">
      <w:pPr>
        <w:pStyle w:val="ConsPlusNormal"/>
        <w:jc w:val="both"/>
        <w:rPr>
          <w:sz w:val="28"/>
          <w:szCs w:val="28"/>
        </w:rPr>
      </w:pPr>
    </w:p>
    <w:p w:rsidR="00633576" w:rsidRPr="00914219" w:rsidRDefault="00633576" w:rsidP="00E85ACD">
      <w:pPr>
        <w:pStyle w:val="ConsPlusNormal"/>
        <w:jc w:val="both"/>
        <w:rPr>
          <w:sz w:val="28"/>
          <w:szCs w:val="28"/>
        </w:rPr>
      </w:pPr>
    </w:p>
    <w:p w:rsidR="00633576" w:rsidRPr="00914219" w:rsidRDefault="00633576" w:rsidP="00E85ACD">
      <w:pPr>
        <w:pStyle w:val="ConsPlusNormal"/>
        <w:ind w:left="4536"/>
        <w:jc w:val="both"/>
        <w:outlineLvl w:val="1"/>
        <w:rPr>
          <w:sz w:val="28"/>
          <w:szCs w:val="28"/>
        </w:rPr>
      </w:pPr>
      <w:r w:rsidRPr="00914219">
        <w:rPr>
          <w:sz w:val="28"/>
          <w:szCs w:val="28"/>
        </w:rPr>
        <w:lastRenderedPageBreak/>
        <w:t>Приложение</w:t>
      </w:r>
    </w:p>
    <w:p w:rsidR="00633576" w:rsidRPr="00914219" w:rsidRDefault="00633576" w:rsidP="00E85ACD">
      <w:pPr>
        <w:pStyle w:val="ConsPlusNormal"/>
        <w:ind w:left="4536"/>
        <w:jc w:val="both"/>
        <w:rPr>
          <w:sz w:val="28"/>
          <w:szCs w:val="28"/>
        </w:rPr>
      </w:pPr>
      <w:r w:rsidRPr="00914219">
        <w:rPr>
          <w:sz w:val="28"/>
          <w:szCs w:val="28"/>
        </w:rPr>
        <w:t>к административному регламенту</w:t>
      </w:r>
      <w:r w:rsidR="00061888" w:rsidRPr="00914219">
        <w:rPr>
          <w:sz w:val="28"/>
          <w:szCs w:val="28"/>
        </w:rPr>
        <w:t xml:space="preserve"> </w:t>
      </w:r>
      <w:r w:rsidRPr="00914219">
        <w:rPr>
          <w:sz w:val="28"/>
          <w:szCs w:val="28"/>
        </w:rPr>
        <w:t xml:space="preserve">осуществления муниципального </w:t>
      </w:r>
      <w:proofErr w:type="gramStart"/>
      <w:r w:rsidRPr="00914219">
        <w:rPr>
          <w:sz w:val="28"/>
          <w:szCs w:val="28"/>
        </w:rPr>
        <w:t>контроля</w:t>
      </w:r>
      <w:r w:rsidR="00061888" w:rsidRPr="00914219">
        <w:rPr>
          <w:sz w:val="28"/>
          <w:szCs w:val="28"/>
        </w:rPr>
        <w:t xml:space="preserve"> </w:t>
      </w:r>
      <w:r w:rsidRPr="00914219">
        <w:rPr>
          <w:sz w:val="28"/>
          <w:szCs w:val="28"/>
        </w:rPr>
        <w:t>за</w:t>
      </w:r>
      <w:proofErr w:type="gramEnd"/>
      <w:r w:rsidRPr="00914219">
        <w:rPr>
          <w:sz w:val="28"/>
          <w:szCs w:val="28"/>
        </w:rPr>
        <w:t xml:space="preserve"> сохранностью автомобильных дорог местного</w:t>
      </w:r>
      <w:r w:rsidR="00061888" w:rsidRPr="00914219">
        <w:rPr>
          <w:sz w:val="28"/>
          <w:szCs w:val="28"/>
        </w:rPr>
        <w:t xml:space="preserve"> </w:t>
      </w:r>
      <w:r w:rsidRPr="00914219">
        <w:rPr>
          <w:sz w:val="28"/>
          <w:szCs w:val="28"/>
        </w:rPr>
        <w:t xml:space="preserve">значения в границах </w:t>
      </w:r>
      <w:r w:rsidR="00061888" w:rsidRPr="00914219">
        <w:rPr>
          <w:sz w:val="28"/>
          <w:szCs w:val="28"/>
        </w:rPr>
        <w:t>Родниковского сельского поселения Курганинского района</w:t>
      </w:r>
    </w:p>
    <w:p w:rsidR="00633576" w:rsidRPr="00914219" w:rsidRDefault="00633576" w:rsidP="00E85ACD">
      <w:pPr>
        <w:pStyle w:val="ConsPlusNormal"/>
        <w:jc w:val="both"/>
        <w:rPr>
          <w:sz w:val="28"/>
          <w:szCs w:val="28"/>
        </w:rPr>
      </w:pPr>
    </w:p>
    <w:p w:rsidR="00914219" w:rsidRPr="00914219" w:rsidRDefault="00914219" w:rsidP="00E85ACD">
      <w:pPr>
        <w:autoSpaceDE w:val="0"/>
        <w:autoSpaceDN w:val="0"/>
        <w:adjustRightInd w:val="0"/>
        <w:spacing w:after="0" w:line="240" w:lineRule="auto"/>
        <w:jc w:val="center"/>
        <w:rPr>
          <w:rFonts w:eastAsiaTheme="minorHAnsi"/>
          <w:sz w:val="28"/>
          <w:szCs w:val="28"/>
        </w:rPr>
      </w:pPr>
      <w:r w:rsidRPr="00914219">
        <w:rPr>
          <w:rFonts w:eastAsiaTheme="minorHAnsi"/>
          <w:sz w:val="28"/>
          <w:szCs w:val="28"/>
        </w:rPr>
        <w:t>Блок - схема</w:t>
      </w:r>
    </w:p>
    <w:p w:rsidR="00914219" w:rsidRPr="00914219" w:rsidRDefault="00914219" w:rsidP="00E85ACD">
      <w:pPr>
        <w:autoSpaceDE w:val="0"/>
        <w:autoSpaceDN w:val="0"/>
        <w:adjustRightInd w:val="0"/>
        <w:spacing w:after="0" w:line="240" w:lineRule="auto"/>
        <w:jc w:val="center"/>
        <w:rPr>
          <w:rFonts w:eastAsiaTheme="minorHAnsi"/>
          <w:sz w:val="28"/>
          <w:szCs w:val="28"/>
        </w:rPr>
      </w:pPr>
      <w:r w:rsidRPr="00914219">
        <w:rPr>
          <w:rFonts w:eastAsiaTheme="minorHAnsi"/>
          <w:sz w:val="28"/>
          <w:szCs w:val="28"/>
        </w:rPr>
        <w:t xml:space="preserve">осуществление муниципального </w:t>
      </w:r>
      <w:proofErr w:type="gramStart"/>
      <w:r w:rsidRPr="00914219">
        <w:rPr>
          <w:rFonts w:eastAsiaTheme="minorHAnsi"/>
          <w:sz w:val="28"/>
          <w:szCs w:val="28"/>
        </w:rPr>
        <w:t>контроля за</w:t>
      </w:r>
      <w:proofErr w:type="gramEnd"/>
      <w:r w:rsidRPr="00914219">
        <w:rPr>
          <w:rFonts w:eastAsiaTheme="minorHAnsi"/>
          <w:sz w:val="28"/>
          <w:szCs w:val="28"/>
        </w:rPr>
        <w:t xml:space="preserve"> сохранностью </w:t>
      </w:r>
    </w:p>
    <w:p w:rsidR="00914219" w:rsidRPr="00914219" w:rsidRDefault="00914219" w:rsidP="00E85ACD">
      <w:pPr>
        <w:autoSpaceDE w:val="0"/>
        <w:autoSpaceDN w:val="0"/>
        <w:adjustRightInd w:val="0"/>
        <w:spacing w:after="0" w:line="240" w:lineRule="auto"/>
        <w:jc w:val="center"/>
        <w:rPr>
          <w:rFonts w:eastAsiaTheme="minorHAnsi"/>
          <w:sz w:val="28"/>
          <w:szCs w:val="28"/>
        </w:rPr>
      </w:pPr>
      <w:r w:rsidRPr="00914219">
        <w:rPr>
          <w:rFonts w:eastAsiaTheme="minorHAnsi"/>
          <w:sz w:val="28"/>
          <w:szCs w:val="28"/>
        </w:rPr>
        <w:t xml:space="preserve">автомобильных дорог местного значения в границах </w:t>
      </w:r>
    </w:p>
    <w:p w:rsidR="00914219" w:rsidRPr="00914219" w:rsidRDefault="00914219" w:rsidP="00E85ACD">
      <w:pPr>
        <w:autoSpaceDE w:val="0"/>
        <w:autoSpaceDN w:val="0"/>
        <w:adjustRightInd w:val="0"/>
        <w:spacing w:after="0" w:line="240" w:lineRule="auto"/>
        <w:jc w:val="center"/>
        <w:rPr>
          <w:rFonts w:eastAsiaTheme="minorHAnsi"/>
          <w:sz w:val="28"/>
          <w:szCs w:val="28"/>
        </w:rPr>
      </w:pPr>
      <w:r w:rsidRPr="00914219">
        <w:rPr>
          <w:rFonts w:eastAsiaTheme="minorHAnsi"/>
          <w:sz w:val="28"/>
          <w:szCs w:val="28"/>
        </w:rPr>
        <w:t>Родниковского сельского поселения Курганинского района</w:t>
      </w:r>
    </w:p>
    <w:p w:rsidR="00633576" w:rsidRPr="00914219" w:rsidRDefault="00633576" w:rsidP="00E85ACD">
      <w:pPr>
        <w:pStyle w:val="ConsPlusNormal"/>
        <w:jc w:val="both"/>
        <w:rPr>
          <w:sz w:val="28"/>
          <w:szCs w:val="28"/>
        </w:rPr>
      </w:pPr>
    </w:p>
    <w:tbl>
      <w:tblPr>
        <w:tblStyle w:val="a9"/>
        <w:tblW w:w="0" w:type="auto"/>
        <w:tblInd w:w="-34" w:type="dxa"/>
        <w:tblLook w:val="04A0"/>
      </w:tblPr>
      <w:tblGrid>
        <w:gridCol w:w="9781"/>
      </w:tblGrid>
      <w:tr w:rsidR="00914219" w:rsidRPr="00914219" w:rsidTr="004438B7">
        <w:tc>
          <w:tcPr>
            <w:tcW w:w="9781" w:type="dxa"/>
          </w:tcPr>
          <w:p w:rsidR="00914219" w:rsidRPr="00914219" w:rsidRDefault="00914219" w:rsidP="00E85ACD">
            <w:pPr>
              <w:spacing w:after="0" w:line="240" w:lineRule="auto"/>
              <w:jc w:val="center"/>
              <w:rPr>
                <w:rFonts w:ascii="Times New Roman" w:hAnsi="Times New Roman" w:cs="Times New Roman"/>
                <w:sz w:val="24"/>
                <w:szCs w:val="24"/>
              </w:rPr>
            </w:pPr>
            <w:r w:rsidRPr="00914219">
              <w:rPr>
                <w:rFonts w:ascii="Times New Roman" w:hAnsi="Times New Roman" w:cs="Times New Roman"/>
                <w:sz w:val="24"/>
                <w:szCs w:val="24"/>
              </w:rPr>
              <w:t>Организация проверки, подготовка распоряжения главы администрации Родниковского сельского поселения Курганинского района (далее - Администрация)</w:t>
            </w:r>
          </w:p>
        </w:tc>
      </w:tr>
    </w:tbl>
    <w:p w:rsidR="00914219" w:rsidRPr="00914219" w:rsidRDefault="00A15D16" w:rsidP="00E85ACD">
      <w:pPr>
        <w:autoSpaceDE w:val="0"/>
        <w:autoSpaceDN w:val="0"/>
        <w:adjustRightInd w:val="0"/>
        <w:spacing w:after="0" w:line="240" w:lineRule="auto"/>
        <w:rPr>
          <w:rFonts w:eastAsiaTheme="minorHAnsi"/>
          <w:sz w:val="28"/>
          <w:szCs w:val="28"/>
        </w:rPr>
      </w:pPr>
      <w:r>
        <w:rPr>
          <w:rFonts w:eastAsiaTheme="minorHAnsi"/>
          <w:noProof/>
          <w:sz w:val="28"/>
          <w:szCs w:val="28"/>
        </w:rPr>
        <w:pict>
          <v:shapetype id="_x0000_t32" coordsize="21600,21600" o:spt="32" o:oned="t" path="m,l21600,21600e" filled="f">
            <v:path arrowok="t" fillok="f" o:connecttype="none"/>
            <o:lock v:ext="edit" shapetype="t"/>
          </v:shapetype>
          <v:shape id="_x0000_s1026" type="#_x0000_t32" style="position:absolute;margin-left:225.55pt;margin-top:8.75pt;width:13.2pt;height:0;rotation:90;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" adj="-531000,-1,-531000">
            <v:stroke endarrow="block"/>
          </v:shape>
        </w:pict>
      </w:r>
    </w:p>
    <w:tbl>
      <w:tblPr>
        <w:tblStyle w:val="a9"/>
        <w:tblW w:w="0" w:type="auto"/>
        <w:tblInd w:w="-34" w:type="dxa"/>
        <w:tblLook w:val="04A0"/>
      </w:tblPr>
      <w:tblGrid>
        <w:gridCol w:w="9781"/>
      </w:tblGrid>
      <w:tr w:rsidR="00914219" w:rsidRPr="00914219" w:rsidTr="004438B7">
        <w:tc>
          <w:tcPr>
            <w:tcW w:w="9781" w:type="dxa"/>
          </w:tcPr>
          <w:p w:rsidR="00914219" w:rsidRPr="00914219" w:rsidRDefault="00914219" w:rsidP="00E85ACD">
            <w:pPr>
              <w:spacing w:after="0" w:line="240" w:lineRule="auto"/>
              <w:jc w:val="center"/>
              <w:rPr>
                <w:rFonts w:ascii="Times New Roman" w:hAnsi="Times New Roman" w:cs="Times New Roman"/>
                <w:sz w:val="24"/>
                <w:szCs w:val="24"/>
              </w:rPr>
            </w:pPr>
            <w:r w:rsidRPr="00914219">
              <w:rPr>
                <w:rFonts w:ascii="Times New Roman" w:hAnsi="Times New Roman" w:cs="Times New Roman"/>
                <w:sz w:val="24"/>
                <w:szCs w:val="24"/>
              </w:rPr>
              <w:t>Направление уведомления о проведении проверки</w:t>
            </w:r>
          </w:p>
        </w:tc>
      </w:tr>
    </w:tbl>
    <w:p w:rsidR="00914219" w:rsidRPr="00914219" w:rsidRDefault="00A15D16" w:rsidP="00E85ACD">
      <w:pPr>
        <w:autoSpaceDE w:val="0"/>
        <w:autoSpaceDN w:val="0"/>
        <w:adjustRightInd w:val="0"/>
        <w:spacing w:after="0" w:line="240" w:lineRule="auto"/>
        <w:rPr>
          <w:rFonts w:eastAsiaTheme="minorHAnsi"/>
          <w:sz w:val="28"/>
          <w:szCs w:val="28"/>
        </w:rPr>
      </w:pPr>
      <w:r>
        <w:rPr>
          <w:rFonts w:eastAsiaTheme="minorHAnsi"/>
          <w:noProof/>
          <w:sz w:val="28"/>
          <w:szCs w:val="28"/>
        </w:rPr>
        <w:pict>
          <v:shape id="_x0000_s1029" type="#_x0000_t32" style="position:absolute;margin-left:344.45pt;margin-top:8.2pt;width:13.2pt;height:0;rotation:90;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" adj="-531000,-1,-531000">
            <v:stroke endarrow="block"/>
          </v:shape>
        </w:pict>
      </w:r>
      <w:r>
        <w:rPr>
          <w:rFonts w:eastAsiaTheme="minorHAnsi"/>
          <w:noProof/>
          <w:sz w:val="28"/>
          <w:szCs w:val="28"/>
        </w:rPr>
        <w:pict>
          <v:shape id="_x0000_s1027" type="#_x0000_t32" style="position:absolute;margin-left:90.4pt;margin-top:8.2pt;width:13.2pt;height:0;rotation:90;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" adj="-531000,-1,-531000">
            <v:stroke endarrow="block"/>
          </v:shape>
        </w:pict>
      </w:r>
    </w:p>
    <w:tbl>
      <w:tblPr>
        <w:tblStyle w:val="a9"/>
        <w:tblW w:w="0" w:type="auto"/>
        <w:tblInd w:w="-34" w:type="dxa"/>
        <w:tblLook w:val="04A0"/>
      </w:tblPr>
      <w:tblGrid>
        <w:gridCol w:w="3261"/>
        <w:gridCol w:w="567"/>
        <w:gridCol w:w="5953"/>
      </w:tblGrid>
      <w:tr w:rsidR="00914219" w:rsidRPr="00914219" w:rsidTr="004438B7">
        <w:tc>
          <w:tcPr>
            <w:tcW w:w="3261" w:type="dxa"/>
          </w:tcPr>
          <w:p w:rsidR="00914219" w:rsidRPr="00914219" w:rsidRDefault="00914219" w:rsidP="00E85ACD">
            <w:pPr>
              <w:autoSpaceDE w:val="0"/>
              <w:autoSpaceDN w:val="0"/>
              <w:adjustRightInd w:val="0"/>
              <w:spacing w:after="0" w:line="240" w:lineRule="auto"/>
              <w:jc w:val="both"/>
              <w:rPr>
                <w:rFonts w:ascii="Times New Roman" w:hAnsi="Times New Roman" w:cs="Times New Roman"/>
                <w:sz w:val="24"/>
                <w:szCs w:val="24"/>
              </w:rPr>
            </w:pPr>
            <w:r w:rsidRPr="00914219">
              <w:rPr>
                <w:rFonts w:ascii="Times New Roman" w:hAnsi="Times New Roman" w:cs="Times New Roman"/>
                <w:sz w:val="24"/>
                <w:szCs w:val="24"/>
              </w:rPr>
              <w:t>О проведении плановой проверки юридическое лицо, индивидуальный предприниматель, уведомляется не позднее чем в течение трех рабочих дней до начала ее проведения</w:t>
            </w:r>
          </w:p>
        </w:tc>
        <w:tc>
          <w:tcPr>
            <w:tcW w:w="567" w:type="dxa"/>
            <w:tcBorders>
              <w:top w:val="nil"/>
              <w:bottom w:val="nil"/>
            </w:tcBorders>
          </w:tcPr>
          <w:p w:rsidR="00914219" w:rsidRPr="00914219" w:rsidRDefault="00914219" w:rsidP="00E85ACD">
            <w:pPr>
              <w:autoSpaceDE w:val="0"/>
              <w:autoSpaceDN w:val="0"/>
              <w:adjustRightInd w:val="0"/>
              <w:spacing w:after="0" w:line="240" w:lineRule="auto"/>
              <w:jc w:val="center"/>
              <w:rPr>
                <w:rFonts w:ascii="Times New Roman" w:hAnsi="Times New Roman" w:cs="Times New Roman"/>
                <w:sz w:val="28"/>
                <w:szCs w:val="28"/>
              </w:rPr>
            </w:pPr>
          </w:p>
        </w:tc>
        <w:tc>
          <w:tcPr>
            <w:tcW w:w="5953" w:type="dxa"/>
          </w:tcPr>
          <w:p w:rsidR="00914219" w:rsidRPr="00914219" w:rsidRDefault="00914219" w:rsidP="00E85ACD">
            <w:pPr>
              <w:autoSpaceDE w:val="0"/>
              <w:autoSpaceDN w:val="0"/>
              <w:adjustRightInd w:val="0"/>
              <w:spacing w:after="0" w:line="240" w:lineRule="auto"/>
              <w:jc w:val="both"/>
              <w:rPr>
                <w:rFonts w:ascii="Times New Roman" w:hAnsi="Times New Roman" w:cs="Times New Roman"/>
                <w:sz w:val="24"/>
                <w:szCs w:val="24"/>
              </w:rPr>
            </w:pPr>
            <w:r w:rsidRPr="00914219">
              <w:rPr>
                <w:rFonts w:ascii="Times New Roman" w:hAnsi="Times New Roman" w:cs="Times New Roman"/>
                <w:sz w:val="24"/>
                <w:szCs w:val="24"/>
              </w:rPr>
              <w:t xml:space="preserve">О проведении внеплановой выездной проверки, за исключением внеплановой выездной проверки, </w:t>
            </w:r>
            <w:proofErr w:type="gramStart"/>
            <w:r w:rsidRPr="00914219">
              <w:rPr>
                <w:rFonts w:ascii="Times New Roman" w:hAnsi="Times New Roman" w:cs="Times New Roman"/>
                <w:sz w:val="24"/>
                <w:szCs w:val="24"/>
              </w:rPr>
              <w:t>основания</w:t>
            </w:r>
            <w:proofErr w:type="gramEnd"/>
            <w:r w:rsidRPr="00914219">
              <w:rPr>
                <w:rFonts w:ascii="Times New Roman" w:hAnsi="Times New Roman" w:cs="Times New Roman"/>
                <w:sz w:val="24"/>
                <w:szCs w:val="24"/>
              </w:rPr>
              <w:t xml:space="preserve"> проведения которой указаны в </w:t>
            </w:r>
            <w:hyperlink r:id="rId26" w:history="1">
              <w:r w:rsidRPr="00914219">
                <w:rPr>
                  <w:rFonts w:ascii="Times New Roman" w:hAnsi="Times New Roman" w:cs="Times New Roman"/>
                  <w:sz w:val="24"/>
                  <w:szCs w:val="24"/>
                </w:rPr>
                <w:t>пункте 2 части 2 статьи 10</w:t>
              </w:r>
            </w:hyperlink>
            <w:r w:rsidRPr="00914219">
              <w:rPr>
                <w:rFonts w:ascii="Times New Roman" w:hAnsi="Times New Roman" w:cs="Times New Roman"/>
                <w:sz w:val="24"/>
                <w:szCs w:val="24"/>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уведомляется не менее чем за двадцать четыре часа до начала ее проведения</w:t>
            </w:r>
          </w:p>
        </w:tc>
      </w:tr>
    </w:tbl>
    <w:p w:rsidR="00914219" w:rsidRPr="00914219" w:rsidRDefault="00A15D16" w:rsidP="00E85ACD">
      <w:pPr>
        <w:autoSpaceDE w:val="0"/>
        <w:autoSpaceDN w:val="0"/>
        <w:adjustRightInd w:val="0"/>
        <w:spacing w:after="0" w:line="240" w:lineRule="auto"/>
        <w:rPr>
          <w:rFonts w:eastAsiaTheme="minorHAnsi"/>
          <w:sz w:val="28"/>
          <w:szCs w:val="28"/>
        </w:rPr>
      </w:pPr>
      <w:r>
        <w:rPr>
          <w:rFonts w:eastAsiaTheme="minorHAnsi"/>
          <w:noProof/>
          <w:sz w:val="28"/>
          <w:szCs w:val="28"/>
        </w:rPr>
        <w:pict>
          <v:shape id="_x0000_s1030" type="#_x0000_t32" style="position:absolute;margin-left:348.5pt;margin-top:7.95pt;width:13.2pt;height:0;rotation:90;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" adj="-531000,-1,-531000">
            <v:stroke endarrow="block"/>
          </v:shape>
        </w:pict>
      </w:r>
      <w:r>
        <w:rPr>
          <w:rFonts w:eastAsiaTheme="minorHAnsi"/>
          <w:noProof/>
          <w:sz w:val="28"/>
          <w:szCs w:val="28"/>
        </w:rPr>
        <w:pict>
          <v:shape id="_x0000_s1028" type="#_x0000_t32" style="position:absolute;margin-left:97.85pt;margin-top:7.95pt;width:13.2pt;height:0;rotation:90;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" adj="-531000,-1,-531000">
            <v:stroke endarrow="block"/>
          </v:shape>
        </w:pict>
      </w:r>
    </w:p>
    <w:tbl>
      <w:tblPr>
        <w:tblStyle w:val="a9"/>
        <w:tblW w:w="0" w:type="auto"/>
        <w:tblInd w:w="-34" w:type="dxa"/>
        <w:tblLook w:val="04A0"/>
      </w:tblPr>
      <w:tblGrid>
        <w:gridCol w:w="9781"/>
      </w:tblGrid>
      <w:tr w:rsidR="00914219" w:rsidRPr="00914219" w:rsidTr="004438B7">
        <w:tc>
          <w:tcPr>
            <w:tcW w:w="9781" w:type="dxa"/>
          </w:tcPr>
          <w:p w:rsidR="00C412EF" w:rsidRDefault="00914219" w:rsidP="00E85ACD">
            <w:pPr>
              <w:autoSpaceDE w:val="0"/>
              <w:autoSpaceDN w:val="0"/>
              <w:adjustRightInd w:val="0"/>
              <w:spacing w:after="0" w:line="240" w:lineRule="auto"/>
              <w:jc w:val="center"/>
              <w:rPr>
                <w:rFonts w:ascii="Times New Roman" w:hAnsi="Times New Roman" w:cs="Times New Roman"/>
                <w:sz w:val="24"/>
                <w:szCs w:val="24"/>
              </w:rPr>
            </w:pPr>
            <w:r w:rsidRPr="00C412EF">
              <w:rPr>
                <w:rFonts w:ascii="Times New Roman" w:hAnsi="Times New Roman" w:cs="Times New Roman"/>
                <w:sz w:val="24"/>
                <w:szCs w:val="24"/>
              </w:rPr>
              <w:t>Общий срок исполнения муниципальной функции не может превышать 20 рабочих дней</w:t>
            </w:r>
            <w:r w:rsidR="00C412EF" w:rsidRPr="00C412EF">
              <w:rPr>
                <w:rFonts w:ascii="Times New Roman" w:hAnsi="Times New Roman" w:cs="Times New Roman"/>
                <w:sz w:val="24"/>
                <w:szCs w:val="24"/>
              </w:rPr>
              <w:t xml:space="preserve"> </w:t>
            </w:r>
          </w:p>
          <w:p w:rsidR="00914219" w:rsidRPr="00914219" w:rsidRDefault="00C412EF" w:rsidP="00E85ACD">
            <w:pPr>
              <w:autoSpaceDE w:val="0"/>
              <w:autoSpaceDN w:val="0"/>
              <w:adjustRightInd w:val="0"/>
              <w:spacing w:after="0" w:line="240" w:lineRule="auto"/>
              <w:jc w:val="center"/>
              <w:rPr>
                <w:rFonts w:ascii="Times New Roman" w:hAnsi="Times New Roman" w:cs="Times New Roman"/>
                <w:sz w:val="24"/>
                <w:szCs w:val="24"/>
              </w:rPr>
            </w:pPr>
            <w:r w:rsidRPr="00C412EF">
              <w:rPr>
                <w:rFonts w:ascii="Times New Roman" w:hAnsi="Times New Roman" w:cs="Times New Roman"/>
                <w:sz w:val="24"/>
                <w:szCs w:val="24"/>
              </w:rPr>
              <w:t>(за</w:t>
            </w:r>
            <w:r>
              <w:rPr>
                <w:rFonts w:ascii="Times New Roman" w:hAnsi="Times New Roman" w:cs="Times New Roman"/>
                <w:sz w:val="24"/>
                <w:szCs w:val="24"/>
              </w:rPr>
              <w:t xml:space="preserve"> </w:t>
            </w:r>
            <w:r w:rsidRPr="00C412EF">
              <w:rPr>
                <w:rFonts w:ascii="Times New Roman" w:hAnsi="Times New Roman" w:cs="Times New Roman"/>
                <w:sz w:val="24"/>
                <w:szCs w:val="24"/>
              </w:rPr>
              <w:t xml:space="preserve">исключением случаев, предусмотренных </w:t>
            </w:r>
            <w:hyperlink r:id="rId27" w:history="1">
              <w:r w:rsidRPr="00C412EF">
                <w:rPr>
                  <w:rFonts w:ascii="Times New Roman" w:hAnsi="Times New Roman" w:cs="Times New Roman"/>
                  <w:sz w:val="24"/>
                  <w:szCs w:val="24"/>
                </w:rPr>
                <w:t xml:space="preserve">пунктом 13 раздела </w:t>
              </w:r>
            </w:hyperlink>
            <w:r>
              <w:rPr>
                <w:rFonts w:ascii="Times New Roman" w:hAnsi="Times New Roman" w:cs="Times New Roman"/>
                <w:sz w:val="24"/>
                <w:szCs w:val="24"/>
              </w:rPr>
              <w:t>3</w:t>
            </w:r>
            <w:r w:rsidRPr="00C412EF">
              <w:rPr>
                <w:rFonts w:ascii="Times New Roman" w:hAnsi="Times New Roman" w:cs="Times New Roman"/>
                <w:sz w:val="24"/>
                <w:szCs w:val="24"/>
              </w:rPr>
              <w:t xml:space="preserve"> настоящего Административного регламента)</w:t>
            </w:r>
          </w:p>
        </w:tc>
      </w:tr>
    </w:tbl>
    <w:p w:rsidR="00914219" w:rsidRPr="00914219" w:rsidRDefault="00A15D16" w:rsidP="00E85ACD">
      <w:pPr>
        <w:autoSpaceDE w:val="0"/>
        <w:autoSpaceDN w:val="0"/>
        <w:adjustRightInd w:val="0"/>
        <w:spacing w:after="0" w:line="240" w:lineRule="auto"/>
        <w:rPr>
          <w:rFonts w:eastAsiaTheme="minorHAnsi"/>
        </w:rPr>
      </w:pPr>
      <w:r>
        <w:rPr>
          <w:rFonts w:eastAsiaTheme="minorHAnsi"/>
          <w:noProof/>
          <w:lang w:eastAsia="ru-RU"/>
        </w:rPr>
        <w:pict>
          <v:shape id="_x0000_s1034" type="#_x0000_t32" style="position:absolute;margin-left:348.5pt;margin-top:6.5pt;width:13.2pt;height:0;rotation:90;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" adj="-531000,-1,-531000">
            <v:stroke endarrow="block"/>
          </v:shape>
        </w:pict>
      </w:r>
      <w:r>
        <w:rPr>
          <w:rFonts w:eastAsiaTheme="minorHAnsi"/>
          <w:noProof/>
          <w:lang w:eastAsia="ru-RU"/>
        </w:rPr>
        <w:pict>
          <v:shape id="_x0000_s1033" type="#_x0000_t32" style="position:absolute;margin-left:75.6pt;margin-top:6.5pt;width:13.2pt;height:0;rotation:90;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" adj="-531000,-1,-531000">
            <v:stroke endarrow="block"/>
          </v:shape>
        </w:pict>
      </w:r>
    </w:p>
    <w:tbl>
      <w:tblPr>
        <w:tblStyle w:val="a9"/>
        <w:tblW w:w="9781" w:type="dxa"/>
        <w:tblInd w:w="-34" w:type="dxa"/>
        <w:tblLook w:val="04A0"/>
      </w:tblPr>
      <w:tblGrid>
        <w:gridCol w:w="3261"/>
        <w:gridCol w:w="567"/>
        <w:gridCol w:w="5953"/>
      </w:tblGrid>
      <w:tr w:rsidR="00914219" w:rsidRPr="00914219" w:rsidTr="004438B7">
        <w:tc>
          <w:tcPr>
            <w:tcW w:w="3261" w:type="dxa"/>
          </w:tcPr>
          <w:p w:rsidR="00914219" w:rsidRPr="00914219" w:rsidRDefault="00914219" w:rsidP="00E85ACD">
            <w:pPr>
              <w:autoSpaceDE w:val="0"/>
              <w:autoSpaceDN w:val="0"/>
              <w:adjustRightInd w:val="0"/>
              <w:spacing w:after="0" w:line="240" w:lineRule="auto"/>
              <w:jc w:val="both"/>
              <w:rPr>
                <w:rFonts w:ascii="Times New Roman" w:hAnsi="Times New Roman" w:cs="Times New Roman"/>
                <w:sz w:val="24"/>
                <w:szCs w:val="24"/>
              </w:rPr>
            </w:pPr>
            <w:r w:rsidRPr="00914219">
              <w:rPr>
                <w:rFonts w:ascii="Times New Roman" w:hAnsi="Times New Roman" w:cs="Times New Roman"/>
                <w:sz w:val="24"/>
                <w:szCs w:val="24"/>
              </w:rPr>
              <w:t xml:space="preserve">Документарная проверка (как плановая, так и внеплановая) проводится по месту нахождения Администрации </w:t>
            </w:r>
          </w:p>
        </w:tc>
        <w:tc>
          <w:tcPr>
            <w:tcW w:w="567" w:type="dxa"/>
            <w:tcBorders>
              <w:top w:val="nil"/>
              <w:bottom w:val="nil"/>
            </w:tcBorders>
          </w:tcPr>
          <w:p w:rsidR="00914219" w:rsidRPr="00914219" w:rsidRDefault="00914219" w:rsidP="00E85ACD">
            <w:pPr>
              <w:autoSpaceDE w:val="0"/>
              <w:autoSpaceDN w:val="0"/>
              <w:adjustRightInd w:val="0"/>
              <w:spacing w:after="0" w:line="240" w:lineRule="auto"/>
              <w:rPr>
                <w:rFonts w:ascii="Times New Roman" w:hAnsi="Times New Roman" w:cs="Times New Roman"/>
                <w:sz w:val="28"/>
                <w:szCs w:val="28"/>
              </w:rPr>
            </w:pPr>
          </w:p>
        </w:tc>
        <w:tc>
          <w:tcPr>
            <w:tcW w:w="5953" w:type="dxa"/>
          </w:tcPr>
          <w:p w:rsidR="00914219" w:rsidRPr="00914219" w:rsidRDefault="00914219" w:rsidP="00E85ACD">
            <w:pPr>
              <w:autoSpaceDE w:val="0"/>
              <w:autoSpaceDN w:val="0"/>
              <w:adjustRightInd w:val="0"/>
              <w:spacing w:after="0" w:line="240" w:lineRule="auto"/>
              <w:jc w:val="both"/>
              <w:rPr>
                <w:rFonts w:ascii="Times New Roman" w:hAnsi="Times New Roman" w:cs="Times New Roman"/>
                <w:sz w:val="24"/>
                <w:szCs w:val="24"/>
              </w:rPr>
            </w:pPr>
            <w:r w:rsidRPr="00914219">
              <w:rPr>
                <w:rFonts w:ascii="Times New Roman" w:hAnsi="Times New Roman" w:cs="Times New Roman"/>
                <w:sz w:val="24"/>
                <w:szCs w:val="24"/>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tc>
      </w:tr>
    </w:tbl>
    <w:p w:rsidR="00914219" w:rsidRPr="00914219" w:rsidRDefault="00A15D16" w:rsidP="00E85ACD">
      <w:pPr>
        <w:spacing w:after="0" w:line="240" w:lineRule="auto"/>
        <w:rPr>
          <w:sz w:val="28"/>
          <w:szCs w:val="28"/>
        </w:rPr>
      </w:pPr>
      <w:r>
        <w:rPr>
          <w:noProof/>
          <w:sz w:val="28"/>
          <w:szCs w:val="28"/>
        </w:rPr>
        <w:pict>
          <v:shape id="_x0000_s1032" type="#_x0000_t32" style="position:absolute;margin-left:353.85pt;margin-top:9.55pt;width:13.2pt;height:0;rotation:90;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" adj="-531000,-1,-531000">
            <v:stroke endarrow="block"/>
          </v:shape>
        </w:pict>
      </w:r>
      <w:r>
        <w:rPr>
          <w:noProof/>
          <w:sz w:val="28"/>
          <w:szCs w:val="28"/>
        </w:rPr>
        <w:pict>
          <v:shape id="_x0000_s1031" type="#_x0000_t32" style="position:absolute;margin-left:75.6pt;margin-top:9.55pt;width:13.2pt;height:0;rotation:90;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" adj="-531000,-1,-531000">
            <v:stroke endarrow="block"/>
          </v:shape>
        </w:pic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47"/>
      </w:tblGrid>
      <w:tr w:rsidR="00914219" w:rsidRPr="00914219" w:rsidTr="00EB3EFA">
        <w:trPr>
          <w:jc w:val="center"/>
        </w:trPr>
        <w:tc>
          <w:tcPr>
            <w:tcW w:w="9747" w:type="dxa"/>
          </w:tcPr>
          <w:p w:rsidR="00914219" w:rsidRPr="00914219" w:rsidRDefault="00914219" w:rsidP="00E85ACD">
            <w:pPr>
              <w:spacing w:after="0" w:line="240" w:lineRule="auto"/>
              <w:jc w:val="center"/>
              <w:rPr>
                <w:sz w:val="28"/>
                <w:szCs w:val="28"/>
              </w:rPr>
            </w:pPr>
            <w:r w:rsidRPr="00914219">
              <w:t xml:space="preserve">Оформление результатов проверки и ознакомление гражданина,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w:t>
            </w:r>
            <w:r w:rsidR="00EB3EFA">
              <w:t xml:space="preserve">результатами </w:t>
            </w:r>
            <w:r w:rsidRPr="00914219">
              <w:t>проверки</w:t>
            </w:r>
          </w:p>
        </w:tc>
      </w:tr>
    </w:tbl>
    <w:p w:rsidR="00914219" w:rsidRPr="00914219" w:rsidRDefault="00914219" w:rsidP="00E85ACD">
      <w:pPr>
        <w:spacing w:after="0" w:line="240" w:lineRule="auto"/>
        <w:rPr>
          <w:sz w:val="28"/>
          <w:szCs w:val="28"/>
        </w:rPr>
      </w:pPr>
    </w:p>
    <w:p w:rsidR="00914219" w:rsidRPr="00914219" w:rsidRDefault="00914219" w:rsidP="00E85ACD">
      <w:pPr>
        <w:spacing w:after="0" w:line="240" w:lineRule="auto"/>
        <w:rPr>
          <w:sz w:val="28"/>
          <w:szCs w:val="28"/>
        </w:rPr>
      </w:pPr>
    </w:p>
    <w:p w:rsidR="00914219" w:rsidRPr="00914219" w:rsidRDefault="00914219" w:rsidP="00E85ACD">
      <w:pPr>
        <w:pStyle w:val="21"/>
        <w:spacing w:line="240" w:lineRule="auto"/>
        <w:rPr>
          <w:szCs w:val="28"/>
        </w:rPr>
      </w:pPr>
      <w:r w:rsidRPr="00914219">
        <w:rPr>
          <w:szCs w:val="28"/>
        </w:rPr>
        <w:t>Главный специалист (юрист)</w:t>
      </w:r>
    </w:p>
    <w:p w:rsidR="00914219" w:rsidRPr="00914219" w:rsidRDefault="00914219" w:rsidP="00E85ACD">
      <w:pPr>
        <w:pStyle w:val="21"/>
        <w:spacing w:line="240" w:lineRule="auto"/>
        <w:rPr>
          <w:szCs w:val="28"/>
        </w:rPr>
      </w:pPr>
      <w:r w:rsidRPr="00914219">
        <w:rPr>
          <w:szCs w:val="28"/>
        </w:rPr>
        <w:t>общего отдела администрации</w:t>
      </w:r>
    </w:p>
    <w:p w:rsidR="00914219" w:rsidRPr="00914219" w:rsidRDefault="00914219" w:rsidP="00E85ACD">
      <w:pPr>
        <w:pStyle w:val="21"/>
        <w:spacing w:line="240" w:lineRule="auto"/>
        <w:rPr>
          <w:rFonts w:eastAsiaTheme="minorHAnsi"/>
          <w:szCs w:val="28"/>
          <w:lang w:eastAsia="en-US"/>
        </w:rPr>
      </w:pPr>
      <w:r w:rsidRPr="00914219">
        <w:rPr>
          <w:szCs w:val="28"/>
        </w:rPr>
        <w:t>Родниковского сельского поселения</w:t>
      </w:r>
      <w:r w:rsidRPr="00914219">
        <w:rPr>
          <w:szCs w:val="28"/>
        </w:rPr>
        <w:tab/>
      </w:r>
      <w:r w:rsidRPr="00914219">
        <w:rPr>
          <w:szCs w:val="28"/>
        </w:rPr>
        <w:tab/>
      </w:r>
      <w:r w:rsidRPr="00914219">
        <w:rPr>
          <w:szCs w:val="28"/>
        </w:rPr>
        <w:tab/>
      </w:r>
      <w:r w:rsidRPr="00914219">
        <w:rPr>
          <w:szCs w:val="28"/>
        </w:rPr>
        <w:tab/>
        <w:t>А.В. Сафронов</w:t>
      </w:r>
    </w:p>
    <w:sectPr w:rsidR="00914219" w:rsidRPr="00914219" w:rsidSect="005C058A">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633576"/>
    <w:rsid w:val="00016662"/>
    <w:rsid w:val="000410FB"/>
    <w:rsid w:val="00061888"/>
    <w:rsid w:val="000A384F"/>
    <w:rsid w:val="000B3B5F"/>
    <w:rsid w:val="000B5269"/>
    <w:rsid w:val="000C2B81"/>
    <w:rsid w:val="000E7B90"/>
    <w:rsid w:val="001E6357"/>
    <w:rsid w:val="00220DAA"/>
    <w:rsid w:val="00277355"/>
    <w:rsid w:val="002936F5"/>
    <w:rsid w:val="002A783E"/>
    <w:rsid w:val="00305CAE"/>
    <w:rsid w:val="00335DB6"/>
    <w:rsid w:val="0036149C"/>
    <w:rsid w:val="00365EA8"/>
    <w:rsid w:val="00380407"/>
    <w:rsid w:val="003B71D1"/>
    <w:rsid w:val="003C198B"/>
    <w:rsid w:val="003D6C78"/>
    <w:rsid w:val="00401845"/>
    <w:rsid w:val="00423637"/>
    <w:rsid w:val="00432DE9"/>
    <w:rsid w:val="00447762"/>
    <w:rsid w:val="0045692B"/>
    <w:rsid w:val="004607F4"/>
    <w:rsid w:val="00463E23"/>
    <w:rsid w:val="00470520"/>
    <w:rsid w:val="004A4735"/>
    <w:rsid w:val="004E1FA2"/>
    <w:rsid w:val="00511AC5"/>
    <w:rsid w:val="00530719"/>
    <w:rsid w:val="00591713"/>
    <w:rsid w:val="005A748F"/>
    <w:rsid w:val="005B524D"/>
    <w:rsid w:val="005B551B"/>
    <w:rsid w:val="005C058A"/>
    <w:rsid w:val="005F0401"/>
    <w:rsid w:val="005F2CFF"/>
    <w:rsid w:val="00633576"/>
    <w:rsid w:val="00637E04"/>
    <w:rsid w:val="00683ACB"/>
    <w:rsid w:val="00696E87"/>
    <w:rsid w:val="006C1AEE"/>
    <w:rsid w:val="006C5085"/>
    <w:rsid w:val="0070133D"/>
    <w:rsid w:val="00714D94"/>
    <w:rsid w:val="0073227B"/>
    <w:rsid w:val="007775DB"/>
    <w:rsid w:val="007E28F5"/>
    <w:rsid w:val="00816AA4"/>
    <w:rsid w:val="0082712C"/>
    <w:rsid w:val="008667FB"/>
    <w:rsid w:val="00874244"/>
    <w:rsid w:val="008C2B93"/>
    <w:rsid w:val="008C2C0E"/>
    <w:rsid w:val="008C3E60"/>
    <w:rsid w:val="00914219"/>
    <w:rsid w:val="00927C3E"/>
    <w:rsid w:val="009F15FA"/>
    <w:rsid w:val="009F2CBF"/>
    <w:rsid w:val="00A15D16"/>
    <w:rsid w:val="00A711D1"/>
    <w:rsid w:val="00AB742E"/>
    <w:rsid w:val="00AC5332"/>
    <w:rsid w:val="00AD6E7E"/>
    <w:rsid w:val="00AF2854"/>
    <w:rsid w:val="00AF7ED2"/>
    <w:rsid w:val="00B04CC7"/>
    <w:rsid w:val="00B14241"/>
    <w:rsid w:val="00B17DE3"/>
    <w:rsid w:val="00B437A1"/>
    <w:rsid w:val="00B54246"/>
    <w:rsid w:val="00B83C0A"/>
    <w:rsid w:val="00BA5B70"/>
    <w:rsid w:val="00C37CAE"/>
    <w:rsid w:val="00C412EF"/>
    <w:rsid w:val="00C52166"/>
    <w:rsid w:val="00C606D5"/>
    <w:rsid w:val="00CC7CE8"/>
    <w:rsid w:val="00CE4DF7"/>
    <w:rsid w:val="00D05E99"/>
    <w:rsid w:val="00D17BD7"/>
    <w:rsid w:val="00D76DA9"/>
    <w:rsid w:val="00D82E58"/>
    <w:rsid w:val="00DC1E82"/>
    <w:rsid w:val="00DD7072"/>
    <w:rsid w:val="00E14F1C"/>
    <w:rsid w:val="00E171C8"/>
    <w:rsid w:val="00E61648"/>
    <w:rsid w:val="00E75487"/>
    <w:rsid w:val="00E85ACD"/>
    <w:rsid w:val="00E96643"/>
    <w:rsid w:val="00EB3EFA"/>
    <w:rsid w:val="00EC34FC"/>
    <w:rsid w:val="00EE4967"/>
    <w:rsid w:val="00F04D2D"/>
    <w:rsid w:val="00F17523"/>
    <w:rsid w:val="00F454E0"/>
    <w:rsid w:val="00FB1B68"/>
    <w:rsid w:val="00FD2F79"/>
    <w:rsid w:val="00FE02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10" type="connector" idref="#_x0000_s1031"/>
        <o:r id="V:Rule11" type="connector" idref="#_x0000_s1033"/>
        <o:r id="V:Rule12" type="connector" idref="#_x0000_s1029"/>
        <o:r id="V:Rule13" type="connector" idref="#_x0000_s1032"/>
        <o:r id="V:Rule14" type="connector" idref="#_x0000_s1034"/>
        <o:r id="V:Rule15" type="connector" idref="#_x0000_s1027"/>
        <o:r id="V:Rule16" type="connector" idref="#_x0000_s1030"/>
        <o:r id="V:Rule17" type="connector" idref="#_x0000_s1026"/>
        <o:r id="V:Rule18"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CAE"/>
    <w:pPr>
      <w:spacing w:after="200" w:line="276" w:lineRule="auto"/>
    </w:pPr>
    <w:rPr>
      <w:color w:val="333333"/>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33576"/>
    <w:pPr>
      <w:widowControl w:val="0"/>
      <w:autoSpaceDE w:val="0"/>
      <w:autoSpaceDN w:val="0"/>
    </w:pPr>
    <w:rPr>
      <w:rFonts w:eastAsia="Times New Roman"/>
      <w:sz w:val="24"/>
    </w:rPr>
  </w:style>
  <w:style w:type="paragraph" w:customStyle="1" w:styleId="ConsPlusNonformat">
    <w:name w:val="ConsPlusNonformat"/>
    <w:rsid w:val="00633576"/>
    <w:pPr>
      <w:widowControl w:val="0"/>
      <w:autoSpaceDE w:val="0"/>
      <w:autoSpaceDN w:val="0"/>
    </w:pPr>
    <w:rPr>
      <w:rFonts w:ascii="Courier New" w:eastAsia="Times New Roman" w:hAnsi="Courier New" w:cs="Courier New"/>
    </w:rPr>
  </w:style>
  <w:style w:type="paragraph" w:customStyle="1" w:styleId="ConsPlusTitle">
    <w:name w:val="ConsPlusTitle"/>
    <w:rsid w:val="00633576"/>
    <w:pPr>
      <w:widowControl w:val="0"/>
      <w:autoSpaceDE w:val="0"/>
      <w:autoSpaceDN w:val="0"/>
    </w:pPr>
    <w:rPr>
      <w:rFonts w:eastAsia="Times New Roman"/>
      <w:b/>
      <w:sz w:val="24"/>
    </w:rPr>
  </w:style>
  <w:style w:type="paragraph" w:customStyle="1" w:styleId="ConsPlusTitlePage">
    <w:name w:val="ConsPlusTitlePage"/>
    <w:rsid w:val="00633576"/>
    <w:pPr>
      <w:widowControl w:val="0"/>
      <w:autoSpaceDE w:val="0"/>
      <w:autoSpaceDN w:val="0"/>
    </w:pPr>
    <w:rPr>
      <w:rFonts w:ascii="Tahoma" w:eastAsia="Times New Roman" w:hAnsi="Tahoma" w:cs="Tahoma"/>
    </w:rPr>
  </w:style>
  <w:style w:type="paragraph" w:styleId="a3">
    <w:name w:val="Body Text"/>
    <w:basedOn w:val="a"/>
    <w:link w:val="a4"/>
    <w:rsid w:val="005C058A"/>
    <w:pPr>
      <w:suppressAutoHyphens/>
      <w:spacing w:after="120" w:line="240" w:lineRule="auto"/>
    </w:pPr>
    <w:rPr>
      <w:rFonts w:eastAsia="Times New Roman"/>
      <w:color w:val="auto"/>
      <w:lang w:eastAsia="ar-SA"/>
    </w:rPr>
  </w:style>
  <w:style w:type="character" w:customStyle="1" w:styleId="a4">
    <w:name w:val="Основной текст Знак"/>
    <w:basedOn w:val="a0"/>
    <w:link w:val="a3"/>
    <w:rsid w:val="005C058A"/>
    <w:rPr>
      <w:rFonts w:eastAsia="Times New Roman"/>
      <w:sz w:val="24"/>
      <w:szCs w:val="24"/>
      <w:lang w:eastAsia="ar-SA"/>
    </w:rPr>
  </w:style>
  <w:style w:type="paragraph" w:customStyle="1" w:styleId="21">
    <w:name w:val="Основной текст 21"/>
    <w:basedOn w:val="a"/>
    <w:rsid w:val="005C058A"/>
    <w:pPr>
      <w:suppressAutoHyphens/>
      <w:spacing w:after="0" w:line="360" w:lineRule="auto"/>
      <w:jc w:val="both"/>
    </w:pPr>
    <w:rPr>
      <w:rFonts w:eastAsia="Times New Roman"/>
      <w:color w:val="auto"/>
      <w:sz w:val="28"/>
      <w:szCs w:val="20"/>
      <w:lang w:eastAsia="ar-SA"/>
    </w:rPr>
  </w:style>
  <w:style w:type="character" w:customStyle="1" w:styleId="a5">
    <w:name w:val="Гипертекстовая ссылка"/>
    <w:uiPriority w:val="99"/>
    <w:rsid w:val="00874244"/>
    <w:rPr>
      <w:color w:val="008000"/>
    </w:rPr>
  </w:style>
  <w:style w:type="character" w:customStyle="1" w:styleId="ConsPlusNormal0">
    <w:name w:val="ConsPlusNormal Знак"/>
    <w:link w:val="ConsPlusNormal"/>
    <w:rsid w:val="00874244"/>
    <w:rPr>
      <w:rFonts w:eastAsia="Times New Roman"/>
      <w:sz w:val="24"/>
      <w:lang w:bidi="ar-SA"/>
    </w:rPr>
  </w:style>
  <w:style w:type="paragraph" w:styleId="a6">
    <w:name w:val="Normal (Web)"/>
    <w:basedOn w:val="a"/>
    <w:uiPriority w:val="99"/>
    <w:unhideWhenUsed/>
    <w:rsid w:val="0082712C"/>
    <w:pPr>
      <w:spacing w:before="100" w:beforeAutospacing="1" w:after="100" w:afterAutospacing="1" w:line="240" w:lineRule="auto"/>
    </w:pPr>
    <w:rPr>
      <w:rFonts w:eastAsia="Times New Roman"/>
      <w:color w:val="auto"/>
      <w:lang w:eastAsia="ru-RU"/>
    </w:rPr>
  </w:style>
  <w:style w:type="paragraph" w:styleId="a7">
    <w:name w:val="footer"/>
    <w:basedOn w:val="a"/>
    <w:link w:val="a8"/>
    <w:rsid w:val="005F2CFF"/>
    <w:pPr>
      <w:tabs>
        <w:tab w:val="center" w:pos="4153"/>
        <w:tab w:val="right" w:pos="8306"/>
      </w:tabs>
      <w:spacing w:after="0" w:line="240" w:lineRule="auto"/>
    </w:pPr>
    <w:rPr>
      <w:rFonts w:eastAsia="Times New Roman"/>
      <w:color w:val="auto"/>
      <w:spacing w:val="10"/>
      <w:sz w:val="28"/>
      <w:szCs w:val="20"/>
      <w:lang w:eastAsia="ru-RU"/>
    </w:rPr>
  </w:style>
  <w:style w:type="character" w:customStyle="1" w:styleId="a8">
    <w:name w:val="Нижний колонтитул Знак"/>
    <w:basedOn w:val="a0"/>
    <w:link w:val="a7"/>
    <w:rsid w:val="005F2CFF"/>
    <w:rPr>
      <w:rFonts w:eastAsia="Times New Roman"/>
      <w:spacing w:val="10"/>
      <w:sz w:val="28"/>
    </w:rPr>
  </w:style>
  <w:style w:type="table" w:styleId="a9">
    <w:name w:val="Table Grid"/>
    <w:basedOn w:val="a1"/>
    <w:uiPriority w:val="59"/>
    <w:rsid w:val="00914219"/>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 Spacing"/>
    <w:uiPriority w:val="1"/>
    <w:qFormat/>
    <w:rsid w:val="004607F4"/>
    <w:pPr>
      <w:widowControl w:val="0"/>
      <w:suppressAutoHyphens/>
      <w:autoSpaceDE w:val="0"/>
      <w:ind w:firstLine="720"/>
      <w:jc w:val="both"/>
    </w:pPr>
    <w:rPr>
      <w:rFonts w:ascii="Arial" w:eastAsia="Times New Roman" w:hAnsi="Arial" w:cs="Arial"/>
      <w:sz w:val="24"/>
      <w:szCs w:val="24"/>
      <w:lang w:eastAsia="zh-CN"/>
    </w:rPr>
  </w:style>
</w:styles>
</file>

<file path=word/webSettings.xml><?xml version="1.0" encoding="utf-8"?>
<w:webSettings xmlns:r="http://schemas.openxmlformats.org/officeDocument/2006/relationships" xmlns:w="http://schemas.openxmlformats.org/wordprocessingml/2006/main">
  <w:divs>
    <w:div w:id="9320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B3EEFE584288FA1F7250D1673C1E909F0347CFDE84ABD69F2BB3B6A77F927C0409DB93B9V4DFN" TargetMode="External"/><Relationship Id="rId13" Type="http://schemas.openxmlformats.org/officeDocument/2006/relationships/hyperlink" Target="consultantplus://offline/ref=ADB3EEFE584288FA1F7250D1673C1E909C0944CED68AABD69F2BB3B6A7V7DFN" TargetMode="External"/><Relationship Id="rId18" Type="http://schemas.openxmlformats.org/officeDocument/2006/relationships/hyperlink" Target="consultantplus://offline/ref=ADB3EEFE584288FA1F7250D1673C1E909F0347CFDE84ABD69F2BB3B6A77F927C0409DB93B9V4D8N" TargetMode="External"/><Relationship Id="rId26" Type="http://schemas.openxmlformats.org/officeDocument/2006/relationships/hyperlink" Target="consultantplus://offline/ref=D8C4272C0B92FD4A5F78E3FFC3AA7E0939A28C26A33C36639014EF41E9360D8B4092BFB52E7217G" TargetMode="External"/><Relationship Id="rId3" Type="http://schemas.openxmlformats.org/officeDocument/2006/relationships/webSettings" Target="webSettings.xml"/><Relationship Id="rId21" Type="http://schemas.openxmlformats.org/officeDocument/2006/relationships/hyperlink" Target="consultantplus://offline/ref=ADB3EEFE584288FA1F7250D1673C1E909F0347CFDE84ABD69F2BB3B6A77F927C0409DB90B04B444AV8D9N" TargetMode="External"/><Relationship Id="rId7" Type="http://schemas.openxmlformats.org/officeDocument/2006/relationships/hyperlink" Target="consultantplus://offline/ref=ADB3EEFE584288FA1F7250C76450419A9A0A19CBD084A983C674E8EBF076982BV4D3N" TargetMode="External"/><Relationship Id="rId12" Type="http://schemas.openxmlformats.org/officeDocument/2006/relationships/hyperlink" Target="consultantplus://offline/ref=ADB3EEFE584288FA1F7250D1673C1E909F0141C5D48FABD69F2BB3B6A77F927C0409DB93VBD1N" TargetMode="External"/><Relationship Id="rId17" Type="http://schemas.openxmlformats.org/officeDocument/2006/relationships/hyperlink" Target="consultantplus://offline/ref=ADB3EEFE584288FA1F7250D1673C1E909F0347CFDE84ABD69F2BB3B6A77F927C0409DB93B9V4DAN" TargetMode="External"/><Relationship Id="rId25" Type="http://schemas.openxmlformats.org/officeDocument/2006/relationships/hyperlink" Target="consultantplus://offline/ref=ADB3EEFE584288FA1F7250D1673C1E909F0347CFDE84ABD69F2BB3B6A77F927C0409DB90B04B454AV8DEN" TargetMode="External"/><Relationship Id="rId2" Type="http://schemas.openxmlformats.org/officeDocument/2006/relationships/settings" Target="settings.xml"/><Relationship Id="rId16" Type="http://schemas.openxmlformats.org/officeDocument/2006/relationships/hyperlink" Target="consultantplus://offline/ref=ADB3EEFE584288FA1F7250D1673C1E909F0347CFDE84ABD69F2BB3B6A77F927C0409DB93B9V4DEN" TargetMode="External"/><Relationship Id="rId20" Type="http://schemas.openxmlformats.org/officeDocument/2006/relationships/hyperlink" Target="consultantplus://offline/ref=ADB3EEFE584288FA1F7250D1673C1E909F0944C3D18BABD69F2BB3B6A77F927C0409DB90B04B474EV8D5N"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696BFE267E1846131D4E841186067EFC5544F3A4A04051E638A70A28Bm7y1E" TargetMode="External"/><Relationship Id="rId11" Type="http://schemas.openxmlformats.org/officeDocument/2006/relationships/hyperlink" Target="consultantplus://offline/ref=ADB3EEFE584288FA1F7250D1673C1E909F0347CFDE84ABD69F2BB3B6A7V7DFN" TargetMode="External"/><Relationship Id="rId24" Type="http://schemas.openxmlformats.org/officeDocument/2006/relationships/hyperlink" Target="consultantplus://offline/ref=ADB3EEFE584288FA1F7250D1673C1E909C094ECEDF8DABD69F2BB3B6A7V7DFN" TargetMode="External"/><Relationship Id="rId5" Type="http://schemas.openxmlformats.org/officeDocument/2006/relationships/hyperlink" Target="garantF1://12064247.0" TargetMode="External"/><Relationship Id="rId15" Type="http://schemas.openxmlformats.org/officeDocument/2006/relationships/hyperlink" Target="consultantplus://offline/ref=ADB3EEFE584288FA1F7250D1673C1E909F0940C4D28BABD69F2BB3B6A7V7DFN" TargetMode="External"/><Relationship Id="rId23" Type="http://schemas.openxmlformats.org/officeDocument/2006/relationships/hyperlink" Target="consultantplus://offline/ref=ADB3EEFE584288FA1F7250D1673C1E909F004FCED685ABD69F2BB3B6A7V7DFN" TargetMode="External"/><Relationship Id="rId28" Type="http://schemas.openxmlformats.org/officeDocument/2006/relationships/fontTable" Target="fontTable.xml"/><Relationship Id="rId10" Type="http://schemas.openxmlformats.org/officeDocument/2006/relationships/hyperlink" Target="consultantplus://offline/ref=ADB3EEFE584288FA1F7250D1673C1E909F0141C5D48FABD69F2BB3B6A77F927C0409DB95VBD5N" TargetMode="External"/><Relationship Id="rId19" Type="http://schemas.openxmlformats.org/officeDocument/2006/relationships/hyperlink" Target="consultantplus://offline/ref=ADB3EEFE584288FA1F7250D1673C1E909F0045C1D78EABD69F2BB3B6A7V7DFN" TargetMode="External"/><Relationship Id="rId4" Type="http://schemas.openxmlformats.org/officeDocument/2006/relationships/hyperlink" Target="consultantplus://offline/ref=46D1E540F50D353DB9BABCF2A07F100DA45B70DDDC5FDCE630BFD541A2TCG9N" TargetMode="External"/><Relationship Id="rId9" Type="http://schemas.openxmlformats.org/officeDocument/2006/relationships/hyperlink" Target="consultantplus://offline/ref=ADB3EEFE584288FA1F7250D1673C1E909F0347CFDE84ABD69F2BB3B6A77F927C0409DB92B2V4DCN" TargetMode="External"/><Relationship Id="rId14" Type="http://schemas.openxmlformats.org/officeDocument/2006/relationships/hyperlink" Target="consultantplus://offline/ref=ADB3EEFE584288FA1F7250D1673C1E909F0141C5D48FABD69F2BB3B6A77F927C0409DB90B0V4D9N" TargetMode="External"/><Relationship Id="rId22" Type="http://schemas.openxmlformats.org/officeDocument/2006/relationships/hyperlink" Target="consultantplus://offline/ref=ADB3EEFE584288FA1F7250D1673C1E909F0940C4D28BABD69F2BB3B6A7V7DFN" TargetMode="External"/><Relationship Id="rId27" Type="http://schemas.openxmlformats.org/officeDocument/2006/relationships/hyperlink" Target="consultantplus://offline/ref=ADC4C5C65649C423954D5D3C4389BEBE20B56399E13B17CE554C901C38A807B2392DEA9DF1504316E3C31993V3I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14350</Words>
  <Characters>81797</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95956</CharactersWithSpaces>
  <SharedDoc>false</SharedDoc>
  <HLinks>
    <vt:vector size="402" baseType="variant">
      <vt:variant>
        <vt:i4>65605</vt:i4>
      </vt:variant>
      <vt:variant>
        <vt:i4>198</vt:i4>
      </vt:variant>
      <vt:variant>
        <vt:i4>0</vt:i4>
      </vt:variant>
      <vt:variant>
        <vt:i4>5</vt:i4>
      </vt:variant>
      <vt:variant>
        <vt:lpwstr/>
      </vt:variant>
      <vt:variant>
        <vt:lpwstr>P150</vt:lpwstr>
      </vt:variant>
      <vt:variant>
        <vt:i4>5636186</vt:i4>
      </vt:variant>
      <vt:variant>
        <vt:i4>195</vt:i4>
      </vt:variant>
      <vt:variant>
        <vt:i4>0</vt:i4>
      </vt:variant>
      <vt:variant>
        <vt:i4>5</vt:i4>
      </vt:variant>
      <vt:variant>
        <vt:lpwstr>consultantplus://offline/ref=ADB3EEFE584288FA1F7250D1673C1E909F0347CFDE84ABD69F2BB3B6A77F927C0409DB92B1V4D3N</vt:lpwstr>
      </vt:variant>
      <vt:variant>
        <vt:lpwstr/>
      </vt:variant>
      <vt:variant>
        <vt:i4>655429</vt:i4>
      </vt:variant>
      <vt:variant>
        <vt:i4>192</vt:i4>
      </vt:variant>
      <vt:variant>
        <vt:i4>0</vt:i4>
      </vt:variant>
      <vt:variant>
        <vt:i4>5</vt:i4>
      </vt:variant>
      <vt:variant>
        <vt:lpwstr/>
      </vt:variant>
      <vt:variant>
        <vt:lpwstr>P359</vt:lpwstr>
      </vt:variant>
      <vt:variant>
        <vt:i4>65607</vt:i4>
      </vt:variant>
      <vt:variant>
        <vt:i4>189</vt:i4>
      </vt:variant>
      <vt:variant>
        <vt:i4>0</vt:i4>
      </vt:variant>
      <vt:variant>
        <vt:i4>5</vt:i4>
      </vt:variant>
      <vt:variant>
        <vt:lpwstr/>
      </vt:variant>
      <vt:variant>
        <vt:lpwstr>P372</vt:lpwstr>
      </vt:variant>
      <vt:variant>
        <vt:i4>327752</vt:i4>
      </vt:variant>
      <vt:variant>
        <vt:i4>186</vt:i4>
      </vt:variant>
      <vt:variant>
        <vt:i4>0</vt:i4>
      </vt:variant>
      <vt:variant>
        <vt:i4>5</vt:i4>
      </vt:variant>
      <vt:variant>
        <vt:lpwstr/>
      </vt:variant>
      <vt:variant>
        <vt:lpwstr>P184</vt:lpwstr>
      </vt:variant>
      <vt:variant>
        <vt:i4>6422581</vt:i4>
      </vt:variant>
      <vt:variant>
        <vt:i4>183</vt:i4>
      </vt:variant>
      <vt:variant>
        <vt:i4>0</vt:i4>
      </vt:variant>
      <vt:variant>
        <vt:i4>5</vt:i4>
      </vt:variant>
      <vt:variant>
        <vt:lpwstr>consultantplus://offline/ref=ADB3EEFE584288FA1F7250D1673C1E909F0347CFDE84ABD69F2BB3B6A77F927C0409DB90B04B454AV8DEN</vt:lpwstr>
      </vt:variant>
      <vt:variant>
        <vt:lpwstr/>
      </vt:variant>
      <vt:variant>
        <vt:i4>65601</vt:i4>
      </vt:variant>
      <vt:variant>
        <vt:i4>180</vt:i4>
      </vt:variant>
      <vt:variant>
        <vt:i4>0</vt:i4>
      </vt:variant>
      <vt:variant>
        <vt:i4>5</vt:i4>
      </vt:variant>
      <vt:variant>
        <vt:lpwstr/>
      </vt:variant>
      <vt:variant>
        <vt:lpwstr>P312</vt:lpwstr>
      </vt:variant>
      <vt:variant>
        <vt:i4>131137</vt:i4>
      </vt:variant>
      <vt:variant>
        <vt:i4>177</vt:i4>
      </vt:variant>
      <vt:variant>
        <vt:i4>0</vt:i4>
      </vt:variant>
      <vt:variant>
        <vt:i4>5</vt:i4>
      </vt:variant>
      <vt:variant>
        <vt:lpwstr/>
      </vt:variant>
      <vt:variant>
        <vt:lpwstr>P311</vt:lpwstr>
      </vt:variant>
      <vt:variant>
        <vt:i4>5242970</vt:i4>
      </vt:variant>
      <vt:variant>
        <vt:i4>174</vt:i4>
      </vt:variant>
      <vt:variant>
        <vt:i4>0</vt:i4>
      </vt:variant>
      <vt:variant>
        <vt:i4>5</vt:i4>
      </vt:variant>
      <vt:variant>
        <vt:lpwstr>consultantplus://offline/ref=ADB3EEFE584288FA1F7250D1673C1E909C094ECEDF8DABD69F2BB3B6A7V7DFN</vt:lpwstr>
      </vt:variant>
      <vt:variant>
        <vt:lpwstr/>
      </vt:variant>
      <vt:variant>
        <vt:i4>65607</vt:i4>
      </vt:variant>
      <vt:variant>
        <vt:i4>171</vt:i4>
      </vt:variant>
      <vt:variant>
        <vt:i4>0</vt:i4>
      </vt:variant>
      <vt:variant>
        <vt:i4>5</vt:i4>
      </vt:variant>
      <vt:variant>
        <vt:lpwstr/>
      </vt:variant>
      <vt:variant>
        <vt:lpwstr>P170</vt:lpwstr>
      </vt:variant>
      <vt:variant>
        <vt:i4>65607</vt:i4>
      </vt:variant>
      <vt:variant>
        <vt:i4>168</vt:i4>
      </vt:variant>
      <vt:variant>
        <vt:i4>0</vt:i4>
      </vt:variant>
      <vt:variant>
        <vt:i4>5</vt:i4>
      </vt:variant>
      <vt:variant>
        <vt:lpwstr/>
      </vt:variant>
      <vt:variant>
        <vt:lpwstr>P170</vt:lpwstr>
      </vt:variant>
      <vt:variant>
        <vt:i4>5242964</vt:i4>
      </vt:variant>
      <vt:variant>
        <vt:i4>165</vt:i4>
      </vt:variant>
      <vt:variant>
        <vt:i4>0</vt:i4>
      </vt:variant>
      <vt:variant>
        <vt:i4>5</vt:i4>
      </vt:variant>
      <vt:variant>
        <vt:lpwstr>consultantplus://offline/ref=ADB3EEFE584288FA1F7250D1673C1E909F004FCED685ABD69F2BB3B6A7V7DFN</vt:lpwstr>
      </vt:variant>
      <vt:variant>
        <vt:lpwstr/>
      </vt:variant>
      <vt:variant>
        <vt:i4>5242889</vt:i4>
      </vt:variant>
      <vt:variant>
        <vt:i4>162</vt:i4>
      </vt:variant>
      <vt:variant>
        <vt:i4>0</vt:i4>
      </vt:variant>
      <vt:variant>
        <vt:i4>5</vt:i4>
      </vt:variant>
      <vt:variant>
        <vt:lpwstr>consultantplus://offline/ref=ADB3EEFE584288FA1F7250D1673C1E909F0940C4D28BABD69F2BB3B6A7V7DFN</vt:lpwstr>
      </vt:variant>
      <vt:variant>
        <vt:lpwstr/>
      </vt:variant>
      <vt:variant>
        <vt:i4>131137</vt:i4>
      </vt:variant>
      <vt:variant>
        <vt:i4>159</vt:i4>
      </vt:variant>
      <vt:variant>
        <vt:i4>0</vt:i4>
      </vt:variant>
      <vt:variant>
        <vt:i4>5</vt:i4>
      </vt:variant>
      <vt:variant>
        <vt:lpwstr/>
      </vt:variant>
      <vt:variant>
        <vt:lpwstr>P311</vt:lpwstr>
      </vt:variant>
      <vt:variant>
        <vt:i4>6422632</vt:i4>
      </vt:variant>
      <vt:variant>
        <vt:i4>156</vt:i4>
      </vt:variant>
      <vt:variant>
        <vt:i4>0</vt:i4>
      </vt:variant>
      <vt:variant>
        <vt:i4>5</vt:i4>
      </vt:variant>
      <vt:variant>
        <vt:lpwstr>consultantplus://offline/ref=ADB3EEFE584288FA1F7250D1673C1E909F0347CFDE84ABD69F2BB3B6A77F927C0409DB90B04B444AV8D9N</vt:lpwstr>
      </vt:variant>
      <vt:variant>
        <vt:lpwstr/>
      </vt:variant>
      <vt:variant>
        <vt:i4>6422589</vt:i4>
      </vt:variant>
      <vt:variant>
        <vt:i4>153</vt:i4>
      </vt:variant>
      <vt:variant>
        <vt:i4>0</vt:i4>
      </vt:variant>
      <vt:variant>
        <vt:i4>5</vt:i4>
      </vt:variant>
      <vt:variant>
        <vt:lpwstr>consultantplus://offline/ref=ADB3EEFE584288FA1F7250D1673C1E909F0944C3D18BABD69F2BB3B6A77F927C0409DB90B04B474EV8D5N</vt:lpwstr>
      </vt:variant>
      <vt:variant>
        <vt:lpwstr/>
      </vt:variant>
      <vt:variant>
        <vt:i4>65601</vt:i4>
      </vt:variant>
      <vt:variant>
        <vt:i4>150</vt:i4>
      </vt:variant>
      <vt:variant>
        <vt:i4>0</vt:i4>
      </vt:variant>
      <vt:variant>
        <vt:i4>5</vt:i4>
      </vt:variant>
      <vt:variant>
        <vt:lpwstr/>
      </vt:variant>
      <vt:variant>
        <vt:lpwstr>P312</vt:lpwstr>
      </vt:variant>
      <vt:variant>
        <vt:i4>5242882</vt:i4>
      </vt:variant>
      <vt:variant>
        <vt:i4>147</vt:i4>
      </vt:variant>
      <vt:variant>
        <vt:i4>0</vt:i4>
      </vt:variant>
      <vt:variant>
        <vt:i4>5</vt:i4>
      </vt:variant>
      <vt:variant>
        <vt:lpwstr>consultantplus://offline/ref=ADB3EEFE584288FA1F7250D1673C1E909F0045C1D78EABD69F2BB3B6A7V7DFN</vt:lpwstr>
      </vt:variant>
      <vt:variant>
        <vt:lpwstr/>
      </vt:variant>
      <vt:variant>
        <vt:i4>196673</vt:i4>
      </vt:variant>
      <vt:variant>
        <vt:i4>144</vt:i4>
      </vt:variant>
      <vt:variant>
        <vt:i4>0</vt:i4>
      </vt:variant>
      <vt:variant>
        <vt:i4>5</vt:i4>
      </vt:variant>
      <vt:variant>
        <vt:lpwstr/>
      </vt:variant>
      <vt:variant>
        <vt:lpwstr>P310</vt:lpwstr>
      </vt:variant>
      <vt:variant>
        <vt:i4>720960</vt:i4>
      </vt:variant>
      <vt:variant>
        <vt:i4>141</vt:i4>
      </vt:variant>
      <vt:variant>
        <vt:i4>0</vt:i4>
      </vt:variant>
      <vt:variant>
        <vt:i4>5</vt:i4>
      </vt:variant>
      <vt:variant>
        <vt:lpwstr/>
      </vt:variant>
      <vt:variant>
        <vt:lpwstr>P308</vt:lpwstr>
      </vt:variant>
      <vt:variant>
        <vt:i4>5636184</vt:i4>
      </vt:variant>
      <vt:variant>
        <vt:i4>138</vt:i4>
      </vt:variant>
      <vt:variant>
        <vt:i4>0</vt:i4>
      </vt:variant>
      <vt:variant>
        <vt:i4>5</vt:i4>
      </vt:variant>
      <vt:variant>
        <vt:lpwstr>consultantplus://offline/ref=ADB3EEFE584288FA1F7250D1673C1E909F0347CFDE84ABD69F2BB3B6A77F927C0409DB93B9V4D8N</vt:lpwstr>
      </vt:variant>
      <vt:variant>
        <vt:lpwstr/>
      </vt:variant>
      <vt:variant>
        <vt:i4>5636097</vt:i4>
      </vt:variant>
      <vt:variant>
        <vt:i4>135</vt:i4>
      </vt:variant>
      <vt:variant>
        <vt:i4>0</vt:i4>
      </vt:variant>
      <vt:variant>
        <vt:i4>5</vt:i4>
      </vt:variant>
      <vt:variant>
        <vt:lpwstr>consultantplus://offline/ref=ADB3EEFE584288FA1F7250D1673C1E909F0347CFDE84ABD69F2BB3B6A77F927C0409DB93B9V4DAN</vt:lpwstr>
      </vt:variant>
      <vt:variant>
        <vt:lpwstr/>
      </vt:variant>
      <vt:variant>
        <vt:i4>524360</vt:i4>
      </vt:variant>
      <vt:variant>
        <vt:i4>132</vt:i4>
      </vt:variant>
      <vt:variant>
        <vt:i4>0</vt:i4>
      </vt:variant>
      <vt:variant>
        <vt:i4>5</vt:i4>
      </vt:variant>
      <vt:variant>
        <vt:lpwstr/>
      </vt:variant>
      <vt:variant>
        <vt:lpwstr>P189</vt:lpwstr>
      </vt:variant>
      <vt:variant>
        <vt:i4>5636101</vt:i4>
      </vt:variant>
      <vt:variant>
        <vt:i4>129</vt:i4>
      </vt:variant>
      <vt:variant>
        <vt:i4>0</vt:i4>
      </vt:variant>
      <vt:variant>
        <vt:i4>5</vt:i4>
      </vt:variant>
      <vt:variant>
        <vt:lpwstr>consultantplus://offline/ref=ADB3EEFE584288FA1F7250D1673C1E909F0347CFDE84ABD69F2BB3B6A77F927C0409DB93B9V4DEN</vt:lpwstr>
      </vt:variant>
      <vt:variant>
        <vt:lpwstr/>
      </vt:variant>
      <vt:variant>
        <vt:i4>327753</vt:i4>
      </vt:variant>
      <vt:variant>
        <vt:i4>126</vt:i4>
      </vt:variant>
      <vt:variant>
        <vt:i4>0</vt:i4>
      </vt:variant>
      <vt:variant>
        <vt:i4>5</vt:i4>
      </vt:variant>
      <vt:variant>
        <vt:lpwstr/>
      </vt:variant>
      <vt:variant>
        <vt:lpwstr>P297</vt:lpwstr>
      </vt:variant>
      <vt:variant>
        <vt:i4>5242889</vt:i4>
      </vt:variant>
      <vt:variant>
        <vt:i4>123</vt:i4>
      </vt:variant>
      <vt:variant>
        <vt:i4>0</vt:i4>
      </vt:variant>
      <vt:variant>
        <vt:i4>5</vt:i4>
      </vt:variant>
      <vt:variant>
        <vt:lpwstr>consultantplus://offline/ref=ADB3EEFE584288FA1F7250D1673C1E909F0940C4D28BABD69F2BB3B6A7V7DFN</vt:lpwstr>
      </vt:variant>
      <vt:variant>
        <vt:lpwstr/>
      </vt:variant>
      <vt:variant>
        <vt:i4>5636103</vt:i4>
      </vt:variant>
      <vt:variant>
        <vt:i4>120</vt:i4>
      </vt:variant>
      <vt:variant>
        <vt:i4>0</vt:i4>
      </vt:variant>
      <vt:variant>
        <vt:i4>5</vt:i4>
      </vt:variant>
      <vt:variant>
        <vt:lpwstr>consultantplus://offline/ref=ADB3EEFE584288FA1F7250D1673C1E909F0141C5D48FABD69F2BB3B6A77F927C0409DB90B0V4D9N</vt:lpwstr>
      </vt:variant>
      <vt:variant>
        <vt:lpwstr/>
      </vt:variant>
      <vt:variant>
        <vt:i4>73</vt:i4>
      </vt:variant>
      <vt:variant>
        <vt:i4>117</vt:i4>
      </vt:variant>
      <vt:variant>
        <vt:i4>0</vt:i4>
      </vt:variant>
      <vt:variant>
        <vt:i4>5</vt:i4>
      </vt:variant>
      <vt:variant>
        <vt:lpwstr/>
      </vt:variant>
      <vt:variant>
        <vt:lpwstr>P191</vt:lpwstr>
      </vt:variant>
      <vt:variant>
        <vt:i4>458820</vt:i4>
      </vt:variant>
      <vt:variant>
        <vt:i4>114</vt:i4>
      </vt:variant>
      <vt:variant>
        <vt:i4>0</vt:i4>
      </vt:variant>
      <vt:variant>
        <vt:i4>5</vt:i4>
      </vt:variant>
      <vt:variant>
        <vt:lpwstr/>
      </vt:variant>
      <vt:variant>
        <vt:lpwstr>P245</vt:lpwstr>
      </vt:variant>
      <vt:variant>
        <vt:i4>65600</vt:i4>
      </vt:variant>
      <vt:variant>
        <vt:i4>111</vt:i4>
      </vt:variant>
      <vt:variant>
        <vt:i4>0</vt:i4>
      </vt:variant>
      <vt:variant>
        <vt:i4>5</vt:i4>
      </vt:variant>
      <vt:variant>
        <vt:lpwstr/>
      </vt:variant>
      <vt:variant>
        <vt:lpwstr>P203</vt:lpwstr>
      </vt:variant>
      <vt:variant>
        <vt:i4>64</vt:i4>
      </vt:variant>
      <vt:variant>
        <vt:i4>108</vt:i4>
      </vt:variant>
      <vt:variant>
        <vt:i4>0</vt:i4>
      </vt:variant>
      <vt:variant>
        <vt:i4>5</vt:i4>
      </vt:variant>
      <vt:variant>
        <vt:lpwstr/>
      </vt:variant>
      <vt:variant>
        <vt:lpwstr>P202</vt:lpwstr>
      </vt:variant>
      <vt:variant>
        <vt:i4>524360</vt:i4>
      </vt:variant>
      <vt:variant>
        <vt:i4>105</vt:i4>
      </vt:variant>
      <vt:variant>
        <vt:i4>0</vt:i4>
      </vt:variant>
      <vt:variant>
        <vt:i4>5</vt:i4>
      </vt:variant>
      <vt:variant>
        <vt:lpwstr/>
      </vt:variant>
      <vt:variant>
        <vt:lpwstr>P189</vt:lpwstr>
      </vt:variant>
      <vt:variant>
        <vt:i4>327752</vt:i4>
      </vt:variant>
      <vt:variant>
        <vt:i4>102</vt:i4>
      </vt:variant>
      <vt:variant>
        <vt:i4>0</vt:i4>
      </vt:variant>
      <vt:variant>
        <vt:i4>5</vt:i4>
      </vt:variant>
      <vt:variant>
        <vt:lpwstr/>
      </vt:variant>
      <vt:variant>
        <vt:lpwstr>P184</vt:lpwstr>
      </vt:variant>
      <vt:variant>
        <vt:i4>5242974</vt:i4>
      </vt:variant>
      <vt:variant>
        <vt:i4>99</vt:i4>
      </vt:variant>
      <vt:variant>
        <vt:i4>0</vt:i4>
      </vt:variant>
      <vt:variant>
        <vt:i4>5</vt:i4>
      </vt:variant>
      <vt:variant>
        <vt:lpwstr>consultantplus://offline/ref=ADB3EEFE584288FA1F7250D1673C1E909C0944CED68AABD69F2BB3B6A7V7DFN</vt:lpwstr>
      </vt:variant>
      <vt:variant>
        <vt:lpwstr/>
      </vt:variant>
      <vt:variant>
        <vt:i4>3407978</vt:i4>
      </vt:variant>
      <vt:variant>
        <vt:i4>96</vt:i4>
      </vt:variant>
      <vt:variant>
        <vt:i4>0</vt:i4>
      </vt:variant>
      <vt:variant>
        <vt:i4>5</vt:i4>
      </vt:variant>
      <vt:variant>
        <vt:lpwstr>consultantplus://offline/ref=ADB3EEFE584288FA1F7250D1673C1E909F0141C5D48FABD69F2BB3B6A77F927C0409DB93VBD1N</vt:lpwstr>
      </vt:variant>
      <vt:variant>
        <vt:lpwstr/>
      </vt:variant>
      <vt:variant>
        <vt:i4>73</vt:i4>
      </vt:variant>
      <vt:variant>
        <vt:i4>93</vt:i4>
      </vt:variant>
      <vt:variant>
        <vt:i4>0</vt:i4>
      </vt:variant>
      <vt:variant>
        <vt:i4>5</vt:i4>
      </vt:variant>
      <vt:variant>
        <vt:lpwstr/>
      </vt:variant>
      <vt:variant>
        <vt:lpwstr>P191</vt:lpwstr>
      </vt:variant>
      <vt:variant>
        <vt:i4>65609</vt:i4>
      </vt:variant>
      <vt:variant>
        <vt:i4>90</vt:i4>
      </vt:variant>
      <vt:variant>
        <vt:i4>0</vt:i4>
      </vt:variant>
      <vt:variant>
        <vt:i4>5</vt:i4>
      </vt:variant>
      <vt:variant>
        <vt:lpwstr/>
      </vt:variant>
      <vt:variant>
        <vt:lpwstr>P190</vt:lpwstr>
      </vt:variant>
      <vt:variant>
        <vt:i4>327752</vt:i4>
      </vt:variant>
      <vt:variant>
        <vt:i4>87</vt:i4>
      </vt:variant>
      <vt:variant>
        <vt:i4>0</vt:i4>
      </vt:variant>
      <vt:variant>
        <vt:i4>5</vt:i4>
      </vt:variant>
      <vt:variant>
        <vt:lpwstr/>
      </vt:variant>
      <vt:variant>
        <vt:lpwstr>P184</vt:lpwstr>
      </vt:variant>
      <vt:variant>
        <vt:i4>327752</vt:i4>
      </vt:variant>
      <vt:variant>
        <vt:i4>84</vt:i4>
      </vt:variant>
      <vt:variant>
        <vt:i4>0</vt:i4>
      </vt:variant>
      <vt:variant>
        <vt:i4>5</vt:i4>
      </vt:variant>
      <vt:variant>
        <vt:lpwstr/>
      </vt:variant>
      <vt:variant>
        <vt:lpwstr>P184</vt:lpwstr>
      </vt:variant>
      <vt:variant>
        <vt:i4>524360</vt:i4>
      </vt:variant>
      <vt:variant>
        <vt:i4>81</vt:i4>
      </vt:variant>
      <vt:variant>
        <vt:i4>0</vt:i4>
      </vt:variant>
      <vt:variant>
        <vt:i4>5</vt:i4>
      </vt:variant>
      <vt:variant>
        <vt:lpwstr/>
      </vt:variant>
      <vt:variant>
        <vt:lpwstr>P189</vt:lpwstr>
      </vt:variant>
      <vt:variant>
        <vt:i4>524360</vt:i4>
      </vt:variant>
      <vt:variant>
        <vt:i4>78</vt:i4>
      </vt:variant>
      <vt:variant>
        <vt:i4>0</vt:i4>
      </vt:variant>
      <vt:variant>
        <vt:i4>5</vt:i4>
      </vt:variant>
      <vt:variant>
        <vt:lpwstr/>
      </vt:variant>
      <vt:variant>
        <vt:lpwstr>P189</vt:lpwstr>
      </vt:variant>
      <vt:variant>
        <vt:i4>196677</vt:i4>
      </vt:variant>
      <vt:variant>
        <vt:i4>75</vt:i4>
      </vt:variant>
      <vt:variant>
        <vt:i4>0</vt:i4>
      </vt:variant>
      <vt:variant>
        <vt:i4>5</vt:i4>
      </vt:variant>
      <vt:variant>
        <vt:lpwstr/>
      </vt:variant>
      <vt:variant>
        <vt:lpwstr>P152</vt:lpwstr>
      </vt:variant>
      <vt:variant>
        <vt:i4>5242967</vt:i4>
      </vt:variant>
      <vt:variant>
        <vt:i4>72</vt:i4>
      </vt:variant>
      <vt:variant>
        <vt:i4>0</vt:i4>
      </vt:variant>
      <vt:variant>
        <vt:i4>5</vt:i4>
      </vt:variant>
      <vt:variant>
        <vt:lpwstr>consultantplus://offline/ref=ADB3EEFE584288FA1F7250D1673C1E909F0347CFDE84ABD69F2BB3B6A7V7DFN</vt:lpwstr>
      </vt:variant>
      <vt:variant>
        <vt:lpwstr/>
      </vt:variant>
      <vt:variant>
        <vt:i4>3407976</vt:i4>
      </vt:variant>
      <vt:variant>
        <vt:i4>69</vt:i4>
      </vt:variant>
      <vt:variant>
        <vt:i4>0</vt:i4>
      </vt:variant>
      <vt:variant>
        <vt:i4>5</vt:i4>
      </vt:variant>
      <vt:variant>
        <vt:lpwstr>consultantplus://offline/ref=ADB3EEFE584288FA1F7250D1673C1E909F0141C5D48FABD69F2BB3B6A77F927C0409DB95VBD5N</vt:lpwstr>
      </vt:variant>
      <vt:variant>
        <vt:lpwstr/>
      </vt:variant>
      <vt:variant>
        <vt:i4>5636105</vt:i4>
      </vt:variant>
      <vt:variant>
        <vt:i4>66</vt:i4>
      </vt:variant>
      <vt:variant>
        <vt:i4>0</vt:i4>
      </vt:variant>
      <vt:variant>
        <vt:i4>5</vt:i4>
      </vt:variant>
      <vt:variant>
        <vt:lpwstr>consultantplus://offline/ref=ADB3EEFE584288FA1F7250D1673C1E909F0347CFDE84ABD69F2BB3B6A77F927C0409DB92B2V4DCN</vt:lpwstr>
      </vt:variant>
      <vt:variant>
        <vt:lpwstr/>
      </vt:variant>
      <vt:variant>
        <vt:i4>5636102</vt:i4>
      </vt:variant>
      <vt:variant>
        <vt:i4>63</vt:i4>
      </vt:variant>
      <vt:variant>
        <vt:i4>0</vt:i4>
      </vt:variant>
      <vt:variant>
        <vt:i4>5</vt:i4>
      </vt:variant>
      <vt:variant>
        <vt:lpwstr>consultantplus://offline/ref=ADB3EEFE584288FA1F7250D1673C1E909F0347CFDE84ABD69F2BB3B6A77F927C0409DB93B9V4DFN</vt:lpwstr>
      </vt:variant>
      <vt:variant>
        <vt:lpwstr/>
      </vt:variant>
      <vt:variant>
        <vt:i4>262217</vt:i4>
      </vt:variant>
      <vt:variant>
        <vt:i4>60</vt:i4>
      </vt:variant>
      <vt:variant>
        <vt:i4>0</vt:i4>
      </vt:variant>
      <vt:variant>
        <vt:i4>5</vt:i4>
      </vt:variant>
      <vt:variant>
        <vt:lpwstr/>
      </vt:variant>
      <vt:variant>
        <vt:lpwstr>P296</vt:lpwstr>
      </vt:variant>
      <vt:variant>
        <vt:i4>6226014</vt:i4>
      </vt:variant>
      <vt:variant>
        <vt:i4>57</vt:i4>
      </vt:variant>
      <vt:variant>
        <vt:i4>0</vt:i4>
      </vt:variant>
      <vt:variant>
        <vt:i4>5</vt:i4>
      </vt:variant>
      <vt:variant>
        <vt:lpwstr>consultantplus://offline/ref=ADB3EEFE584288FA1F7250C76450419A9A0A19CBD788A682C476B5E1F82F942944V4D9N</vt:lpwstr>
      </vt:variant>
      <vt:variant>
        <vt:lpwstr/>
      </vt:variant>
      <vt:variant>
        <vt:i4>6881332</vt:i4>
      </vt:variant>
      <vt:variant>
        <vt:i4>54</vt:i4>
      </vt:variant>
      <vt:variant>
        <vt:i4>0</vt:i4>
      </vt:variant>
      <vt:variant>
        <vt:i4>5</vt:i4>
      </vt:variant>
      <vt:variant>
        <vt:lpwstr>consultantplus://offline/ref=ADB3EEFE584288FA1F7250C76450419A9A0A19CBD084A983C674E8EBF076982BV4D3N</vt:lpwstr>
      </vt:variant>
      <vt:variant>
        <vt:lpwstr/>
      </vt:variant>
      <vt:variant>
        <vt:i4>6225924</vt:i4>
      </vt:variant>
      <vt:variant>
        <vt:i4>51</vt:i4>
      </vt:variant>
      <vt:variant>
        <vt:i4>0</vt:i4>
      </vt:variant>
      <vt:variant>
        <vt:i4>5</vt:i4>
      </vt:variant>
      <vt:variant>
        <vt:lpwstr>consultantplus://offline/ref=ADB3EEFE584288FA1F7250C76450419A9A0A19CBD78AA589C178B5E1F82F942944V4D9N</vt:lpwstr>
      </vt:variant>
      <vt:variant>
        <vt:lpwstr/>
      </vt:variant>
      <vt:variant>
        <vt:i4>6881382</vt:i4>
      </vt:variant>
      <vt:variant>
        <vt:i4>48</vt:i4>
      </vt:variant>
      <vt:variant>
        <vt:i4>0</vt:i4>
      </vt:variant>
      <vt:variant>
        <vt:i4>5</vt:i4>
      </vt:variant>
      <vt:variant>
        <vt:lpwstr>consultantplus://offline/ref=ADB3EEFE584288FA1F7250C76450419A9A0A19CBD18CA986C774E8EBF076982BV4D3N</vt:lpwstr>
      </vt:variant>
      <vt:variant>
        <vt:lpwstr/>
      </vt:variant>
      <vt:variant>
        <vt:i4>6881342</vt:i4>
      </vt:variant>
      <vt:variant>
        <vt:i4>45</vt:i4>
      </vt:variant>
      <vt:variant>
        <vt:i4>0</vt:i4>
      </vt:variant>
      <vt:variant>
        <vt:i4>5</vt:i4>
      </vt:variant>
      <vt:variant>
        <vt:lpwstr>consultantplus://offline/ref=ADB3EEFE584288FA1F7250C76450419A9A0A19CBD08EA085CB74E8EBF076982BV4D3N</vt:lpwstr>
      </vt:variant>
      <vt:variant>
        <vt:lpwstr/>
      </vt:variant>
      <vt:variant>
        <vt:i4>524300</vt:i4>
      </vt:variant>
      <vt:variant>
        <vt:i4>42</vt:i4>
      </vt:variant>
      <vt:variant>
        <vt:i4>0</vt:i4>
      </vt:variant>
      <vt:variant>
        <vt:i4>5</vt:i4>
      </vt:variant>
      <vt:variant>
        <vt:lpwstr>consultantplus://offline/ref=ADB3EEFE584288FA1F7250C76450419A9A0A19CBD18CA181C574E8EBF076982B434682D2F446464F8C4ACAVBD6N</vt:lpwstr>
      </vt:variant>
      <vt:variant>
        <vt:lpwstr/>
      </vt:variant>
      <vt:variant>
        <vt:i4>5242967</vt:i4>
      </vt:variant>
      <vt:variant>
        <vt:i4>39</vt:i4>
      </vt:variant>
      <vt:variant>
        <vt:i4>0</vt:i4>
      </vt:variant>
      <vt:variant>
        <vt:i4>5</vt:i4>
      </vt:variant>
      <vt:variant>
        <vt:lpwstr>consultantplus://offline/ref=ADB3EEFE584288FA1F7250D1673C1E909F0347CFDE84ABD69F2BB3B6A7V7DFN</vt:lpwstr>
      </vt:variant>
      <vt:variant>
        <vt:lpwstr/>
      </vt:variant>
      <vt:variant>
        <vt:i4>5242969</vt:i4>
      </vt:variant>
      <vt:variant>
        <vt:i4>36</vt:i4>
      </vt:variant>
      <vt:variant>
        <vt:i4>0</vt:i4>
      </vt:variant>
      <vt:variant>
        <vt:i4>5</vt:i4>
      </vt:variant>
      <vt:variant>
        <vt:lpwstr>consultantplus://offline/ref=ADB3EEFE584288FA1F7250D1673C1E909F0943C4DF8EABD69F2BB3B6A7V7DFN</vt:lpwstr>
      </vt:variant>
      <vt:variant>
        <vt:lpwstr/>
      </vt:variant>
      <vt:variant>
        <vt:i4>524289</vt:i4>
      </vt:variant>
      <vt:variant>
        <vt:i4>33</vt:i4>
      </vt:variant>
      <vt:variant>
        <vt:i4>0</vt:i4>
      </vt:variant>
      <vt:variant>
        <vt:i4>5</vt:i4>
      </vt:variant>
      <vt:variant>
        <vt:lpwstr>consultantplus://offline/ref=ADB3EEFE584288FA1F7250C76450419A9A0A19CBD08BA786C474E8EBF076982B434682D2F446464F8C4AC8VBDBN</vt:lpwstr>
      </vt:variant>
      <vt:variant>
        <vt:lpwstr/>
      </vt:variant>
      <vt:variant>
        <vt:i4>524374</vt:i4>
      </vt:variant>
      <vt:variant>
        <vt:i4>30</vt:i4>
      </vt:variant>
      <vt:variant>
        <vt:i4>0</vt:i4>
      </vt:variant>
      <vt:variant>
        <vt:i4>5</vt:i4>
      </vt:variant>
      <vt:variant>
        <vt:lpwstr>consultantplus://offline/ref=ADB3EEFE584288FA1F7250C76450419A9A0A19CBD08BA786C474E8EBF076982B434682D2F446464F8C4AC8VBD5N</vt:lpwstr>
      </vt:variant>
      <vt:variant>
        <vt:lpwstr/>
      </vt:variant>
      <vt:variant>
        <vt:i4>3342448</vt:i4>
      </vt:variant>
      <vt:variant>
        <vt:i4>27</vt:i4>
      </vt:variant>
      <vt:variant>
        <vt:i4>0</vt:i4>
      </vt:variant>
      <vt:variant>
        <vt:i4>5</vt:i4>
      </vt:variant>
      <vt:variant>
        <vt:lpwstr/>
      </vt:variant>
      <vt:variant>
        <vt:lpwstr>P37</vt:lpwstr>
      </vt:variant>
      <vt:variant>
        <vt:i4>3604541</vt:i4>
      </vt:variant>
      <vt:variant>
        <vt:i4>24</vt:i4>
      </vt:variant>
      <vt:variant>
        <vt:i4>0</vt:i4>
      </vt:variant>
      <vt:variant>
        <vt:i4>5</vt:i4>
      </vt:variant>
      <vt:variant>
        <vt:lpwstr>consultantplus://offline/ref=ADB3EEFE584288FA1F7250C76450419A9A0A19CBD78EA086C27AB5E1F82F94294449DDC5F30F4A4E8C4AC8B3VFD6N</vt:lpwstr>
      </vt:variant>
      <vt:variant>
        <vt:lpwstr/>
      </vt:variant>
      <vt:variant>
        <vt:i4>3604528</vt:i4>
      </vt:variant>
      <vt:variant>
        <vt:i4>21</vt:i4>
      </vt:variant>
      <vt:variant>
        <vt:i4>0</vt:i4>
      </vt:variant>
      <vt:variant>
        <vt:i4>5</vt:i4>
      </vt:variant>
      <vt:variant>
        <vt:lpwstr>consultantplus://offline/ref=ADB3EEFE584288FA1F7250C76450419A9A0A19CBD788A680CB7DB5E1F82F94294449DDC5F30F4A4E8C4AC9B1VFD0N</vt:lpwstr>
      </vt:variant>
      <vt:variant>
        <vt:lpwstr/>
      </vt:variant>
      <vt:variant>
        <vt:i4>6225924</vt:i4>
      </vt:variant>
      <vt:variant>
        <vt:i4>18</vt:i4>
      </vt:variant>
      <vt:variant>
        <vt:i4>0</vt:i4>
      </vt:variant>
      <vt:variant>
        <vt:i4>5</vt:i4>
      </vt:variant>
      <vt:variant>
        <vt:lpwstr>consultantplus://offline/ref=ADB3EEFE584288FA1F7250C76450419A9A0A19CBD78AA589C178B5E1F82F942944V4D9N</vt:lpwstr>
      </vt:variant>
      <vt:variant>
        <vt:lpwstr/>
      </vt:variant>
      <vt:variant>
        <vt:i4>524375</vt:i4>
      </vt:variant>
      <vt:variant>
        <vt:i4>15</vt:i4>
      </vt:variant>
      <vt:variant>
        <vt:i4>0</vt:i4>
      </vt:variant>
      <vt:variant>
        <vt:i4>5</vt:i4>
      </vt:variant>
      <vt:variant>
        <vt:lpwstr>consultantplus://offline/ref=ADB3EEFE584288FA1F7250C76450419A9A0A19CBD18CA181C574E8EBF076982B434682D2F446464F8D48CEVBD7N</vt:lpwstr>
      </vt:variant>
      <vt:variant>
        <vt:lpwstr/>
      </vt:variant>
      <vt:variant>
        <vt:i4>5636106</vt:i4>
      </vt:variant>
      <vt:variant>
        <vt:i4>12</vt:i4>
      </vt:variant>
      <vt:variant>
        <vt:i4>0</vt:i4>
      </vt:variant>
      <vt:variant>
        <vt:i4>5</vt:i4>
      </vt:variant>
      <vt:variant>
        <vt:lpwstr>consultantplus://offline/ref=ADB3EEFE584288FA1F7250D1673C1E909F0347CFDE84ABD69F2BB3B6A77F927C0409DB93B7V4DDN</vt:lpwstr>
      </vt:variant>
      <vt:variant>
        <vt:lpwstr/>
      </vt:variant>
      <vt:variant>
        <vt:i4>524373</vt:i4>
      </vt:variant>
      <vt:variant>
        <vt:i4>9</vt:i4>
      </vt:variant>
      <vt:variant>
        <vt:i4>0</vt:i4>
      </vt:variant>
      <vt:variant>
        <vt:i4>5</vt:i4>
      </vt:variant>
      <vt:variant>
        <vt:lpwstr>consultantplus://offline/ref=ADB3EEFE584288FA1F7250C76450419A9A0A19CBD08BA786C474E8EBF076982B434682D2F446464F8C4AC8VBD6N</vt:lpwstr>
      </vt:variant>
      <vt:variant>
        <vt:lpwstr/>
      </vt:variant>
      <vt:variant>
        <vt:i4>3604578</vt:i4>
      </vt:variant>
      <vt:variant>
        <vt:i4>6</vt:i4>
      </vt:variant>
      <vt:variant>
        <vt:i4>0</vt:i4>
      </vt:variant>
      <vt:variant>
        <vt:i4>5</vt:i4>
      </vt:variant>
      <vt:variant>
        <vt:lpwstr>consultantplus://offline/ref=ADB3EEFE584288FA1F7250C76450419A9A0A19CBD789A786C57AB5E1F82F94294449DDC5F30F4A4E8C4AC8B3VFD5N</vt:lpwstr>
      </vt:variant>
      <vt:variant>
        <vt:lpwstr/>
      </vt:variant>
      <vt:variant>
        <vt:i4>3604542</vt:i4>
      </vt:variant>
      <vt:variant>
        <vt:i4>3</vt:i4>
      </vt:variant>
      <vt:variant>
        <vt:i4>0</vt:i4>
      </vt:variant>
      <vt:variant>
        <vt:i4>5</vt:i4>
      </vt:variant>
      <vt:variant>
        <vt:lpwstr>consultantplus://offline/ref=ADB3EEFE584288FA1F7250C76450419A9A0A19CBD78EA086C27AB5E1F82F94294449DDC5F30F4A4E8C4AC8B3VFD5N</vt:lpwstr>
      </vt:variant>
      <vt:variant>
        <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Buh2</dc:creator>
  <cp:lastModifiedBy>123</cp:lastModifiedBy>
  <cp:revision>2</cp:revision>
  <dcterms:created xsi:type="dcterms:W3CDTF">2018-12-04T06:44:00Z</dcterms:created>
  <dcterms:modified xsi:type="dcterms:W3CDTF">2018-12-04T06:44:00Z</dcterms:modified>
</cp:coreProperties>
</file>