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C3" w:rsidRPr="00A56A8F" w:rsidRDefault="005C3AC3" w:rsidP="005C3AC3">
      <w:pPr>
        <w:pBdr>
          <w:bottom w:val="single" w:sz="6" w:space="9" w:color="E4E7E9"/>
        </w:pBdr>
        <w:spacing w:after="0" w:line="240" w:lineRule="auto"/>
        <w:jc w:val="center"/>
        <w:outlineLvl w:val="0"/>
        <w:rPr>
          <w:rFonts w:ascii="Times New Roman" w:eastAsia="Times New Roman" w:hAnsi="Times New Roman" w:cs="Times New Roman"/>
          <w:b/>
          <w:bCs/>
          <w:kern w:val="36"/>
          <w:sz w:val="28"/>
          <w:szCs w:val="28"/>
          <w:lang w:eastAsia="ru-RU"/>
        </w:rPr>
      </w:pPr>
      <w:r w:rsidRPr="00A56A8F">
        <w:rPr>
          <w:rFonts w:ascii="Times New Roman" w:eastAsia="Times New Roman" w:hAnsi="Times New Roman" w:cs="Times New Roman"/>
          <w:b/>
          <w:bCs/>
          <w:kern w:val="36"/>
          <w:sz w:val="28"/>
          <w:szCs w:val="28"/>
          <w:lang w:eastAsia="ru-RU"/>
        </w:rPr>
        <w:t>ОБЪЯВЛЕНИЕ</w:t>
      </w:r>
    </w:p>
    <w:p w:rsidR="005C3AC3" w:rsidRPr="00A56A8F" w:rsidRDefault="005C3AC3" w:rsidP="005C3AC3">
      <w:pPr>
        <w:pBdr>
          <w:bottom w:val="single" w:sz="6" w:space="9" w:color="E4E7E9"/>
        </w:pBdr>
        <w:spacing w:after="0" w:line="240" w:lineRule="auto"/>
        <w:jc w:val="center"/>
        <w:outlineLvl w:val="0"/>
        <w:rPr>
          <w:rFonts w:ascii="Times New Roman" w:eastAsia="Times New Roman" w:hAnsi="Times New Roman" w:cs="Times New Roman"/>
          <w:b/>
          <w:bCs/>
          <w:kern w:val="36"/>
          <w:sz w:val="28"/>
          <w:szCs w:val="28"/>
          <w:lang w:eastAsia="ru-RU"/>
        </w:rPr>
      </w:pPr>
      <w:r w:rsidRPr="00A56A8F">
        <w:rPr>
          <w:rFonts w:ascii="Times New Roman" w:eastAsia="Times New Roman" w:hAnsi="Times New Roman" w:cs="Times New Roman"/>
          <w:b/>
          <w:bCs/>
          <w:kern w:val="36"/>
          <w:sz w:val="28"/>
          <w:szCs w:val="28"/>
          <w:lang w:eastAsia="ru-RU"/>
        </w:rPr>
        <w:t>о</w:t>
      </w:r>
      <w:r w:rsidR="005B1663" w:rsidRPr="00A56A8F">
        <w:rPr>
          <w:rFonts w:ascii="Times New Roman" w:eastAsia="Times New Roman" w:hAnsi="Times New Roman" w:cs="Times New Roman"/>
          <w:b/>
          <w:bCs/>
          <w:kern w:val="36"/>
          <w:sz w:val="28"/>
          <w:szCs w:val="28"/>
          <w:lang w:eastAsia="ru-RU"/>
        </w:rPr>
        <w:t xml:space="preserve"> проведения в </w:t>
      </w:r>
      <w:r w:rsidR="00CC6468">
        <w:rPr>
          <w:rFonts w:ascii="Times New Roman" w:eastAsia="Times New Roman" w:hAnsi="Times New Roman" w:cs="Times New Roman"/>
          <w:b/>
          <w:bCs/>
          <w:kern w:val="36"/>
          <w:sz w:val="28"/>
          <w:szCs w:val="28"/>
          <w:lang w:eastAsia="ru-RU"/>
        </w:rPr>
        <w:t xml:space="preserve">апреле </w:t>
      </w:r>
      <w:r w:rsidR="005B1663" w:rsidRPr="00A56A8F">
        <w:rPr>
          <w:rFonts w:ascii="Times New Roman" w:eastAsia="Times New Roman" w:hAnsi="Times New Roman" w:cs="Times New Roman"/>
          <w:b/>
          <w:bCs/>
          <w:kern w:val="36"/>
          <w:sz w:val="28"/>
          <w:szCs w:val="28"/>
          <w:lang w:eastAsia="ru-RU"/>
        </w:rPr>
        <w:t>2024 год</w:t>
      </w:r>
      <w:r w:rsidR="00CC6468">
        <w:rPr>
          <w:rFonts w:ascii="Times New Roman" w:eastAsia="Times New Roman" w:hAnsi="Times New Roman" w:cs="Times New Roman"/>
          <w:b/>
          <w:bCs/>
          <w:kern w:val="36"/>
          <w:sz w:val="28"/>
          <w:szCs w:val="28"/>
          <w:lang w:eastAsia="ru-RU"/>
        </w:rPr>
        <w:t>а</w:t>
      </w:r>
      <w:r w:rsidR="005B1663" w:rsidRPr="00A56A8F">
        <w:rPr>
          <w:rFonts w:ascii="Times New Roman" w:eastAsia="Times New Roman" w:hAnsi="Times New Roman" w:cs="Times New Roman"/>
          <w:b/>
          <w:bCs/>
          <w:kern w:val="36"/>
          <w:sz w:val="28"/>
          <w:szCs w:val="28"/>
          <w:lang w:eastAsia="ru-RU"/>
        </w:rPr>
        <w:t xml:space="preserve"> отбора</w:t>
      </w:r>
    </w:p>
    <w:p w:rsidR="005B1663" w:rsidRPr="00A56A8F" w:rsidRDefault="005B1663" w:rsidP="005C3AC3">
      <w:pPr>
        <w:pBdr>
          <w:bottom w:val="single" w:sz="6" w:space="9" w:color="E4E7E9"/>
        </w:pBdr>
        <w:spacing w:after="0" w:line="240" w:lineRule="auto"/>
        <w:jc w:val="center"/>
        <w:outlineLvl w:val="0"/>
        <w:rPr>
          <w:rFonts w:ascii="Times New Roman" w:eastAsia="Times New Roman" w:hAnsi="Times New Roman" w:cs="Times New Roman"/>
          <w:b/>
          <w:sz w:val="28"/>
          <w:szCs w:val="28"/>
          <w:lang w:eastAsia="ru-RU"/>
        </w:rPr>
      </w:pPr>
      <w:r w:rsidRPr="00A56A8F">
        <w:rPr>
          <w:rFonts w:ascii="Times New Roman" w:eastAsia="Times New Roman" w:hAnsi="Times New Roman" w:cs="Times New Roman"/>
          <w:b/>
          <w:bCs/>
          <w:kern w:val="36"/>
          <w:sz w:val="28"/>
          <w:szCs w:val="28"/>
          <w:lang w:eastAsia="ru-RU"/>
        </w:rPr>
        <w:t xml:space="preserve"> муниципальных унитарных предпр</w:t>
      </w:r>
      <w:r w:rsidR="005C3AC3" w:rsidRPr="00A56A8F">
        <w:rPr>
          <w:rFonts w:ascii="Times New Roman" w:eastAsia="Times New Roman" w:hAnsi="Times New Roman" w:cs="Times New Roman"/>
          <w:b/>
          <w:bCs/>
          <w:kern w:val="36"/>
          <w:sz w:val="28"/>
          <w:szCs w:val="28"/>
          <w:lang w:eastAsia="ru-RU"/>
        </w:rPr>
        <w:t xml:space="preserve">иятий на предоставление субсидии </w:t>
      </w:r>
      <w:r w:rsidRPr="00A56A8F">
        <w:rPr>
          <w:rFonts w:ascii="Times New Roman" w:eastAsia="Times New Roman" w:hAnsi="Times New Roman" w:cs="Times New Roman"/>
          <w:b/>
          <w:sz w:val="28"/>
          <w:szCs w:val="28"/>
          <w:lang w:eastAsia="ru-RU"/>
        </w:rPr>
        <w:t>муниципальным унитарным</w:t>
      </w:r>
      <w:r w:rsidR="005C3AC3" w:rsidRPr="00A56A8F">
        <w:rPr>
          <w:rFonts w:ascii="Times New Roman" w:eastAsia="Times New Roman" w:hAnsi="Times New Roman" w:cs="Times New Roman"/>
          <w:b/>
          <w:sz w:val="28"/>
          <w:szCs w:val="28"/>
          <w:lang w:eastAsia="ru-RU"/>
        </w:rPr>
        <w:t xml:space="preserve">, казенным </w:t>
      </w:r>
      <w:r w:rsidRPr="00A56A8F">
        <w:rPr>
          <w:rFonts w:ascii="Times New Roman" w:eastAsia="Times New Roman" w:hAnsi="Times New Roman" w:cs="Times New Roman"/>
          <w:b/>
          <w:sz w:val="28"/>
          <w:szCs w:val="28"/>
          <w:lang w:eastAsia="ru-RU"/>
        </w:rPr>
        <w:t xml:space="preserve"> </w:t>
      </w:r>
      <w:r w:rsidR="005C3AC3" w:rsidRPr="00A56A8F">
        <w:rPr>
          <w:rFonts w:ascii="Times New Roman" w:eastAsia="Times New Roman" w:hAnsi="Times New Roman" w:cs="Times New Roman"/>
          <w:b/>
          <w:bCs/>
          <w:sz w:val="28"/>
          <w:szCs w:val="28"/>
        </w:rPr>
        <w:t>предприятиям Родниковского сельского поселения Курганинского района, оказывающим услуги в сфере коммунального хозяйства, субсидий из бюджета Родниковского сельского поселения Курганинского района</w:t>
      </w:r>
    </w:p>
    <w:p w:rsidR="005C3AC3" w:rsidRDefault="005C3AC3" w:rsidP="005C3AC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Общие положения</w:t>
      </w:r>
    </w:p>
    <w:p w:rsidR="005B1663" w:rsidRPr="005C3AC3" w:rsidRDefault="005B1663" w:rsidP="005C3AC3">
      <w:pPr>
        <w:spacing w:after="0"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 xml:space="preserve">1.1. </w:t>
      </w:r>
      <w:proofErr w:type="gramStart"/>
      <w:r w:rsidRPr="005C3AC3">
        <w:rPr>
          <w:rFonts w:ascii="Times New Roman" w:eastAsia="Times New Roman" w:hAnsi="Times New Roman" w:cs="Times New Roman"/>
          <w:color w:val="000000"/>
          <w:sz w:val="26"/>
          <w:szCs w:val="26"/>
          <w:lang w:eastAsia="ru-RU"/>
        </w:rPr>
        <w:t>Настоящее объявление подготовлено в целях проведения в 2024 году отбора муниципальных унитарных, казенных предприятий</w:t>
      </w:r>
      <w:r w:rsidRPr="005C3AC3">
        <w:rPr>
          <w:rFonts w:ascii="Times New Roman" w:eastAsia="Times New Roman" w:hAnsi="Times New Roman" w:cs="Times New Roman"/>
          <w:sz w:val="26"/>
          <w:szCs w:val="26"/>
        </w:rPr>
        <w:t xml:space="preserve"> Родниковского сельского поселения Курганинского района </w:t>
      </w:r>
      <w:r w:rsidRPr="005C3AC3">
        <w:rPr>
          <w:rFonts w:ascii="Times New Roman" w:eastAsia="Times New Roman" w:hAnsi="Times New Roman" w:cs="Times New Roman"/>
          <w:color w:val="000000"/>
          <w:sz w:val="26"/>
          <w:szCs w:val="26"/>
          <w:lang w:eastAsia="ru-RU"/>
        </w:rPr>
        <w:t xml:space="preserve"> на предоставление субсидий в рамках реализации мероприятий муниципальной  программы «</w:t>
      </w:r>
      <w:r w:rsidRPr="005C3AC3">
        <w:rPr>
          <w:rFonts w:ascii="Times New Roman" w:eastAsia="Times New Roman" w:hAnsi="Times New Roman" w:cs="Times New Roman"/>
          <w:sz w:val="26"/>
          <w:szCs w:val="26"/>
        </w:rPr>
        <w:t>Развитие коммунального хозяйства на территории 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xml:space="preserve">», с целью </w:t>
      </w:r>
      <w:r w:rsidRPr="005C3AC3">
        <w:rPr>
          <w:rFonts w:ascii="Times New Roman" w:eastAsia="Times New Roman" w:hAnsi="Times New Roman" w:cs="Times New Roman"/>
          <w:sz w:val="26"/>
          <w:szCs w:val="26"/>
        </w:rPr>
        <w:t>обеспечения бесперебойными услугами водоснабжения, водоотведения потребителей Родниковского сельского поселения, создания условий для устойчивой работы гарантирующих организаций в сфере  водоснабжения, водоотведения</w:t>
      </w:r>
      <w:proofErr w:type="gramEnd"/>
      <w:r w:rsidRPr="005C3AC3">
        <w:rPr>
          <w:rFonts w:ascii="Times New Roman" w:eastAsia="Times New Roman" w:hAnsi="Times New Roman" w:cs="Times New Roman"/>
          <w:sz w:val="26"/>
          <w:szCs w:val="26"/>
        </w:rPr>
        <w:t xml:space="preserve"> на территории 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xml:space="preserve"> в соответствии с постановлением администрации </w:t>
      </w:r>
      <w:r w:rsidR="005C3AC3" w:rsidRPr="005C3AC3">
        <w:rPr>
          <w:rFonts w:ascii="Times New Roman" w:eastAsia="Times New Roman" w:hAnsi="Times New Roman" w:cs="Times New Roman"/>
          <w:sz w:val="26"/>
          <w:szCs w:val="26"/>
        </w:rPr>
        <w:t>Родниковского сельского поселения</w:t>
      </w:r>
      <w:r w:rsidR="005C3AC3" w:rsidRPr="005C3AC3">
        <w:rPr>
          <w:rFonts w:ascii="Times New Roman" w:eastAsia="Times New Roman" w:hAnsi="Times New Roman" w:cs="Times New Roman"/>
          <w:color w:val="000000"/>
          <w:sz w:val="26"/>
          <w:szCs w:val="26"/>
          <w:lang w:eastAsia="ru-RU"/>
        </w:rPr>
        <w:t xml:space="preserve"> </w:t>
      </w:r>
      <w:r w:rsidRPr="005C3AC3">
        <w:rPr>
          <w:rFonts w:ascii="Times New Roman" w:eastAsia="Times New Roman" w:hAnsi="Times New Roman" w:cs="Times New Roman"/>
          <w:color w:val="000000"/>
          <w:sz w:val="26"/>
          <w:szCs w:val="26"/>
          <w:lang w:eastAsia="ru-RU"/>
        </w:rPr>
        <w:t xml:space="preserve">от 14 марта 2024 года № 38 «Об утверждении Порядка предоставления муниципальным унитарным, казенным  предприятиям </w:t>
      </w:r>
      <w:r w:rsidRPr="005C3AC3">
        <w:rPr>
          <w:rFonts w:ascii="Times New Roman" w:eastAsia="Times New Roman" w:hAnsi="Times New Roman" w:cs="Times New Roman"/>
          <w:sz w:val="26"/>
          <w:szCs w:val="26"/>
        </w:rPr>
        <w:t>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xml:space="preserve">, оказывающим услуги в сфере коммунального хозяйства, субсидий из бюджета </w:t>
      </w:r>
      <w:r w:rsidRPr="005C3AC3">
        <w:rPr>
          <w:rFonts w:ascii="Times New Roman" w:eastAsia="Times New Roman" w:hAnsi="Times New Roman" w:cs="Times New Roman"/>
          <w:sz w:val="26"/>
          <w:szCs w:val="26"/>
        </w:rPr>
        <w:t>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(далее – Порядок).</w:t>
      </w:r>
    </w:p>
    <w:p w:rsidR="005B1663" w:rsidRPr="005C3AC3" w:rsidRDefault="005B1663" w:rsidP="005C3AC3">
      <w:pPr>
        <w:spacing w:after="0"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 xml:space="preserve">1.2. </w:t>
      </w:r>
      <w:r w:rsidRPr="005C3AC3">
        <w:rPr>
          <w:rFonts w:ascii="Times New Roman" w:eastAsia="Times New Roman" w:hAnsi="Times New Roman" w:cs="Times New Roman"/>
          <w:sz w:val="26"/>
          <w:szCs w:val="26"/>
          <w:shd w:val="clear" w:color="auto" w:fill="FFFFFF"/>
        </w:rPr>
        <w:t>Субсидии предоставляются по результатам запроса предложений между участниками отбора, проводимого в форме запроса предложений (далее - Отбор).</w:t>
      </w:r>
    </w:p>
    <w:p w:rsidR="005B1663" w:rsidRPr="005C3AC3" w:rsidRDefault="005B1663" w:rsidP="005C3AC3">
      <w:pPr>
        <w:spacing w:after="0"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1.3. Организатором отбора является администрация Родниковского сельского поселения Курганинского района.</w:t>
      </w:r>
    </w:p>
    <w:p w:rsidR="005B1663" w:rsidRPr="005C3AC3" w:rsidRDefault="005B1663" w:rsidP="005C3AC3">
      <w:pPr>
        <w:spacing w:after="0"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 xml:space="preserve">1.4. Объём средств на предоставление Субсидий определяется муниципальной программой </w:t>
      </w:r>
      <w:r w:rsidR="00FD6B07" w:rsidRPr="005C3AC3">
        <w:rPr>
          <w:rFonts w:ascii="Times New Roman" w:eastAsia="Times New Roman" w:hAnsi="Times New Roman" w:cs="Times New Roman"/>
          <w:sz w:val="26"/>
          <w:szCs w:val="26"/>
        </w:rPr>
        <w:t>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 xml:space="preserve"> </w:t>
      </w:r>
      <w:r w:rsidRPr="005C3AC3">
        <w:rPr>
          <w:rFonts w:ascii="Times New Roman" w:eastAsia="Times New Roman" w:hAnsi="Times New Roman" w:cs="Times New Roman"/>
          <w:color w:val="000000"/>
          <w:sz w:val="26"/>
          <w:szCs w:val="26"/>
          <w:lang w:eastAsia="ru-RU"/>
        </w:rPr>
        <w:t>«</w:t>
      </w:r>
      <w:r w:rsidR="00FD6B07" w:rsidRPr="005C3AC3">
        <w:rPr>
          <w:rFonts w:ascii="Times New Roman" w:eastAsia="Times New Roman" w:hAnsi="Times New Roman" w:cs="Times New Roman"/>
          <w:sz w:val="26"/>
          <w:szCs w:val="26"/>
        </w:rPr>
        <w:t>Развитие коммунального хозяйства на территории 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xml:space="preserve">» в пределах средств бюджета, предусмотренных решением Совета </w:t>
      </w:r>
      <w:r w:rsidR="00FD6B07" w:rsidRPr="005C3AC3">
        <w:rPr>
          <w:rFonts w:ascii="Times New Roman" w:eastAsia="Times New Roman" w:hAnsi="Times New Roman" w:cs="Times New Roman"/>
          <w:sz w:val="26"/>
          <w:szCs w:val="26"/>
        </w:rPr>
        <w:t>Родниковского сельского поселения Курганинского района</w:t>
      </w:r>
      <w:r w:rsidRPr="005C3AC3">
        <w:rPr>
          <w:rFonts w:ascii="Times New Roman" w:eastAsia="Times New Roman" w:hAnsi="Times New Roman" w:cs="Times New Roman"/>
          <w:color w:val="000000"/>
          <w:sz w:val="26"/>
          <w:szCs w:val="26"/>
          <w:lang w:eastAsia="ru-RU"/>
        </w:rPr>
        <w:t xml:space="preserve"> на очередной финансовый год.</w:t>
      </w:r>
    </w:p>
    <w:p w:rsidR="005B1663" w:rsidRPr="005C3AC3" w:rsidRDefault="005B1663" w:rsidP="005C3AC3">
      <w:pPr>
        <w:spacing w:before="100" w:beforeAutospacing="1" w:after="0" w:line="240" w:lineRule="auto"/>
        <w:jc w:val="center"/>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2. Сроки проведения отбора, даты начала и окончания подачи (приема) предложений (заявок) на участие в отборе</w:t>
      </w:r>
    </w:p>
    <w:p w:rsidR="005B1663" w:rsidRPr="005C3AC3" w:rsidRDefault="005B1663" w:rsidP="005C3AC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Отбор в 202</w:t>
      </w:r>
      <w:r w:rsidR="00FD6B07" w:rsidRPr="005C3AC3">
        <w:rPr>
          <w:rFonts w:ascii="Times New Roman" w:eastAsia="Times New Roman" w:hAnsi="Times New Roman" w:cs="Times New Roman"/>
          <w:color w:val="000000"/>
          <w:sz w:val="26"/>
          <w:szCs w:val="26"/>
          <w:lang w:eastAsia="ru-RU"/>
        </w:rPr>
        <w:t>4</w:t>
      </w:r>
      <w:r w:rsidRPr="005C3AC3">
        <w:rPr>
          <w:rFonts w:ascii="Times New Roman" w:eastAsia="Times New Roman" w:hAnsi="Times New Roman" w:cs="Times New Roman"/>
          <w:color w:val="000000"/>
          <w:sz w:val="26"/>
          <w:szCs w:val="26"/>
          <w:lang w:eastAsia="ru-RU"/>
        </w:rPr>
        <w:t xml:space="preserve"> году проводится в следующие сроки:</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6"/>
        <w:gridCol w:w="3977"/>
      </w:tblGrid>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Дата и время начала подачи предложений (заявок) на участие в отборе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CC6468">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 xml:space="preserve">2 </w:t>
            </w:r>
            <w:r w:rsidR="00CC6468">
              <w:rPr>
                <w:rFonts w:ascii="Times New Roman" w:eastAsia="Times New Roman" w:hAnsi="Times New Roman" w:cs="Times New Roman"/>
                <w:sz w:val="24"/>
                <w:szCs w:val="24"/>
                <w:lang w:eastAsia="ru-RU"/>
              </w:rPr>
              <w:t>апреля</w:t>
            </w:r>
            <w:r w:rsidRPr="005B1663">
              <w:rPr>
                <w:rFonts w:ascii="Times New Roman" w:eastAsia="Times New Roman" w:hAnsi="Times New Roman" w:cs="Times New Roman"/>
                <w:sz w:val="24"/>
                <w:szCs w:val="24"/>
                <w:lang w:eastAsia="ru-RU"/>
              </w:rPr>
              <w:t xml:space="preserve"> 2024 г.</w:t>
            </w:r>
            <w:r w:rsidR="005C3AC3">
              <w:rPr>
                <w:rFonts w:ascii="Times New Roman" w:eastAsia="Times New Roman" w:hAnsi="Times New Roman" w:cs="Times New Roman"/>
                <w:sz w:val="24"/>
                <w:szCs w:val="24"/>
                <w:lang w:eastAsia="ru-RU"/>
              </w:rPr>
              <w:t xml:space="preserve">   </w:t>
            </w:r>
            <w:r w:rsidRPr="005B1663">
              <w:rPr>
                <w:rFonts w:ascii="Times New Roman" w:eastAsia="Times New Roman" w:hAnsi="Times New Roman" w:cs="Times New Roman"/>
                <w:sz w:val="24"/>
                <w:szCs w:val="24"/>
                <w:lang w:eastAsia="ru-RU"/>
              </w:rPr>
              <w:t>8:00 ч. (</w:t>
            </w:r>
            <w:proofErr w:type="gramStart"/>
            <w:r w:rsidRPr="005B1663">
              <w:rPr>
                <w:rFonts w:ascii="Times New Roman" w:eastAsia="Times New Roman" w:hAnsi="Times New Roman" w:cs="Times New Roman"/>
                <w:sz w:val="24"/>
                <w:szCs w:val="24"/>
                <w:lang w:eastAsia="ru-RU"/>
              </w:rPr>
              <w:t>по</w:t>
            </w:r>
            <w:proofErr w:type="gramEnd"/>
            <w:r w:rsidRPr="005B1663">
              <w:rPr>
                <w:rFonts w:ascii="Times New Roman" w:eastAsia="Times New Roman" w:hAnsi="Times New Roman" w:cs="Times New Roman"/>
                <w:sz w:val="24"/>
                <w:szCs w:val="24"/>
                <w:lang w:eastAsia="ru-RU"/>
              </w:rPr>
              <w:t xml:space="preserve"> московскому времени)</w:t>
            </w:r>
          </w:p>
        </w:tc>
      </w:tr>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Дата и время окончания подачи предложений (заявок) на участие в отборе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CC6468" w:rsidP="00CC64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B1663" w:rsidRPr="005B16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005B1663" w:rsidRPr="005B1663">
              <w:rPr>
                <w:rFonts w:ascii="Times New Roman" w:eastAsia="Times New Roman" w:hAnsi="Times New Roman" w:cs="Times New Roman"/>
                <w:sz w:val="24"/>
                <w:szCs w:val="24"/>
                <w:lang w:eastAsia="ru-RU"/>
              </w:rPr>
              <w:t> 2024 г.</w:t>
            </w:r>
            <w:r w:rsidR="005C3AC3">
              <w:rPr>
                <w:rFonts w:ascii="Times New Roman" w:eastAsia="Times New Roman" w:hAnsi="Times New Roman" w:cs="Times New Roman"/>
                <w:sz w:val="24"/>
                <w:szCs w:val="24"/>
                <w:lang w:eastAsia="ru-RU"/>
              </w:rPr>
              <w:t xml:space="preserve">   </w:t>
            </w:r>
            <w:r w:rsidR="005B1663" w:rsidRPr="005B1663">
              <w:rPr>
                <w:rFonts w:ascii="Times New Roman" w:eastAsia="Times New Roman" w:hAnsi="Times New Roman" w:cs="Times New Roman"/>
                <w:sz w:val="24"/>
                <w:szCs w:val="24"/>
                <w:lang w:eastAsia="ru-RU"/>
              </w:rPr>
              <w:t>17:00 ч. (</w:t>
            </w:r>
            <w:proofErr w:type="gramStart"/>
            <w:r w:rsidR="005B1663" w:rsidRPr="005B1663">
              <w:rPr>
                <w:rFonts w:ascii="Times New Roman" w:eastAsia="Times New Roman" w:hAnsi="Times New Roman" w:cs="Times New Roman"/>
                <w:sz w:val="24"/>
                <w:szCs w:val="24"/>
                <w:lang w:eastAsia="ru-RU"/>
              </w:rPr>
              <w:t>по</w:t>
            </w:r>
            <w:proofErr w:type="gramEnd"/>
            <w:r w:rsidR="005B1663" w:rsidRPr="005B1663">
              <w:rPr>
                <w:rFonts w:ascii="Times New Roman" w:eastAsia="Times New Roman" w:hAnsi="Times New Roman" w:cs="Times New Roman"/>
                <w:sz w:val="24"/>
                <w:szCs w:val="24"/>
                <w:lang w:eastAsia="ru-RU"/>
              </w:rPr>
              <w:t xml:space="preserve"> московскому времени)</w:t>
            </w:r>
          </w:p>
        </w:tc>
      </w:tr>
    </w:tbl>
    <w:p w:rsidR="005B1663" w:rsidRPr="005B1663" w:rsidRDefault="005B1663" w:rsidP="005C3A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B1663">
        <w:rPr>
          <w:rFonts w:ascii="Times New Roman" w:eastAsia="Times New Roman" w:hAnsi="Times New Roman" w:cs="Times New Roman"/>
          <w:color w:val="000000"/>
          <w:sz w:val="27"/>
          <w:szCs w:val="27"/>
          <w:lang w:eastAsia="ru-RU"/>
        </w:rPr>
        <w:t>3. Наименование, место нахождения, почтовый адрес, адрес электронной почты главного распорядителя как получателя бюджетных средств</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2"/>
        <w:gridCol w:w="4811"/>
      </w:tblGrid>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Наименование главного распорядителя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FD6B07">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 xml:space="preserve">Администрация </w:t>
            </w:r>
            <w:r w:rsidR="00FD6B07">
              <w:rPr>
                <w:rFonts w:ascii="Times New Roman" w:eastAsia="Times New Roman" w:hAnsi="Times New Roman" w:cs="Times New Roman"/>
                <w:sz w:val="24"/>
                <w:szCs w:val="24"/>
                <w:lang w:eastAsia="ru-RU"/>
              </w:rPr>
              <w:t>Родниковского</w:t>
            </w:r>
            <w:r w:rsidRPr="005B1663">
              <w:rPr>
                <w:rFonts w:ascii="Times New Roman" w:eastAsia="Times New Roman" w:hAnsi="Times New Roman" w:cs="Times New Roman"/>
                <w:sz w:val="24"/>
                <w:szCs w:val="24"/>
                <w:lang w:eastAsia="ru-RU"/>
              </w:rPr>
              <w:t xml:space="preserve"> </w:t>
            </w:r>
            <w:r w:rsidR="00FD6B07">
              <w:rPr>
                <w:rFonts w:ascii="Times New Roman" w:eastAsia="Times New Roman" w:hAnsi="Times New Roman" w:cs="Times New Roman"/>
                <w:sz w:val="24"/>
                <w:szCs w:val="24"/>
                <w:lang w:eastAsia="ru-RU"/>
              </w:rPr>
              <w:t>сельского</w:t>
            </w:r>
            <w:r w:rsidRPr="005B1663">
              <w:rPr>
                <w:rFonts w:ascii="Times New Roman" w:eastAsia="Times New Roman" w:hAnsi="Times New Roman" w:cs="Times New Roman"/>
                <w:sz w:val="24"/>
                <w:szCs w:val="24"/>
                <w:lang w:eastAsia="ru-RU"/>
              </w:rPr>
              <w:t xml:space="preserve"> поселения Курганинского район</w:t>
            </w:r>
          </w:p>
        </w:tc>
      </w:tr>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lastRenderedPageBreak/>
              <w:t>Место нахождения и почтовый адрес главного распорядителя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FD6B07">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3524</w:t>
            </w:r>
            <w:r w:rsidR="00FD6B07">
              <w:rPr>
                <w:rFonts w:ascii="Times New Roman" w:eastAsia="Times New Roman" w:hAnsi="Times New Roman" w:cs="Times New Roman"/>
                <w:sz w:val="24"/>
                <w:szCs w:val="24"/>
                <w:lang w:eastAsia="ru-RU"/>
              </w:rPr>
              <w:t>22</w:t>
            </w:r>
            <w:r w:rsidRPr="005B1663">
              <w:rPr>
                <w:rFonts w:ascii="Times New Roman" w:eastAsia="Times New Roman" w:hAnsi="Times New Roman" w:cs="Times New Roman"/>
                <w:sz w:val="24"/>
                <w:szCs w:val="24"/>
                <w:lang w:eastAsia="ru-RU"/>
              </w:rPr>
              <w:t xml:space="preserve">, Краснодарский край, Курганинский район, </w:t>
            </w:r>
            <w:proofErr w:type="spellStart"/>
            <w:r w:rsidR="00FD6B07">
              <w:rPr>
                <w:rFonts w:ascii="Times New Roman" w:eastAsia="Times New Roman" w:hAnsi="Times New Roman" w:cs="Times New Roman"/>
                <w:sz w:val="24"/>
                <w:szCs w:val="24"/>
                <w:lang w:eastAsia="ru-RU"/>
              </w:rPr>
              <w:t>ст</w:t>
            </w:r>
            <w:proofErr w:type="gramStart"/>
            <w:r w:rsidR="00FD6B07">
              <w:rPr>
                <w:rFonts w:ascii="Times New Roman" w:eastAsia="Times New Roman" w:hAnsi="Times New Roman" w:cs="Times New Roman"/>
                <w:sz w:val="24"/>
                <w:szCs w:val="24"/>
                <w:lang w:eastAsia="ru-RU"/>
              </w:rPr>
              <w:t>.Р</w:t>
            </w:r>
            <w:proofErr w:type="gramEnd"/>
            <w:r w:rsidR="00FD6B07">
              <w:rPr>
                <w:rFonts w:ascii="Times New Roman" w:eastAsia="Times New Roman" w:hAnsi="Times New Roman" w:cs="Times New Roman"/>
                <w:sz w:val="24"/>
                <w:szCs w:val="24"/>
                <w:lang w:eastAsia="ru-RU"/>
              </w:rPr>
              <w:t>одниковская</w:t>
            </w:r>
            <w:proofErr w:type="spellEnd"/>
            <w:r w:rsidRPr="005B1663">
              <w:rPr>
                <w:rFonts w:ascii="Times New Roman" w:eastAsia="Times New Roman" w:hAnsi="Times New Roman" w:cs="Times New Roman"/>
                <w:sz w:val="24"/>
                <w:szCs w:val="24"/>
                <w:lang w:eastAsia="ru-RU"/>
              </w:rPr>
              <w:t xml:space="preserve">, ул. Ленина, </w:t>
            </w:r>
            <w:r w:rsidR="00FD6B07">
              <w:rPr>
                <w:rFonts w:ascii="Times New Roman" w:eastAsia="Times New Roman" w:hAnsi="Times New Roman" w:cs="Times New Roman"/>
                <w:sz w:val="24"/>
                <w:szCs w:val="24"/>
                <w:lang w:eastAsia="ru-RU"/>
              </w:rPr>
              <w:t>36</w:t>
            </w:r>
          </w:p>
        </w:tc>
      </w:tr>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FD6B07">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 xml:space="preserve">8 (86147) </w:t>
            </w:r>
            <w:r w:rsidR="00FD6B07">
              <w:rPr>
                <w:rFonts w:ascii="Times New Roman" w:eastAsia="Times New Roman" w:hAnsi="Times New Roman" w:cs="Times New Roman"/>
                <w:sz w:val="24"/>
                <w:szCs w:val="24"/>
                <w:lang w:eastAsia="ru-RU"/>
              </w:rPr>
              <w:t>64623</w:t>
            </w:r>
          </w:p>
        </w:tc>
      </w:tr>
      <w:tr w:rsidR="005B1663" w:rsidRPr="005B1663" w:rsidTr="005B16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5B1663" w:rsidP="005B1663">
            <w:pPr>
              <w:spacing w:before="100" w:beforeAutospacing="1" w:after="100" w:afterAutospacing="1" w:line="240" w:lineRule="auto"/>
              <w:rPr>
                <w:rFonts w:ascii="Times New Roman" w:eastAsia="Times New Roman" w:hAnsi="Times New Roman" w:cs="Times New Roman"/>
                <w:sz w:val="24"/>
                <w:szCs w:val="24"/>
                <w:lang w:eastAsia="ru-RU"/>
              </w:rPr>
            </w:pPr>
            <w:r w:rsidRPr="005B1663">
              <w:rPr>
                <w:rFonts w:ascii="Times New Roman" w:eastAsia="Times New Roman" w:hAnsi="Times New Roman" w:cs="Times New Roman"/>
                <w:sz w:val="24"/>
                <w:szCs w:val="24"/>
                <w:lang w:eastAsia="ru-RU"/>
              </w:rPr>
              <w:t>Адрес электронной почты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63" w:rsidRPr="005B1663" w:rsidRDefault="00102857" w:rsidP="00FD6B07">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FD6B07" w:rsidRPr="00EE73C6">
                <w:rPr>
                  <w:rStyle w:val="a4"/>
                  <w:rFonts w:ascii="Times New Roman" w:eastAsia="Times New Roman" w:hAnsi="Times New Roman" w:cs="Times New Roman"/>
                  <w:sz w:val="24"/>
                  <w:szCs w:val="24"/>
                  <w:lang w:val="en-US" w:eastAsia="ru-RU"/>
                </w:rPr>
                <w:t>admrodn@bk.ru</w:t>
              </w:r>
            </w:hyperlink>
          </w:p>
        </w:tc>
      </w:tr>
    </w:tbl>
    <w:p w:rsidR="005B1663" w:rsidRPr="00A56A8F" w:rsidRDefault="005B1663" w:rsidP="005C3AC3">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A56A8F">
        <w:rPr>
          <w:rFonts w:ascii="Times New Roman" w:eastAsia="Times New Roman" w:hAnsi="Times New Roman" w:cs="Times New Roman"/>
          <w:color w:val="000000"/>
          <w:sz w:val="26"/>
          <w:szCs w:val="26"/>
          <w:lang w:eastAsia="ru-RU"/>
        </w:rPr>
        <w:t>4. Цель и результат предоставления субсидии</w:t>
      </w:r>
    </w:p>
    <w:p w:rsidR="00FD6B07" w:rsidRPr="005C3AC3" w:rsidRDefault="005B1663" w:rsidP="005C3AC3">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3AC3">
        <w:rPr>
          <w:rFonts w:ascii="Times New Roman" w:eastAsia="Times New Roman" w:hAnsi="Times New Roman" w:cs="Times New Roman"/>
          <w:color w:val="000000"/>
          <w:sz w:val="26"/>
          <w:szCs w:val="26"/>
          <w:lang w:eastAsia="ru-RU"/>
        </w:rPr>
        <w:t xml:space="preserve">Субсидия предоставляется в рамках реализации муниципальной программы </w:t>
      </w:r>
      <w:r w:rsidR="00FD6B07" w:rsidRPr="005C3AC3">
        <w:rPr>
          <w:rFonts w:ascii="Times New Roman" w:eastAsia="Times New Roman" w:hAnsi="Times New Roman" w:cs="Times New Roman"/>
          <w:sz w:val="26"/>
          <w:szCs w:val="26"/>
        </w:rPr>
        <w:t>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 xml:space="preserve"> «</w:t>
      </w:r>
      <w:r w:rsidR="00FD6B07" w:rsidRPr="005C3AC3">
        <w:rPr>
          <w:rFonts w:ascii="Times New Roman" w:eastAsia="Times New Roman" w:hAnsi="Times New Roman" w:cs="Times New Roman"/>
          <w:sz w:val="26"/>
          <w:szCs w:val="26"/>
        </w:rPr>
        <w:t>Развитие коммунального хозяйства на территории 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w:t>
      </w:r>
      <w:r w:rsidRPr="005C3AC3">
        <w:rPr>
          <w:rFonts w:ascii="Times New Roman" w:eastAsia="Times New Roman" w:hAnsi="Times New Roman" w:cs="Times New Roman"/>
          <w:color w:val="000000"/>
          <w:sz w:val="26"/>
          <w:szCs w:val="26"/>
          <w:lang w:eastAsia="ru-RU"/>
        </w:rPr>
        <w:t xml:space="preserve"> в целях </w:t>
      </w:r>
      <w:r w:rsidR="00FD6B07" w:rsidRPr="005C3AC3">
        <w:rPr>
          <w:rFonts w:ascii="Times New Roman" w:eastAsia="Times New Roman" w:hAnsi="Times New Roman" w:cs="Times New Roman"/>
          <w:sz w:val="26"/>
          <w:szCs w:val="26"/>
        </w:rPr>
        <w:t>обеспечения бесперебойными услугами водоснабжения, водоотведения потребителей Родниковского сельского поселения, создания условий для устойчивой работы гарантирующих организаций в сфере  водоснабжения, водоотведения на территории 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 xml:space="preserve">, в том числе на </w:t>
      </w:r>
      <w:r w:rsidR="00FD6B07" w:rsidRPr="005C3AC3">
        <w:rPr>
          <w:rFonts w:ascii="Times New Roman" w:hAnsi="Times New Roman" w:cs="Times New Roman"/>
          <w:sz w:val="26"/>
          <w:szCs w:val="26"/>
          <w:shd w:val="clear" w:color="auto" w:fill="FFFFFF"/>
        </w:rPr>
        <w:t>возмещение недополученных доходов и (или</w:t>
      </w:r>
      <w:proofErr w:type="gramEnd"/>
      <w:r w:rsidR="00FD6B07" w:rsidRPr="005C3AC3">
        <w:rPr>
          <w:rFonts w:ascii="Times New Roman" w:hAnsi="Times New Roman" w:cs="Times New Roman"/>
          <w:sz w:val="26"/>
          <w:szCs w:val="26"/>
          <w:shd w:val="clear" w:color="auto" w:fill="FFFFFF"/>
        </w:rPr>
        <w:t>) возмещение затрат.</w:t>
      </w:r>
    </w:p>
    <w:p w:rsidR="00FD6B07" w:rsidRPr="005C3AC3" w:rsidRDefault="005B1663" w:rsidP="005C3AC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3AC3">
        <w:rPr>
          <w:rFonts w:ascii="Times New Roman" w:eastAsia="Times New Roman" w:hAnsi="Times New Roman" w:cs="Times New Roman"/>
          <w:color w:val="000000"/>
          <w:sz w:val="26"/>
          <w:szCs w:val="26"/>
          <w:lang w:eastAsia="ru-RU"/>
        </w:rPr>
        <w:t xml:space="preserve">Результатом предоставления субсидии является достижение целей </w:t>
      </w:r>
      <w:r w:rsidR="00FD6B07" w:rsidRPr="005C3AC3">
        <w:rPr>
          <w:rFonts w:ascii="Times New Roman" w:eastAsia="Times New Roman" w:hAnsi="Times New Roman" w:cs="Times New Roman"/>
          <w:color w:val="000000"/>
          <w:sz w:val="26"/>
          <w:szCs w:val="26"/>
          <w:lang w:eastAsia="ru-RU"/>
        </w:rPr>
        <w:t xml:space="preserve">муниципальной программы </w:t>
      </w:r>
      <w:r w:rsidR="00FD6B07" w:rsidRPr="005C3AC3">
        <w:rPr>
          <w:rFonts w:ascii="Times New Roman" w:eastAsia="Times New Roman" w:hAnsi="Times New Roman" w:cs="Times New Roman"/>
          <w:sz w:val="26"/>
          <w:szCs w:val="26"/>
        </w:rPr>
        <w:t>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 xml:space="preserve"> «</w:t>
      </w:r>
      <w:r w:rsidR="00FD6B07" w:rsidRPr="005C3AC3">
        <w:rPr>
          <w:rFonts w:ascii="Times New Roman" w:eastAsia="Times New Roman" w:hAnsi="Times New Roman" w:cs="Times New Roman"/>
          <w:sz w:val="26"/>
          <w:szCs w:val="26"/>
        </w:rPr>
        <w:t>Развитие коммунального хозяйства на территории Родниковского сельского поселения Курганинского района</w:t>
      </w:r>
      <w:r w:rsidR="00FD6B07" w:rsidRPr="005C3AC3">
        <w:rPr>
          <w:rFonts w:ascii="Times New Roman" w:eastAsia="Times New Roman" w:hAnsi="Times New Roman" w:cs="Times New Roman"/>
          <w:color w:val="000000"/>
          <w:sz w:val="26"/>
          <w:szCs w:val="26"/>
          <w:lang w:eastAsia="ru-RU"/>
        </w:rPr>
        <w:t>»</w:t>
      </w:r>
      <w:r w:rsidR="005C3AC3">
        <w:rPr>
          <w:rFonts w:ascii="Times New Roman" w:eastAsia="Times New Roman" w:hAnsi="Times New Roman" w:cs="Times New Roman"/>
          <w:color w:val="000000"/>
          <w:sz w:val="26"/>
          <w:szCs w:val="26"/>
          <w:lang w:eastAsia="ru-RU"/>
        </w:rPr>
        <w:t>.</w:t>
      </w:r>
    </w:p>
    <w:p w:rsidR="00FD6B07" w:rsidRPr="005C3AC3" w:rsidRDefault="00FD6B07" w:rsidP="005C3AC3">
      <w:pPr>
        <w:suppressAutoHyphens/>
        <w:spacing w:after="0" w:line="240" w:lineRule="auto"/>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color w:val="000000"/>
          <w:sz w:val="26"/>
          <w:szCs w:val="26"/>
          <w:lang w:eastAsia="ru-RU"/>
        </w:rPr>
        <w:t xml:space="preserve">5. </w:t>
      </w:r>
      <w:r w:rsidR="005C3AC3" w:rsidRPr="005C3AC3">
        <w:rPr>
          <w:rFonts w:ascii="Times New Roman" w:eastAsia="Times New Roman" w:hAnsi="Times New Roman" w:cs="Times New Roman"/>
          <w:sz w:val="26"/>
          <w:szCs w:val="26"/>
          <w:shd w:val="clear" w:color="auto" w:fill="FFFFFF"/>
        </w:rPr>
        <w:t>Д</w:t>
      </w:r>
      <w:r w:rsidRPr="005C3AC3">
        <w:rPr>
          <w:rFonts w:ascii="Times New Roman" w:eastAsia="Times New Roman" w:hAnsi="Times New Roman" w:cs="Times New Roman"/>
          <w:sz w:val="26"/>
          <w:szCs w:val="26"/>
          <w:shd w:val="clear" w:color="auto" w:fill="FFFFFF"/>
        </w:rPr>
        <w:t>оменное имя, и (или) сетевой адрес, и (или) указатели страниц сайта  в информационно-телекоммуникационной сети «Интернет», на котором обеспечивается информирование о проведении Отбора</w:t>
      </w:r>
      <w:r w:rsidR="005C3AC3">
        <w:rPr>
          <w:rFonts w:ascii="Times New Roman" w:eastAsia="Times New Roman" w:hAnsi="Times New Roman" w:cs="Times New Roman"/>
          <w:sz w:val="26"/>
          <w:szCs w:val="26"/>
          <w:shd w:val="clear" w:color="auto" w:fill="FFFFFF"/>
        </w:rPr>
        <w:t xml:space="preserve"> </w:t>
      </w:r>
      <w:r w:rsidR="005C3AC3" w:rsidRPr="005C3AC3">
        <w:rPr>
          <w:rFonts w:ascii="Times New Roman" w:eastAsia="Times New Roman" w:hAnsi="Times New Roman" w:cs="Times New Roman"/>
          <w:sz w:val="26"/>
          <w:szCs w:val="26"/>
          <w:shd w:val="clear" w:color="auto" w:fill="FFFFFF"/>
        </w:rPr>
        <w:t>–</w:t>
      </w:r>
      <w:r w:rsidR="005C3AC3">
        <w:rPr>
          <w:rFonts w:ascii="Times New Roman" w:eastAsia="Times New Roman" w:hAnsi="Times New Roman" w:cs="Times New Roman"/>
          <w:sz w:val="26"/>
          <w:szCs w:val="26"/>
          <w:shd w:val="clear" w:color="auto" w:fill="FFFFFF"/>
        </w:rPr>
        <w:t xml:space="preserve">                                       </w:t>
      </w:r>
      <w:hyperlink r:id="rId6" w:history="1">
        <w:r w:rsidRPr="005C3AC3">
          <w:rPr>
            <w:rStyle w:val="a4"/>
            <w:rFonts w:ascii="Times New Roman" w:eastAsia="Times New Roman" w:hAnsi="Times New Roman" w:cs="Times New Roman"/>
            <w:sz w:val="26"/>
            <w:szCs w:val="26"/>
            <w:shd w:val="clear" w:color="auto" w:fill="FFFFFF"/>
          </w:rPr>
          <w:t>https://адм-родниковская.рф</w:t>
        </w:r>
      </w:hyperlink>
    </w:p>
    <w:p w:rsidR="005B1663" w:rsidRPr="005C3AC3" w:rsidRDefault="00A56A8F" w:rsidP="005C3AC3">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5B1663" w:rsidRPr="005C3AC3">
        <w:rPr>
          <w:rFonts w:ascii="Times New Roman" w:eastAsia="Times New Roman" w:hAnsi="Times New Roman" w:cs="Times New Roman"/>
          <w:color w:val="000000"/>
          <w:sz w:val="26"/>
          <w:szCs w:val="26"/>
          <w:lang w:eastAsia="ru-RU"/>
        </w:rPr>
        <w:t xml:space="preserve">. Требования, которым должен соответствовать участник отбора на 1 число месяца, предшествующего месяцу, в котором </w:t>
      </w:r>
      <w:r w:rsidR="00FD6B07" w:rsidRPr="005C3AC3">
        <w:rPr>
          <w:rFonts w:ascii="Times New Roman" w:eastAsia="Times New Roman" w:hAnsi="Times New Roman" w:cs="Times New Roman"/>
          <w:color w:val="000000"/>
          <w:sz w:val="26"/>
          <w:szCs w:val="26"/>
          <w:lang w:eastAsia="ru-RU"/>
        </w:rPr>
        <w:t>проводится Отбор</w:t>
      </w:r>
      <w:r w:rsidR="005B1663" w:rsidRPr="005C3AC3">
        <w:rPr>
          <w:rFonts w:ascii="Times New Roman" w:eastAsia="Times New Roman" w:hAnsi="Times New Roman" w:cs="Times New Roman"/>
          <w:color w:val="000000"/>
          <w:sz w:val="26"/>
          <w:szCs w:val="26"/>
          <w:lang w:eastAsia="ru-RU"/>
        </w:rPr>
        <w:t>:</w:t>
      </w:r>
    </w:p>
    <w:p w:rsidR="00557AC4" w:rsidRPr="005C3AC3"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proofErr w:type="gramStart"/>
      <w:r w:rsidRPr="005C3AC3">
        <w:rPr>
          <w:rFonts w:ascii="Times New Roman" w:eastAsia="Times New Roman" w:hAnsi="Times New Roman" w:cs="Times New Roman"/>
          <w:sz w:val="26"/>
          <w:szCs w:val="26"/>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5C3AC3">
        <w:rPr>
          <w:rFonts w:ascii="Times New Roman" w:eastAsia="Times New Roman" w:hAnsi="Times New Roman" w:cs="Times New Roman"/>
          <w:sz w:val="26"/>
          <w:szCs w:val="26"/>
        </w:rPr>
        <w:t>офшорного</w:t>
      </w:r>
      <w:proofErr w:type="spellEnd"/>
      <w:r w:rsidRPr="005C3AC3">
        <w:rPr>
          <w:rFonts w:ascii="Times New Roman" w:eastAsia="Times New Roman" w:hAnsi="Times New Roman" w:cs="Times New Roman"/>
          <w:sz w:val="26"/>
          <w:szCs w:val="26"/>
        </w:rPr>
        <w:t xml:space="preserve">) владения активами в Российской Федерации (далее - </w:t>
      </w:r>
      <w:proofErr w:type="spellStart"/>
      <w:r w:rsidRPr="005C3AC3">
        <w:rPr>
          <w:rFonts w:ascii="Times New Roman" w:eastAsia="Times New Roman" w:hAnsi="Times New Roman" w:cs="Times New Roman"/>
          <w:sz w:val="26"/>
          <w:szCs w:val="26"/>
        </w:rPr>
        <w:t>офшорные</w:t>
      </w:r>
      <w:proofErr w:type="spellEnd"/>
      <w:r w:rsidRPr="005C3AC3">
        <w:rPr>
          <w:rFonts w:ascii="Times New Roman" w:eastAsia="Times New Roman" w:hAnsi="Times New Roman" w:cs="Times New Roman"/>
          <w:sz w:val="26"/>
          <w:szCs w:val="26"/>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5C3AC3">
        <w:rPr>
          <w:rFonts w:ascii="Times New Roman" w:eastAsia="Times New Roman" w:hAnsi="Times New Roman" w:cs="Times New Roman"/>
          <w:sz w:val="26"/>
          <w:szCs w:val="26"/>
        </w:rPr>
        <w:t xml:space="preserve"> </w:t>
      </w:r>
      <w:proofErr w:type="spellStart"/>
      <w:r w:rsidRPr="005C3AC3">
        <w:rPr>
          <w:rFonts w:ascii="Times New Roman" w:eastAsia="Times New Roman" w:hAnsi="Times New Roman" w:cs="Times New Roman"/>
          <w:sz w:val="26"/>
          <w:szCs w:val="26"/>
        </w:rPr>
        <w:t>офшорных</w:t>
      </w:r>
      <w:proofErr w:type="spellEnd"/>
      <w:r w:rsidRPr="005C3AC3">
        <w:rPr>
          <w:rFonts w:ascii="Times New Roman" w:eastAsia="Times New Roman" w:hAnsi="Times New Roman" w:cs="Times New Roman"/>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5C3AC3">
        <w:rPr>
          <w:rFonts w:ascii="Times New Roman" w:eastAsia="Times New Roman" w:hAnsi="Times New Roman" w:cs="Times New Roman"/>
          <w:sz w:val="26"/>
          <w:szCs w:val="26"/>
        </w:rPr>
        <w:t xml:space="preserve">При расчете доли участия </w:t>
      </w:r>
      <w:proofErr w:type="spellStart"/>
      <w:r w:rsidRPr="005C3AC3">
        <w:rPr>
          <w:rFonts w:ascii="Times New Roman" w:eastAsia="Times New Roman" w:hAnsi="Times New Roman" w:cs="Times New Roman"/>
          <w:sz w:val="26"/>
          <w:szCs w:val="26"/>
        </w:rPr>
        <w:t>офшорных</w:t>
      </w:r>
      <w:proofErr w:type="spellEnd"/>
      <w:r w:rsidRPr="005C3AC3">
        <w:rPr>
          <w:rFonts w:ascii="Times New Roman" w:eastAsia="Times New Roman" w:hAnsi="Times New Roman" w:cs="Times New Roman"/>
          <w:sz w:val="26"/>
          <w:szCs w:val="26"/>
        </w:rPr>
        <w:t xml:space="preserve"> компаний в капитале российских юридических лиц не учитывается прямое и (или) косвенное участие </w:t>
      </w:r>
      <w:proofErr w:type="spellStart"/>
      <w:r w:rsidRPr="005C3AC3">
        <w:rPr>
          <w:rFonts w:ascii="Times New Roman" w:eastAsia="Times New Roman" w:hAnsi="Times New Roman" w:cs="Times New Roman"/>
          <w:sz w:val="26"/>
          <w:szCs w:val="26"/>
        </w:rPr>
        <w:t>офшорных</w:t>
      </w:r>
      <w:proofErr w:type="spellEnd"/>
      <w:r w:rsidRPr="005C3AC3">
        <w:rPr>
          <w:rFonts w:ascii="Times New Roman" w:eastAsia="Times New Roman" w:hAnsi="Times New Roman" w:cs="Times New Roman"/>
          <w:sz w:val="26"/>
          <w:szCs w:val="26"/>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5C3AC3">
        <w:rPr>
          <w:rFonts w:ascii="Times New Roman" w:eastAsia="Times New Roman" w:hAnsi="Times New Roman" w:cs="Times New Roman"/>
          <w:sz w:val="26"/>
          <w:szCs w:val="26"/>
        </w:rPr>
        <w:t>офшорных</w:t>
      </w:r>
      <w:proofErr w:type="spellEnd"/>
      <w:r w:rsidRPr="005C3AC3">
        <w:rPr>
          <w:rFonts w:ascii="Times New Roman" w:eastAsia="Times New Roman" w:hAnsi="Times New Roman" w:cs="Times New Roman"/>
          <w:sz w:val="26"/>
          <w:szCs w:val="2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5C3AC3">
        <w:rPr>
          <w:rFonts w:ascii="Times New Roman" w:eastAsia="Times New Roman" w:hAnsi="Times New Roman" w:cs="Times New Roman"/>
          <w:sz w:val="26"/>
          <w:szCs w:val="26"/>
        </w:rPr>
        <w:t xml:space="preserve"> акционерных обществ;</w:t>
      </w:r>
    </w:p>
    <w:p w:rsidR="00557AC4" w:rsidRPr="005C3AC3"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r w:rsidRPr="005C3AC3">
        <w:rPr>
          <w:rFonts w:ascii="Times New Roman" w:eastAsia="Times New Roman" w:hAnsi="Times New Roman" w:cs="Times New Roman"/>
          <w:sz w:val="26"/>
          <w:szCs w:val="26"/>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57AC4" w:rsidRPr="005C3AC3"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proofErr w:type="gramStart"/>
      <w:r w:rsidRPr="005C3AC3">
        <w:rPr>
          <w:rFonts w:ascii="Times New Roman" w:eastAsia="Times New Roman" w:hAnsi="Times New Roman" w:cs="Times New Roman"/>
          <w:sz w:val="26"/>
          <w:szCs w:val="26"/>
        </w:rPr>
        <w:lastRenderedPageBreak/>
        <w:t>получатель субсидии (участник отбора) не находится в составляемых в рамках реализации полномочий, предусмотренных </w:t>
      </w:r>
      <w:hyperlink r:id="rId7" w:anchor="/document/2540400/entry/7000" w:history="1">
        <w:r w:rsidRPr="005C3AC3">
          <w:rPr>
            <w:rFonts w:ascii="Times New Roman" w:eastAsia="Times New Roman" w:hAnsi="Times New Roman" w:cs="Times New Roman"/>
            <w:sz w:val="26"/>
            <w:szCs w:val="26"/>
          </w:rPr>
          <w:t>главой VII</w:t>
        </w:r>
      </w:hyperlink>
      <w:r w:rsidRPr="005C3AC3">
        <w:rPr>
          <w:rFonts w:ascii="Times New Roman" w:eastAsia="Times New Roman" w:hAnsi="Times New Roman" w:cs="Times New Roman"/>
          <w:sz w:val="26"/>
          <w:szCs w:val="26"/>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557AC4" w:rsidRPr="005C3AC3"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r w:rsidRPr="005C3AC3">
        <w:rPr>
          <w:rFonts w:ascii="Times New Roman" w:eastAsia="Times New Roman" w:hAnsi="Times New Roman" w:cs="Times New Roman"/>
          <w:sz w:val="26"/>
          <w:szCs w:val="26"/>
        </w:rPr>
        <w:t>получатель субсидии (участник отбора) не получает средства из бюджета Администрации, на основании иных нормативных правовых актов Администрации на цели, установленные настоящим Порядком;</w:t>
      </w:r>
    </w:p>
    <w:p w:rsidR="00557AC4" w:rsidRPr="005C3AC3"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r w:rsidRPr="005C3AC3">
        <w:rPr>
          <w:rFonts w:ascii="Times New Roman" w:eastAsia="Times New Roman" w:hAnsi="Times New Roman" w:cs="Times New Roman"/>
          <w:sz w:val="26"/>
          <w:szCs w:val="26"/>
        </w:rPr>
        <w:t>получатель субсидии (участник отбора) не является иностранным агентом в соответствии с </w:t>
      </w:r>
      <w:hyperlink r:id="rId8" w:anchor="/document/404991865/entry/0" w:history="1">
        <w:r w:rsidRPr="005C3AC3">
          <w:rPr>
            <w:rFonts w:ascii="Times New Roman" w:eastAsia="Times New Roman" w:hAnsi="Times New Roman" w:cs="Times New Roman"/>
            <w:sz w:val="26"/>
            <w:szCs w:val="26"/>
          </w:rPr>
          <w:t>Федеральным законом</w:t>
        </w:r>
      </w:hyperlink>
      <w:r w:rsidRPr="005C3AC3">
        <w:rPr>
          <w:rFonts w:ascii="Times New Roman" w:eastAsia="Times New Roman" w:hAnsi="Times New Roman" w:cs="Times New Roman"/>
          <w:sz w:val="26"/>
          <w:szCs w:val="26"/>
        </w:rPr>
        <w:t xml:space="preserve"> "О </w:t>
      </w:r>
      <w:proofErr w:type="gramStart"/>
      <w:r w:rsidRPr="005C3AC3">
        <w:rPr>
          <w:rFonts w:ascii="Times New Roman" w:eastAsia="Times New Roman" w:hAnsi="Times New Roman" w:cs="Times New Roman"/>
          <w:sz w:val="26"/>
          <w:szCs w:val="26"/>
        </w:rPr>
        <w:t>контроле за</w:t>
      </w:r>
      <w:proofErr w:type="gramEnd"/>
      <w:r w:rsidRPr="005C3AC3">
        <w:rPr>
          <w:rFonts w:ascii="Times New Roman" w:eastAsia="Times New Roman" w:hAnsi="Times New Roman" w:cs="Times New Roman"/>
          <w:sz w:val="26"/>
          <w:szCs w:val="26"/>
        </w:rPr>
        <w:t xml:space="preserve"> деятельностью лиц, находящихся под иностранным влиянием";</w:t>
      </w:r>
    </w:p>
    <w:p w:rsidR="00557AC4" w:rsidRDefault="00557AC4" w:rsidP="00557AC4">
      <w:pPr>
        <w:numPr>
          <w:ilvl w:val="0"/>
          <w:numId w:val="3"/>
        </w:numPr>
        <w:suppressAutoHyphens/>
        <w:spacing w:after="0" w:line="240" w:lineRule="auto"/>
        <w:ind w:left="0" w:firstLine="360"/>
        <w:jc w:val="both"/>
        <w:rPr>
          <w:rFonts w:ascii="Times New Roman" w:eastAsia="Times New Roman" w:hAnsi="Times New Roman" w:cs="Times New Roman"/>
          <w:sz w:val="26"/>
          <w:szCs w:val="26"/>
        </w:rPr>
      </w:pPr>
      <w:r w:rsidRPr="005C3AC3">
        <w:rPr>
          <w:rFonts w:ascii="Times New Roman" w:eastAsia="Times New Roman" w:hAnsi="Times New Roman" w:cs="Times New Roman"/>
          <w:sz w:val="26"/>
          <w:szCs w:val="26"/>
        </w:rPr>
        <w:t>осуществление получателем субсидии уставной деятельности, связанной с эксплуатацией объектов  водоснабжения, водоотведения, находящихся в муниципальной собственности Родниковского сельского поселения Курганинского района (далее</w:t>
      </w:r>
      <w:r w:rsidR="005C584D">
        <w:rPr>
          <w:rFonts w:ascii="Times New Roman" w:eastAsia="Times New Roman" w:hAnsi="Times New Roman" w:cs="Times New Roman"/>
          <w:sz w:val="26"/>
          <w:szCs w:val="26"/>
        </w:rPr>
        <w:t xml:space="preserve"> - муниципальная собственность).</w:t>
      </w:r>
    </w:p>
    <w:p w:rsidR="005C584D" w:rsidRPr="005C3AC3" w:rsidRDefault="005C584D" w:rsidP="005C584D">
      <w:pPr>
        <w:suppressAutoHyphens/>
        <w:spacing w:after="0" w:line="240" w:lineRule="auto"/>
        <w:ind w:left="360"/>
        <w:jc w:val="both"/>
        <w:rPr>
          <w:rFonts w:ascii="Times New Roman" w:eastAsia="Times New Roman" w:hAnsi="Times New Roman" w:cs="Times New Roman"/>
          <w:sz w:val="26"/>
          <w:szCs w:val="26"/>
        </w:rPr>
      </w:pPr>
    </w:p>
    <w:p w:rsidR="005C584D" w:rsidRPr="005C584D" w:rsidRDefault="005C584D" w:rsidP="005C584D">
      <w:pPr>
        <w:pStyle w:val="a5"/>
        <w:numPr>
          <w:ilvl w:val="0"/>
          <w:numId w:val="5"/>
        </w:numPr>
        <w:suppressAutoHyphens/>
        <w:spacing w:after="0" w:line="240" w:lineRule="auto"/>
        <w:jc w:val="center"/>
        <w:rPr>
          <w:rFonts w:ascii="Times New Roman" w:eastAsia="Times New Roman" w:hAnsi="Times New Roman" w:cs="Times New Roman"/>
          <w:sz w:val="26"/>
          <w:szCs w:val="26"/>
          <w:shd w:val="clear" w:color="auto" w:fill="FFFFFF"/>
        </w:rPr>
      </w:pPr>
      <w:r w:rsidRPr="005C584D">
        <w:rPr>
          <w:rFonts w:ascii="Times New Roman" w:eastAsia="Times New Roman" w:hAnsi="Times New Roman" w:cs="Times New Roman"/>
          <w:sz w:val="26"/>
          <w:szCs w:val="26"/>
          <w:shd w:val="clear" w:color="auto" w:fill="FFFFFF"/>
        </w:rPr>
        <w:t>Порядок подачи участниками Отбора заявок и требования, предъявляе</w:t>
      </w:r>
      <w:r>
        <w:rPr>
          <w:rFonts w:ascii="Times New Roman" w:eastAsia="Times New Roman" w:hAnsi="Times New Roman" w:cs="Times New Roman"/>
          <w:sz w:val="26"/>
          <w:szCs w:val="26"/>
          <w:shd w:val="clear" w:color="auto" w:fill="FFFFFF"/>
        </w:rPr>
        <w:t>мые к форме и содержанию заявок</w:t>
      </w:r>
    </w:p>
    <w:p w:rsidR="0049356C" w:rsidRPr="005C584D" w:rsidRDefault="0049356C" w:rsidP="0049356C">
      <w:pPr>
        <w:suppressAutoHyphens/>
        <w:spacing w:after="0" w:line="240" w:lineRule="auto"/>
        <w:ind w:left="720"/>
        <w:jc w:val="both"/>
        <w:rPr>
          <w:rFonts w:ascii="Times New Roman" w:eastAsia="Times New Roman" w:hAnsi="Times New Roman" w:cs="Times New Roman"/>
          <w:sz w:val="16"/>
          <w:szCs w:val="16"/>
        </w:rPr>
      </w:pPr>
    </w:p>
    <w:p w:rsidR="0049356C" w:rsidRPr="005C3AC3" w:rsidRDefault="0049356C" w:rsidP="005C3AC3">
      <w:pPr>
        <w:spacing w:after="0" w:line="240" w:lineRule="auto"/>
        <w:ind w:firstLine="426"/>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Для участия в отборе участники представляют в Администрацию следующие документы:</w:t>
      </w:r>
    </w:p>
    <w:p w:rsidR="0049356C" w:rsidRPr="005C3AC3" w:rsidRDefault="0049356C" w:rsidP="005C3AC3">
      <w:pPr>
        <w:spacing w:after="0" w:line="240" w:lineRule="auto"/>
        <w:ind w:firstLine="426"/>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 заявка для участия в Отборе, согласно Приложению № 1 к настоящему объявлению;</w:t>
      </w:r>
    </w:p>
    <w:p w:rsidR="0049356C" w:rsidRPr="005C3AC3" w:rsidRDefault="0049356C" w:rsidP="005C3AC3">
      <w:pPr>
        <w:spacing w:after="0" w:line="240" w:lineRule="auto"/>
        <w:ind w:firstLine="426"/>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 сведения о получателе субсидии согласно Приложению № 2 к настоящему объявлению;</w:t>
      </w:r>
    </w:p>
    <w:p w:rsidR="0049356C" w:rsidRPr="005C3AC3" w:rsidRDefault="0049356C" w:rsidP="005C3AC3">
      <w:pPr>
        <w:spacing w:after="0" w:line="240" w:lineRule="auto"/>
        <w:ind w:firstLine="426"/>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 копии учредительных документов;</w:t>
      </w:r>
    </w:p>
    <w:p w:rsidR="0049356C" w:rsidRPr="005C3AC3" w:rsidRDefault="0049356C" w:rsidP="005C3AC3">
      <w:pPr>
        <w:spacing w:after="0" w:line="240" w:lineRule="auto"/>
        <w:ind w:firstLine="426"/>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 xml:space="preserve">- расчет на предоставление субсидии согласно Приложению № 3 к настоящему объявлению (документы, </w:t>
      </w:r>
      <w:proofErr w:type="gramStart"/>
      <w:r w:rsidRPr="005C3AC3">
        <w:rPr>
          <w:rFonts w:ascii="Times New Roman" w:eastAsia="Times New Roman" w:hAnsi="Times New Roman" w:cs="Times New Roman"/>
          <w:sz w:val="26"/>
          <w:szCs w:val="26"/>
          <w:shd w:val="clear" w:color="auto" w:fill="FFFFFF"/>
        </w:rPr>
        <w:t>подтверждающих</w:t>
      </w:r>
      <w:proofErr w:type="gramEnd"/>
      <w:r w:rsidRPr="005C3AC3">
        <w:rPr>
          <w:rFonts w:ascii="Times New Roman" w:eastAsia="Times New Roman" w:hAnsi="Times New Roman" w:cs="Times New Roman"/>
          <w:sz w:val="26"/>
          <w:szCs w:val="26"/>
          <w:shd w:val="clear" w:color="auto" w:fill="FFFFFF"/>
        </w:rPr>
        <w:t xml:space="preserve"> фактически произведенные </w:t>
      </w:r>
      <w:r w:rsidR="005C3AC3">
        <w:rPr>
          <w:rFonts w:ascii="Times New Roman" w:eastAsia="Times New Roman" w:hAnsi="Times New Roman" w:cs="Times New Roman"/>
          <w:sz w:val="26"/>
          <w:szCs w:val="26"/>
          <w:shd w:val="clear" w:color="auto" w:fill="FFFFFF"/>
        </w:rPr>
        <w:t>затраты (недополученные доходы);</w:t>
      </w:r>
    </w:p>
    <w:p w:rsidR="0049356C" w:rsidRPr="005C3AC3" w:rsidRDefault="0049356C" w:rsidP="005C3AC3">
      <w:pPr>
        <w:spacing w:after="0" w:line="240" w:lineRule="auto"/>
        <w:ind w:firstLine="426"/>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 xml:space="preserve">- информация (справка) подтверждающая соответствие </w:t>
      </w:r>
      <w:proofErr w:type="gramStart"/>
      <w:r w:rsidRPr="005C3AC3">
        <w:rPr>
          <w:rFonts w:ascii="Times New Roman" w:eastAsia="Times New Roman" w:hAnsi="Times New Roman" w:cs="Times New Roman"/>
          <w:sz w:val="26"/>
          <w:szCs w:val="26"/>
          <w:shd w:val="clear" w:color="auto" w:fill="FFFFFF"/>
        </w:rPr>
        <w:t>критериям</w:t>
      </w:r>
      <w:proofErr w:type="gramEnd"/>
      <w:r w:rsidRPr="005C3AC3">
        <w:rPr>
          <w:rFonts w:ascii="Times New Roman" w:eastAsia="Times New Roman" w:hAnsi="Times New Roman" w:cs="Times New Roman"/>
          <w:sz w:val="26"/>
          <w:szCs w:val="26"/>
          <w:shd w:val="clear" w:color="auto" w:fill="FFFFFF"/>
        </w:rPr>
        <w:t xml:space="preserve"> указанным в п.6 настоящего объявления</w:t>
      </w:r>
      <w:r w:rsidR="005C3AC3">
        <w:rPr>
          <w:rFonts w:ascii="Times New Roman" w:eastAsia="Times New Roman" w:hAnsi="Times New Roman" w:cs="Times New Roman"/>
          <w:sz w:val="26"/>
          <w:szCs w:val="26"/>
          <w:shd w:val="clear" w:color="auto" w:fill="FFFFFF"/>
        </w:rPr>
        <w:t>;</w:t>
      </w:r>
    </w:p>
    <w:p w:rsidR="0049356C" w:rsidRPr="005C3AC3" w:rsidRDefault="0049356C" w:rsidP="005C3AC3">
      <w:pPr>
        <w:spacing w:after="0" w:line="240" w:lineRule="auto"/>
        <w:ind w:firstLine="426"/>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Участник Отбора вправе по собственному усмотрению представить  выписку из Единого государственного реестра юридических лиц/индивидуальных предпринимателей.</w:t>
      </w:r>
    </w:p>
    <w:p w:rsidR="0049356C" w:rsidRPr="005C3AC3" w:rsidRDefault="0049356C" w:rsidP="0049356C">
      <w:pPr>
        <w:spacing w:after="0" w:line="240" w:lineRule="auto"/>
        <w:ind w:firstLine="737"/>
        <w:jc w:val="both"/>
        <w:rPr>
          <w:rFonts w:ascii="Times New Roman" w:eastAsia="Times New Roman" w:hAnsi="Times New Roman" w:cs="Times New Roman"/>
          <w:sz w:val="26"/>
          <w:szCs w:val="26"/>
          <w:shd w:val="clear" w:color="auto" w:fill="FFFFFF"/>
        </w:rPr>
      </w:pPr>
      <w:r w:rsidRPr="005C3AC3">
        <w:rPr>
          <w:rFonts w:ascii="Times New Roman" w:eastAsia="Times New Roman" w:hAnsi="Times New Roman" w:cs="Times New Roman"/>
          <w:sz w:val="26"/>
          <w:szCs w:val="26"/>
          <w:shd w:val="clear" w:color="auto" w:fill="FFFFFF"/>
        </w:rPr>
        <w:t>Заявка и приложенные к не</w:t>
      </w:r>
      <w:r w:rsidR="005C3AC3">
        <w:rPr>
          <w:rFonts w:ascii="Times New Roman" w:eastAsia="Times New Roman" w:hAnsi="Times New Roman" w:cs="Times New Roman"/>
          <w:sz w:val="26"/>
          <w:szCs w:val="26"/>
          <w:shd w:val="clear" w:color="auto" w:fill="FFFFFF"/>
        </w:rPr>
        <w:t>й документы должны быть прошиты</w:t>
      </w:r>
      <w:r w:rsidRPr="005C3AC3">
        <w:rPr>
          <w:rFonts w:ascii="Times New Roman" w:eastAsia="Times New Roman" w:hAnsi="Times New Roman" w:cs="Times New Roman"/>
          <w:sz w:val="26"/>
          <w:szCs w:val="26"/>
          <w:shd w:val="clear" w:color="auto" w:fill="FFFFFF"/>
        </w:rPr>
        <w:t xml:space="preserve"> и пронумерованы в одну папку в последовательности, указанной в п. 6 настоящего объявления, и заверены печатью организации. Соблюдение указанного требования означает, что все документ  и сведения, входящие в состав заявки на участие в Отборе,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заявки должны быть пронумерованы, не является основанием для отказа в допуске к участию в Отборе.</w:t>
      </w:r>
    </w:p>
    <w:p w:rsidR="0049356C" w:rsidRDefault="0049356C" w:rsidP="0049356C">
      <w:pPr>
        <w:spacing w:after="0" w:line="240" w:lineRule="auto"/>
        <w:ind w:firstLine="737"/>
        <w:jc w:val="both"/>
        <w:rPr>
          <w:rFonts w:ascii="Times New Roman" w:eastAsia="Times New Roman" w:hAnsi="Times New Roman" w:cs="Times New Roman"/>
          <w:sz w:val="28"/>
          <w:szCs w:val="28"/>
          <w:shd w:val="clear" w:color="auto" w:fill="FFFFFF"/>
        </w:rPr>
      </w:pPr>
    </w:p>
    <w:p w:rsidR="0049356C" w:rsidRPr="00D14FA9" w:rsidRDefault="00A56A8F" w:rsidP="00D14FA9">
      <w:pPr>
        <w:spacing w:after="0" w:line="240" w:lineRule="auto"/>
        <w:ind w:firstLine="73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49356C" w:rsidRPr="00D14FA9">
        <w:rPr>
          <w:rFonts w:ascii="Times New Roman" w:eastAsia="Times New Roman" w:hAnsi="Times New Roman" w:cs="Times New Roman"/>
          <w:sz w:val="26"/>
          <w:szCs w:val="26"/>
        </w:rPr>
        <w:t>.</w:t>
      </w:r>
      <w:r w:rsidR="00D14FA9" w:rsidRPr="00D14FA9">
        <w:rPr>
          <w:rFonts w:ascii="Times New Roman" w:eastAsia="Times New Roman" w:hAnsi="Times New Roman" w:cs="Times New Roman"/>
          <w:sz w:val="26"/>
          <w:szCs w:val="26"/>
        </w:rPr>
        <w:t xml:space="preserve"> </w:t>
      </w:r>
      <w:r w:rsidR="00D14FA9" w:rsidRPr="00A56A8F">
        <w:rPr>
          <w:rFonts w:ascii="Times New Roman" w:eastAsia="Times New Roman" w:hAnsi="Times New Roman" w:cs="Times New Roman"/>
          <w:sz w:val="26"/>
          <w:szCs w:val="26"/>
        </w:rPr>
        <w:t>К</w:t>
      </w:r>
      <w:r w:rsidR="0049356C" w:rsidRPr="00A56A8F">
        <w:rPr>
          <w:rFonts w:ascii="Times New Roman" w:eastAsia="Times New Roman" w:hAnsi="Times New Roman" w:cs="Times New Roman"/>
          <w:sz w:val="26"/>
          <w:szCs w:val="26"/>
        </w:rPr>
        <w:t>ритери</w:t>
      </w:r>
      <w:r w:rsidR="00D14FA9" w:rsidRPr="00A56A8F">
        <w:rPr>
          <w:rFonts w:ascii="Times New Roman" w:eastAsia="Times New Roman" w:hAnsi="Times New Roman" w:cs="Times New Roman"/>
          <w:sz w:val="26"/>
          <w:szCs w:val="26"/>
        </w:rPr>
        <w:t>и</w:t>
      </w:r>
      <w:r w:rsidR="0049356C" w:rsidRPr="00A56A8F">
        <w:rPr>
          <w:rFonts w:ascii="Times New Roman" w:eastAsia="Times New Roman" w:hAnsi="Times New Roman" w:cs="Times New Roman"/>
          <w:sz w:val="26"/>
          <w:szCs w:val="26"/>
        </w:rPr>
        <w:t xml:space="preserve"> Отбора</w:t>
      </w:r>
      <w:r w:rsidR="0049356C" w:rsidRPr="00D14FA9">
        <w:rPr>
          <w:rFonts w:ascii="Times New Roman" w:eastAsia="Times New Roman" w:hAnsi="Times New Roman" w:cs="Times New Roman"/>
          <w:sz w:val="26"/>
          <w:szCs w:val="26"/>
        </w:rPr>
        <w:t>:</w:t>
      </w:r>
    </w:p>
    <w:p w:rsidR="0049356C" w:rsidRPr="00D14FA9" w:rsidRDefault="0049356C" w:rsidP="00D14FA9">
      <w:pPr>
        <w:tabs>
          <w:tab w:val="left" w:pos="1276"/>
          <w:tab w:val="left" w:pos="9638"/>
        </w:tabs>
        <w:spacing w:after="0" w:line="240" w:lineRule="auto"/>
        <w:ind w:firstLine="709"/>
        <w:jc w:val="both"/>
        <w:rPr>
          <w:rFonts w:ascii="Times New Roman" w:eastAsia="Times New Roman" w:hAnsi="Times New Roman" w:cs="Times New Roman"/>
          <w:sz w:val="26"/>
          <w:szCs w:val="26"/>
        </w:rPr>
      </w:pPr>
      <w:r w:rsidRPr="00D14FA9">
        <w:rPr>
          <w:rFonts w:ascii="Times New Roman" w:eastAsia="Times New Roman" w:hAnsi="Times New Roman" w:cs="Times New Roman"/>
          <w:sz w:val="26"/>
          <w:szCs w:val="26"/>
        </w:rPr>
        <w:t xml:space="preserve">а) Количество выполненных мероприятий, отвечающих требованиям настоящего порядка: 1 мероприятие – 1 балл (согласно приложения 3 к Порядку «Расчёт размера субсидии из бюджета </w:t>
      </w:r>
      <w:r w:rsidRPr="00D14FA9">
        <w:rPr>
          <w:rFonts w:ascii="Times New Roman" w:eastAsia="Times New Roman" w:hAnsi="Times New Roman" w:cs="Times New Roman"/>
          <w:color w:val="22272F"/>
          <w:sz w:val="26"/>
          <w:szCs w:val="26"/>
          <w:lang w:eastAsia="ru-RU"/>
        </w:rPr>
        <w:t>Родниковского сельского поселения Курганинского района</w:t>
      </w:r>
      <w:r w:rsidRPr="00D14FA9">
        <w:rPr>
          <w:rFonts w:ascii="Times New Roman" w:eastAsia="Times New Roman" w:hAnsi="Times New Roman" w:cs="Times New Roman"/>
          <w:sz w:val="26"/>
          <w:szCs w:val="26"/>
        </w:rPr>
        <w:t xml:space="preserve"> юридическим лицам (за исключением субсидий </w:t>
      </w:r>
      <w:r w:rsidRPr="00D14FA9">
        <w:rPr>
          <w:rFonts w:ascii="Times New Roman" w:eastAsia="Times New Roman" w:hAnsi="Times New Roman" w:cs="Times New Roman"/>
          <w:sz w:val="26"/>
          <w:szCs w:val="26"/>
        </w:rPr>
        <w:lastRenderedPageBreak/>
        <w:t>муниципальным учреждениям), индивидуальным предпринимателям, а также физическим лицам производителям товаров, работ, услуг» из заявки);</w:t>
      </w:r>
    </w:p>
    <w:p w:rsidR="0049356C" w:rsidRPr="00D14FA9" w:rsidRDefault="0049356C" w:rsidP="00D14FA9">
      <w:pPr>
        <w:spacing w:after="0" w:line="240" w:lineRule="auto"/>
        <w:ind w:firstLine="709"/>
        <w:jc w:val="both"/>
        <w:rPr>
          <w:rFonts w:ascii="Times New Roman" w:eastAsia="Times New Roman" w:hAnsi="Times New Roman" w:cs="Times New Roman"/>
          <w:sz w:val="26"/>
          <w:szCs w:val="26"/>
        </w:rPr>
      </w:pPr>
      <w:r w:rsidRPr="00D14FA9">
        <w:rPr>
          <w:rFonts w:ascii="Times New Roman" w:eastAsia="Times New Roman" w:hAnsi="Times New Roman" w:cs="Times New Roman"/>
          <w:sz w:val="26"/>
          <w:szCs w:val="26"/>
        </w:rPr>
        <w:t>б) Наличие опыта деятельности  муниципальным унитарным, казенным предприятием: 1 год – 1 балл (согласно выписки из Единого государственного реестра юридических лиц/индивидуальных предпринимателей).</w:t>
      </w:r>
    </w:p>
    <w:p w:rsidR="0049356C" w:rsidRDefault="0049356C" w:rsidP="00D14FA9">
      <w:pPr>
        <w:widowControl w:val="0"/>
        <w:spacing w:after="0" w:line="240" w:lineRule="auto"/>
        <w:ind w:left="-142" w:firstLine="862"/>
        <w:jc w:val="both"/>
        <w:rPr>
          <w:rFonts w:ascii="Times New Roman" w:eastAsia="Times New Roman" w:hAnsi="Times New Roman" w:cs="Times New Roman"/>
          <w:sz w:val="26"/>
          <w:szCs w:val="26"/>
        </w:rPr>
      </w:pPr>
      <w:r w:rsidRPr="00D14FA9">
        <w:rPr>
          <w:rFonts w:ascii="Times New Roman" w:eastAsia="Times New Roman" w:hAnsi="Times New Roman" w:cs="Times New Roman"/>
          <w:sz w:val="26"/>
          <w:szCs w:val="26"/>
        </w:rPr>
        <w:t xml:space="preserve">Победителем признается участник </w:t>
      </w:r>
      <w:proofErr w:type="gramStart"/>
      <w:r w:rsidRPr="00D14FA9">
        <w:rPr>
          <w:rFonts w:ascii="Times New Roman" w:eastAsia="Times New Roman" w:hAnsi="Times New Roman" w:cs="Times New Roman"/>
          <w:sz w:val="26"/>
          <w:szCs w:val="26"/>
        </w:rPr>
        <w:t>Отбора</w:t>
      </w:r>
      <w:proofErr w:type="gramEnd"/>
      <w:r w:rsidRPr="00D14FA9">
        <w:rPr>
          <w:rFonts w:ascii="Times New Roman" w:eastAsia="Times New Roman" w:hAnsi="Times New Roman" w:cs="Times New Roman"/>
          <w:sz w:val="26"/>
          <w:szCs w:val="26"/>
        </w:rPr>
        <w:t xml:space="preserve"> набравший большее количество баллов.</w:t>
      </w:r>
    </w:p>
    <w:p w:rsidR="00D14FA9" w:rsidRPr="00A56A8F" w:rsidRDefault="00D14FA9" w:rsidP="00A56A8F">
      <w:pPr>
        <w:pStyle w:val="a5"/>
        <w:widowControl w:val="0"/>
        <w:numPr>
          <w:ilvl w:val="0"/>
          <w:numId w:val="6"/>
        </w:numPr>
        <w:spacing w:after="0" w:line="240" w:lineRule="auto"/>
        <w:jc w:val="center"/>
        <w:rPr>
          <w:rFonts w:ascii="Times New Roman" w:eastAsia="Times New Roman" w:hAnsi="Times New Roman" w:cs="Times New Roman"/>
          <w:sz w:val="26"/>
          <w:szCs w:val="26"/>
        </w:rPr>
      </w:pPr>
      <w:r w:rsidRPr="00A56A8F">
        <w:rPr>
          <w:rFonts w:ascii="Times New Roman" w:eastAsia="Times New Roman" w:hAnsi="Times New Roman" w:cs="Times New Roman"/>
          <w:sz w:val="26"/>
          <w:szCs w:val="26"/>
          <w:shd w:val="clear" w:color="auto" w:fill="FFFFFF"/>
        </w:rPr>
        <w:t xml:space="preserve">Порядок отзыва заявок, порядок их возврата, </w:t>
      </w:r>
    </w:p>
    <w:p w:rsidR="00D14FA9" w:rsidRPr="00656409" w:rsidRDefault="00D14FA9" w:rsidP="00D14FA9">
      <w:pPr>
        <w:pStyle w:val="a5"/>
        <w:widowControl w:val="0"/>
        <w:spacing w:after="0" w:line="240" w:lineRule="auto"/>
        <w:ind w:left="0"/>
        <w:jc w:val="center"/>
        <w:rPr>
          <w:rFonts w:ascii="Times New Roman" w:eastAsia="Times New Roman" w:hAnsi="Times New Roman" w:cs="Times New Roman"/>
          <w:sz w:val="26"/>
          <w:szCs w:val="26"/>
          <w:shd w:val="clear" w:color="auto" w:fill="FFFFFF"/>
        </w:rPr>
      </w:pPr>
      <w:proofErr w:type="gramStart"/>
      <w:r w:rsidRPr="00656409">
        <w:rPr>
          <w:rFonts w:ascii="Times New Roman" w:eastAsia="Times New Roman" w:hAnsi="Times New Roman" w:cs="Times New Roman"/>
          <w:sz w:val="26"/>
          <w:szCs w:val="26"/>
          <w:shd w:val="clear" w:color="auto" w:fill="FFFFFF"/>
        </w:rPr>
        <w:t>определяющий</w:t>
      </w:r>
      <w:proofErr w:type="gramEnd"/>
      <w:r w:rsidRPr="00656409">
        <w:rPr>
          <w:rFonts w:ascii="Times New Roman" w:eastAsia="Times New Roman" w:hAnsi="Times New Roman" w:cs="Times New Roman"/>
          <w:sz w:val="26"/>
          <w:szCs w:val="26"/>
          <w:shd w:val="clear" w:color="auto" w:fill="FFFFFF"/>
        </w:rPr>
        <w:t xml:space="preserve"> в том числе основания для возврата заявок,</w:t>
      </w:r>
    </w:p>
    <w:p w:rsidR="00D14FA9" w:rsidRPr="00656409" w:rsidRDefault="00D14FA9" w:rsidP="00D14FA9">
      <w:pPr>
        <w:pStyle w:val="a5"/>
        <w:widowControl w:val="0"/>
        <w:spacing w:after="0" w:line="240" w:lineRule="auto"/>
        <w:ind w:left="0"/>
        <w:jc w:val="center"/>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shd w:val="clear" w:color="auto" w:fill="FFFFFF"/>
        </w:rPr>
        <w:t>порядок внесения изменений в заявки</w:t>
      </w:r>
    </w:p>
    <w:p w:rsidR="00D14FA9" w:rsidRPr="00656409" w:rsidRDefault="00D14FA9" w:rsidP="00D14FA9">
      <w:pPr>
        <w:widowControl w:val="0"/>
        <w:spacing w:after="0" w:line="240" w:lineRule="auto"/>
        <w:ind w:left="-142" w:firstLine="862"/>
        <w:jc w:val="both"/>
        <w:rPr>
          <w:rFonts w:ascii="Times New Roman" w:eastAsia="Times New Roman" w:hAnsi="Times New Roman" w:cs="Times New Roman"/>
          <w:sz w:val="26"/>
          <w:szCs w:val="26"/>
        </w:rPr>
      </w:pPr>
    </w:p>
    <w:p w:rsidR="0049356C" w:rsidRPr="00656409" w:rsidRDefault="0049356C" w:rsidP="0049356C">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shd w:val="clear" w:color="auto" w:fill="FFFFFF"/>
        </w:rPr>
        <w:t>Заявка на участие в Отборе регистрируется специалисто</w:t>
      </w:r>
      <w:r w:rsidRPr="00656409">
        <w:rPr>
          <w:rFonts w:ascii="Times New Roman" w:eastAsia="Times New Roman" w:hAnsi="Times New Roman" w:cs="Times New Roman"/>
          <w:sz w:val="26"/>
          <w:szCs w:val="26"/>
        </w:rPr>
        <w:t>м Администрации в день его поступления в журнале уч</w:t>
      </w:r>
      <w:r w:rsidR="00D14FA9" w:rsidRPr="00656409">
        <w:rPr>
          <w:rFonts w:ascii="Times New Roman" w:eastAsia="Times New Roman" w:hAnsi="Times New Roman" w:cs="Times New Roman"/>
          <w:sz w:val="26"/>
          <w:szCs w:val="26"/>
        </w:rPr>
        <w:t xml:space="preserve">ета заявок на участие в Отборе. </w:t>
      </w:r>
      <w:r w:rsidRPr="00656409">
        <w:rPr>
          <w:rFonts w:ascii="Times New Roman" w:eastAsia="Times New Roman" w:hAnsi="Times New Roman" w:cs="Times New Roman"/>
          <w:sz w:val="26"/>
          <w:szCs w:val="26"/>
        </w:rPr>
        <w:t>При почтовом отправлении датой принятия заявки и документов считается дата, указанная на штампе почтового отделения.</w:t>
      </w:r>
    </w:p>
    <w:p w:rsidR="0049356C" w:rsidRPr="00656409" w:rsidRDefault="0049356C" w:rsidP="0049356C">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Заявка на участие в Отборе, представленная Организатору Отбора после окончания срока приема заявок (в том числе по почте), не регистрируется, к участию в Отборе  не допускается.</w:t>
      </w:r>
    </w:p>
    <w:p w:rsidR="0049356C" w:rsidRPr="00656409" w:rsidRDefault="0049356C" w:rsidP="0049356C">
      <w:pPr>
        <w:spacing w:after="0" w:line="240" w:lineRule="auto"/>
        <w:ind w:firstLine="708"/>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Заявка на участие в Отборе может быть отозвана муниципальным унитарным, казенным предприятием до окончания срока приема заявок путем направления Организатору Отбора соответствующего обращения лица, направившего заявку. Отозванные заявки не учитываются при определении количества заявок, представленных на участие  в Отборе.</w:t>
      </w:r>
    </w:p>
    <w:p w:rsidR="0049356C" w:rsidRPr="00656409" w:rsidRDefault="0049356C" w:rsidP="0049356C">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Внесение изменений в заявку допускается путем предоставления для включения в ее состав дополнительной информации, в том числе документов.</w:t>
      </w:r>
      <w:r w:rsidR="00D14FA9" w:rsidRPr="00656409">
        <w:rPr>
          <w:rFonts w:ascii="Times New Roman" w:eastAsia="Times New Roman" w:hAnsi="Times New Roman" w:cs="Times New Roman"/>
          <w:sz w:val="26"/>
          <w:szCs w:val="26"/>
        </w:rPr>
        <w:t xml:space="preserve"> </w:t>
      </w:r>
      <w:r w:rsidRPr="00656409">
        <w:rPr>
          <w:rFonts w:ascii="Times New Roman" w:eastAsia="Times New Roman" w:hAnsi="Times New Roman" w:cs="Times New Roman"/>
          <w:sz w:val="26"/>
          <w:szCs w:val="26"/>
        </w:rPr>
        <w:t>После окончания срока приема заявок дополнительная информация не принимается.</w:t>
      </w:r>
    </w:p>
    <w:p w:rsidR="00656409" w:rsidRPr="00656409" w:rsidRDefault="00656409" w:rsidP="0049356C">
      <w:pPr>
        <w:spacing w:after="0" w:line="240" w:lineRule="auto"/>
        <w:ind w:firstLine="737"/>
        <w:jc w:val="both"/>
        <w:rPr>
          <w:rFonts w:ascii="Times New Roman" w:eastAsia="Times New Roman" w:hAnsi="Times New Roman" w:cs="Times New Roman"/>
          <w:sz w:val="26"/>
          <w:szCs w:val="26"/>
        </w:rPr>
      </w:pPr>
    </w:p>
    <w:p w:rsidR="00D14FA9" w:rsidRPr="00656409" w:rsidRDefault="00D14FA9" w:rsidP="00A56A8F">
      <w:pPr>
        <w:pStyle w:val="a5"/>
        <w:numPr>
          <w:ilvl w:val="0"/>
          <w:numId w:val="6"/>
        </w:numPr>
        <w:spacing w:after="0" w:line="240" w:lineRule="auto"/>
        <w:jc w:val="center"/>
        <w:rPr>
          <w:rFonts w:ascii="Times New Roman" w:eastAsia="Times New Roman" w:hAnsi="Times New Roman" w:cs="Times New Roman"/>
          <w:sz w:val="26"/>
          <w:szCs w:val="26"/>
          <w:shd w:val="clear" w:color="auto" w:fill="FFFFFF"/>
        </w:rPr>
      </w:pPr>
      <w:r w:rsidRPr="00656409">
        <w:rPr>
          <w:rFonts w:ascii="Times New Roman" w:eastAsia="Times New Roman" w:hAnsi="Times New Roman" w:cs="Times New Roman"/>
          <w:sz w:val="26"/>
          <w:szCs w:val="26"/>
          <w:shd w:val="clear" w:color="auto" w:fill="FFFFFF"/>
        </w:rPr>
        <w:t>Правила</w:t>
      </w:r>
      <w:r w:rsidR="00656409" w:rsidRPr="00656409">
        <w:rPr>
          <w:rFonts w:ascii="Times New Roman" w:eastAsia="Times New Roman" w:hAnsi="Times New Roman" w:cs="Times New Roman"/>
          <w:sz w:val="26"/>
          <w:szCs w:val="26"/>
          <w:shd w:val="clear" w:color="auto" w:fill="FFFFFF"/>
        </w:rPr>
        <w:t xml:space="preserve"> и сроки</w:t>
      </w:r>
      <w:r w:rsidRPr="00656409">
        <w:rPr>
          <w:rFonts w:ascii="Times New Roman" w:eastAsia="Times New Roman" w:hAnsi="Times New Roman" w:cs="Times New Roman"/>
          <w:sz w:val="26"/>
          <w:szCs w:val="26"/>
          <w:shd w:val="clear" w:color="auto" w:fill="FFFFFF"/>
        </w:rPr>
        <w:t xml:space="preserve"> рассмотрения и оценки заявок</w:t>
      </w:r>
    </w:p>
    <w:p w:rsidR="00656409" w:rsidRPr="00656409" w:rsidRDefault="00656409" w:rsidP="00656409">
      <w:pPr>
        <w:pStyle w:val="a5"/>
        <w:spacing w:after="0" w:line="240" w:lineRule="auto"/>
        <w:ind w:left="1080"/>
        <w:rPr>
          <w:rFonts w:ascii="Times New Roman" w:eastAsia="Times New Roman" w:hAnsi="Times New Roman" w:cs="Times New Roman"/>
          <w:sz w:val="26"/>
          <w:szCs w:val="26"/>
        </w:rPr>
      </w:pP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Не позднее 5 рабочих дней после окончания срока приёма заявок на участие в Отборе Комиссия проводит заседание, на котором:</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проводит сопоставление документов, представленных участником Отбора, и содержащихся в них информации, и требований, содержащихся  в объявлении о проведении Отбора;</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принимает решение о допуске либо об отказе в допуске муниципальных унитарных, казенных предприятий к участию в Отборе;</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рассматривает и оценивает допущенные к участию в Отборе муниципальные унитарные, казенные предприятия;</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 xml:space="preserve">принимает решение о предоставлении субсидии участнику Отбора либо об отказе в ее предоставлении. </w:t>
      </w:r>
    </w:p>
    <w:p w:rsidR="00D14FA9" w:rsidRPr="00A56A8F" w:rsidRDefault="00D14FA9" w:rsidP="00656409">
      <w:pPr>
        <w:widowControl w:val="0"/>
        <w:spacing w:after="0" w:line="240" w:lineRule="auto"/>
        <w:jc w:val="both"/>
        <w:rPr>
          <w:rFonts w:ascii="Times New Roman" w:eastAsia="Times New Roman" w:hAnsi="Times New Roman" w:cs="Times New Roman"/>
          <w:sz w:val="16"/>
          <w:szCs w:val="16"/>
        </w:rPr>
      </w:pPr>
    </w:p>
    <w:p w:rsidR="00D14FA9" w:rsidRPr="00656409" w:rsidRDefault="00656409" w:rsidP="00A56A8F">
      <w:pPr>
        <w:pStyle w:val="a5"/>
        <w:widowControl w:val="0"/>
        <w:numPr>
          <w:ilvl w:val="0"/>
          <w:numId w:val="6"/>
        </w:num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FFFFF"/>
        </w:rPr>
        <w:t xml:space="preserve"> </w:t>
      </w:r>
      <w:r w:rsidR="00D14FA9" w:rsidRPr="00656409">
        <w:rPr>
          <w:rFonts w:ascii="Times New Roman" w:eastAsia="Times New Roman" w:hAnsi="Times New Roman" w:cs="Times New Roman"/>
          <w:sz w:val="26"/>
          <w:szCs w:val="26"/>
          <w:shd w:val="clear" w:color="auto" w:fill="FFFFFF"/>
        </w:rPr>
        <w:t>Порядок отклонения заявок, а также информацию об основаниях их отклонения</w:t>
      </w:r>
    </w:p>
    <w:p w:rsidR="00904CDE" w:rsidRPr="00656409" w:rsidRDefault="00904CDE" w:rsidP="00D14FA9">
      <w:pPr>
        <w:suppressAutoHyphens/>
        <w:spacing w:after="0" w:line="240" w:lineRule="auto"/>
        <w:ind w:left="709"/>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Основания для отклонения заявки Организации на стадии рассмотрения и оценки:</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несоответствие участника отбора требованиям, установленным в п.</w:t>
      </w:r>
      <w:r w:rsidR="00D14FA9" w:rsidRPr="00656409">
        <w:rPr>
          <w:rFonts w:ascii="Times New Roman" w:eastAsia="Times New Roman" w:hAnsi="Times New Roman" w:cs="Times New Roman"/>
          <w:sz w:val="26"/>
          <w:szCs w:val="26"/>
        </w:rPr>
        <w:t>6</w:t>
      </w:r>
      <w:r w:rsidRPr="00656409">
        <w:rPr>
          <w:rFonts w:ascii="Times New Roman" w:eastAsia="Times New Roman" w:hAnsi="Times New Roman" w:cs="Times New Roman"/>
          <w:sz w:val="26"/>
          <w:szCs w:val="26"/>
        </w:rPr>
        <w:t xml:space="preserve"> настоящего </w:t>
      </w:r>
      <w:r w:rsidR="00D14FA9" w:rsidRPr="00656409">
        <w:rPr>
          <w:rFonts w:ascii="Times New Roman" w:eastAsia="Times New Roman" w:hAnsi="Times New Roman" w:cs="Times New Roman"/>
          <w:sz w:val="26"/>
          <w:szCs w:val="26"/>
        </w:rPr>
        <w:t>объявления;</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непредставление (представление не в полном объеме) документов, указанных в объявлении о проведении Отбора;</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lastRenderedPageBreak/>
        <w:t>несоответствие представленных участником Отбора заявок и (или) документов требованиям, установленным в объявлении о проведении отбора;</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 xml:space="preserve">недостоверность информации, содержащейся в документах, представленных участником </w:t>
      </w:r>
      <w:proofErr w:type="gramStart"/>
      <w:r w:rsidRPr="00656409">
        <w:rPr>
          <w:rFonts w:ascii="Times New Roman" w:eastAsia="Times New Roman" w:hAnsi="Times New Roman" w:cs="Times New Roman"/>
          <w:sz w:val="26"/>
          <w:szCs w:val="26"/>
        </w:rPr>
        <w:t>отбора</w:t>
      </w:r>
      <w:proofErr w:type="gramEnd"/>
      <w:r w:rsidRPr="00656409">
        <w:rPr>
          <w:rFonts w:ascii="Times New Roman" w:eastAsia="Times New Roman" w:hAnsi="Times New Roman" w:cs="Times New Roman"/>
          <w:sz w:val="26"/>
          <w:szCs w:val="26"/>
        </w:rPr>
        <w:t xml:space="preserve"> в целях подтверждения соответствия установленным правовым актом требованиям;</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подача участником отбора предложения (заявки) после даты и (или) времени, определенных для подачи предложений (заявок).</w:t>
      </w:r>
    </w:p>
    <w:p w:rsidR="00656409" w:rsidRPr="00A56A8F" w:rsidRDefault="00656409" w:rsidP="00A56A8F">
      <w:pPr>
        <w:spacing w:after="0" w:line="240" w:lineRule="auto"/>
        <w:jc w:val="center"/>
        <w:rPr>
          <w:rFonts w:ascii="Times New Roman" w:eastAsia="Times New Roman" w:hAnsi="Times New Roman" w:cs="Times New Roman"/>
          <w:sz w:val="18"/>
          <w:szCs w:val="18"/>
        </w:rPr>
      </w:pPr>
    </w:p>
    <w:p w:rsidR="00A56A8F" w:rsidRDefault="00A56A8F" w:rsidP="00A56A8F">
      <w:pPr>
        <w:pStyle w:val="a5"/>
        <w:numPr>
          <w:ilvl w:val="0"/>
          <w:numId w:val="6"/>
        </w:numPr>
        <w:spacing w:after="0" w:line="240" w:lineRule="auto"/>
        <w:ind w:firstLine="0"/>
        <w:jc w:val="center"/>
        <w:rPr>
          <w:rFonts w:ascii="Times New Roman" w:eastAsia="Times New Roman" w:hAnsi="Times New Roman" w:cs="Times New Roman"/>
          <w:sz w:val="26"/>
          <w:szCs w:val="26"/>
          <w:shd w:val="clear" w:color="auto" w:fill="FFFFFF"/>
        </w:rPr>
      </w:pPr>
      <w:r w:rsidRPr="00A56A8F">
        <w:rPr>
          <w:rFonts w:ascii="Times New Roman" w:eastAsia="Times New Roman" w:hAnsi="Times New Roman" w:cs="Times New Roman"/>
          <w:sz w:val="26"/>
          <w:szCs w:val="26"/>
          <w:shd w:val="clear" w:color="auto" w:fill="FFFFFF"/>
        </w:rPr>
        <w:t xml:space="preserve">Срок </w:t>
      </w:r>
      <w:proofErr w:type="gramStart"/>
      <w:r w:rsidRPr="00A56A8F">
        <w:rPr>
          <w:rFonts w:ascii="Times New Roman" w:eastAsia="Times New Roman" w:hAnsi="Times New Roman" w:cs="Times New Roman"/>
          <w:sz w:val="26"/>
          <w:szCs w:val="26"/>
          <w:shd w:val="clear" w:color="auto" w:fill="FFFFFF"/>
        </w:rPr>
        <w:t>размещения протокола подведения итогов Отбора</w:t>
      </w:r>
      <w:proofErr w:type="gramEnd"/>
      <w:r w:rsidRPr="00A56A8F">
        <w:rPr>
          <w:rFonts w:ascii="Times New Roman" w:eastAsia="Times New Roman" w:hAnsi="Times New Roman" w:cs="Times New Roman"/>
          <w:sz w:val="26"/>
          <w:szCs w:val="26"/>
          <w:shd w:val="clear" w:color="auto" w:fill="FFFFFF"/>
        </w:rPr>
        <w:t xml:space="preserve"> и срок, в течение которого победитель (победители) Отбора должен подписать соглашение</w:t>
      </w:r>
    </w:p>
    <w:p w:rsidR="00A56A8F" w:rsidRPr="00A56A8F" w:rsidRDefault="00A56A8F" w:rsidP="00A56A8F">
      <w:pPr>
        <w:pStyle w:val="a5"/>
        <w:spacing w:after="0" w:line="240" w:lineRule="auto"/>
        <w:ind w:left="1080"/>
        <w:jc w:val="both"/>
        <w:rPr>
          <w:rFonts w:ascii="Times New Roman" w:eastAsia="Times New Roman" w:hAnsi="Times New Roman" w:cs="Times New Roman"/>
          <w:sz w:val="18"/>
          <w:szCs w:val="18"/>
          <w:shd w:val="clear" w:color="auto" w:fill="FFFFFF"/>
        </w:rPr>
      </w:pPr>
    </w:p>
    <w:p w:rsidR="00904CDE" w:rsidRPr="00A56A8F" w:rsidRDefault="00904CDE" w:rsidP="00904CDE">
      <w:pPr>
        <w:spacing w:after="0" w:line="240" w:lineRule="auto"/>
        <w:ind w:firstLine="737"/>
        <w:jc w:val="both"/>
        <w:rPr>
          <w:rFonts w:ascii="Times New Roman" w:eastAsia="Times New Roman" w:hAnsi="Times New Roman" w:cs="Times New Roman"/>
          <w:sz w:val="26"/>
          <w:szCs w:val="26"/>
        </w:rPr>
      </w:pPr>
      <w:r w:rsidRPr="00A56A8F">
        <w:rPr>
          <w:rFonts w:ascii="Times New Roman" w:eastAsia="Times New Roman" w:hAnsi="Times New Roman" w:cs="Times New Roman"/>
          <w:sz w:val="26"/>
          <w:szCs w:val="26"/>
        </w:rPr>
        <w:t xml:space="preserve">Информация о результатах </w:t>
      </w:r>
      <w:r w:rsidR="00A56A8F">
        <w:rPr>
          <w:rFonts w:ascii="Times New Roman" w:eastAsia="Times New Roman" w:hAnsi="Times New Roman" w:cs="Times New Roman"/>
          <w:sz w:val="26"/>
          <w:szCs w:val="26"/>
        </w:rPr>
        <w:t>рассмотрения заявок размещается</w:t>
      </w:r>
      <w:r w:rsidRPr="00A56A8F">
        <w:rPr>
          <w:rFonts w:ascii="Times New Roman" w:eastAsia="Times New Roman" w:hAnsi="Times New Roman" w:cs="Times New Roman"/>
          <w:sz w:val="26"/>
          <w:szCs w:val="26"/>
        </w:rPr>
        <w:t xml:space="preserve"> на официальном сайте Администрации, не позднее 7 календарных дней </w:t>
      </w:r>
      <w:proofErr w:type="gramStart"/>
      <w:r w:rsidRPr="00A56A8F">
        <w:rPr>
          <w:rFonts w:ascii="Times New Roman" w:eastAsia="Times New Roman" w:hAnsi="Times New Roman" w:cs="Times New Roman"/>
          <w:sz w:val="26"/>
          <w:szCs w:val="26"/>
        </w:rPr>
        <w:t>с даты определения</w:t>
      </w:r>
      <w:proofErr w:type="gramEnd"/>
      <w:r w:rsidRPr="00A56A8F">
        <w:rPr>
          <w:rFonts w:ascii="Times New Roman" w:eastAsia="Times New Roman" w:hAnsi="Times New Roman" w:cs="Times New Roman"/>
          <w:sz w:val="26"/>
          <w:szCs w:val="26"/>
        </w:rPr>
        <w:t xml:space="preserve"> победителей Отбора.</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A56A8F">
        <w:rPr>
          <w:rFonts w:ascii="Times New Roman" w:eastAsia="Times New Roman" w:hAnsi="Times New Roman" w:cs="Times New Roman"/>
          <w:sz w:val="26"/>
          <w:szCs w:val="26"/>
        </w:rPr>
        <w:t>Администрация направляет проект соглашения победителю  Отбора в</w:t>
      </w:r>
      <w:r w:rsidRPr="00656409">
        <w:rPr>
          <w:rFonts w:ascii="Times New Roman" w:eastAsia="Times New Roman" w:hAnsi="Times New Roman" w:cs="Times New Roman"/>
          <w:sz w:val="26"/>
          <w:szCs w:val="26"/>
        </w:rPr>
        <w:t xml:space="preserve"> течени</w:t>
      </w:r>
      <w:proofErr w:type="gramStart"/>
      <w:r w:rsidRPr="00656409">
        <w:rPr>
          <w:rFonts w:ascii="Times New Roman" w:eastAsia="Times New Roman" w:hAnsi="Times New Roman" w:cs="Times New Roman"/>
          <w:sz w:val="26"/>
          <w:szCs w:val="26"/>
        </w:rPr>
        <w:t>и</w:t>
      </w:r>
      <w:proofErr w:type="gramEnd"/>
      <w:r w:rsidRPr="00656409">
        <w:rPr>
          <w:rFonts w:ascii="Times New Roman" w:eastAsia="Times New Roman" w:hAnsi="Times New Roman" w:cs="Times New Roman"/>
          <w:sz w:val="26"/>
          <w:szCs w:val="26"/>
        </w:rPr>
        <w:t xml:space="preserve"> 5 (пяти) рабочих дней со дня утверждения итогов Отбора. В случае отказа одного из победителей Отбора от заключения соглашения, победителем, имеющим право на получение субсидии, признается муниципальное унитарное, казенное предприятие Родниковского сельского поселения Курганинского района, следующее по списку, сформированному Отборной комиссии на основании рейтинга участников Отбора.</w:t>
      </w:r>
    </w:p>
    <w:p w:rsidR="00656409" w:rsidRPr="00656409" w:rsidRDefault="00656409" w:rsidP="00656409">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Победители Отбора и распределение Субсидий между ними утверждаются постановлением Администрации, которое должно быть принято не позднее течении 5 (пяти) календарных дней со дня утверждения итогов Отбора. В течение 5 рабочих дней победител</w:t>
      </w:r>
      <w:proofErr w:type="gramStart"/>
      <w:r w:rsidRPr="00656409">
        <w:rPr>
          <w:rFonts w:ascii="Times New Roman" w:eastAsia="Times New Roman" w:hAnsi="Times New Roman" w:cs="Times New Roman"/>
          <w:sz w:val="26"/>
          <w:szCs w:val="26"/>
        </w:rPr>
        <w:t>ь(</w:t>
      </w:r>
      <w:proofErr w:type="gramEnd"/>
      <w:r w:rsidRPr="00656409">
        <w:rPr>
          <w:rFonts w:ascii="Times New Roman" w:eastAsia="Times New Roman" w:hAnsi="Times New Roman" w:cs="Times New Roman"/>
          <w:sz w:val="26"/>
          <w:szCs w:val="26"/>
        </w:rPr>
        <w:t xml:space="preserve">и) Отбора предоставляет(ют) в Администрацию подписанный с их стороны проект соглашения. </w:t>
      </w:r>
    </w:p>
    <w:p w:rsidR="00656409" w:rsidRPr="00656409" w:rsidRDefault="00656409" w:rsidP="0049356C">
      <w:pPr>
        <w:spacing w:after="0" w:line="240" w:lineRule="auto"/>
        <w:ind w:firstLine="737"/>
        <w:jc w:val="both"/>
        <w:rPr>
          <w:rFonts w:ascii="Times New Roman" w:eastAsia="Times New Roman" w:hAnsi="Times New Roman" w:cs="Times New Roman"/>
          <w:sz w:val="26"/>
          <w:szCs w:val="26"/>
          <w:shd w:val="clear" w:color="auto" w:fill="FFFFFF"/>
        </w:rPr>
      </w:pPr>
    </w:p>
    <w:p w:rsidR="00656409" w:rsidRPr="00A56A8F" w:rsidRDefault="00A56A8F" w:rsidP="00A56A8F">
      <w:pPr>
        <w:pStyle w:val="a5"/>
        <w:numPr>
          <w:ilvl w:val="0"/>
          <w:numId w:val="6"/>
        </w:numPr>
        <w:spacing w:after="0" w:line="240" w:lineRule="auto"/>
        <w:jc w:val="center"/>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656409" w:rsidRPr="00A56A8F">
        <w:rPr>
          <w:rFonts w:ascii="Times New Roman" w:eastAsia="Times New Roman" w:hAnsi="Times New Roman" w:cs="Times New Roman"/>
          <w:sz w:val="26"/>
          <w:szCs w:val="26"/>
          <w:shd w:val="clear" w:color="auto" w:fill="FFFFFF"/>
        </w:rPr>
        <w:t>Объем распределяемой субсидии в рамках Отбора, порядок расчета размера субсидии</w:t>
      </w:r>
    </w:p>
    <w:p w:rsidR="00904CDE" w:rsidRPr="00656409" w:rsidRDefault="00904CDE" w:rsidP="00904CDE">
      <w:pPr>
        <w:spacing w:after="0" w:line="240" w:lineRule="auto"/>
        <w:ind w:firstLine="737"/>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Распределение Субсидий между муниципальными унитарными, казенными предприятиями, признанными победителями Отбора, осуществляется   по следующей формуле: </w:t>
      </w:r>
    </w:p>
    <w:p w:rsidR="00904CDE" w:rsidRPr="00656409" w:rsidRDefault="00904CDE" w:rsidP="00904CDE">
      <w:pPr>
        <w:spacing w:after="0" w:line="240" w:lineRule="auto"/>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РС = РБС* ЗРС / ОСЗ, где: </w:t>
      </w:r>
    </w:p>
    <w:p w:rsidR="00904CDE" w:rsidRPr="00656409" w:rsidRDefault="00904CDE" w:rsidP="00904CDE">
      <w:pPr>
        <w:spacing w:after="0" w:line="240" w:lineRule="auto"/>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РС - размер субсидии для муниципального унитарного, казенного предприятия, определяемый Отборной комиссией;</w:t>
      </w:r>
    </w:p>
    <w:p w:rsidR="00904CDE" w:rsidRPr="00656409" w:rsidRDefault="00904CDE" w:rsidP="00904CDE">
      <w:pPr>
        <w:spacing w:after="0" w:line="240" w:lineRule="auto"/>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 xml:space="preserve">РБС - размер бюджетных средств, предусмотренных на указанные цели муниципальной программой «Развитие коммунального хозяйства </w:t>
      </w:r>
      <w:proofErr w:type="gramStart"/>
      <w:r w:rsidRPr="00656409">
        <w:rPr>
          <w:rFonts w:ascii="Times New Roman" w:eastAsia="Times New Roman" w:hAnsi="Times New Roman" w:cs="Times New Roman"/>
          <w:sz w:val="26"/>
          <w:szCs w:val="26"/>
        </w:rPr>
        <w:t>в</w:t>
      </w:r>
      <w:proofErr w:type="gramEnd"/>
      <w:r w:rsidRPr="00656409">
        <w:rPr>
          <w:rFonts w:ascii="Times New Roman" w:eastAsia="Times New Roman" w:hAnsi="Times New Roman" w:cs="Times New Roman"/>
          <w:sz w:val="26"/>
          <w:szCs w:val="26"/>
        </w:rPr>
        <w:t xml:space="preserve"> </w:t>
      </w:r>
      <w:proofErr w:type="gramStart"/>
      <w:r w:rsidRPr="00656409">
        <w:rPr>
          <w:rFonts w:ascii="Times New Roman" w:eastAsia="Times New Roman" w:hAnsi="Times New Roman" w:cs="Times New Roman"/>
          <w:sz w:val="26"/>
          <w:szCs w:val="26"/>
        </w:rPr>
        <w:t>Родниковского</w:t>
      </w:r>
      <w:proofErr w:type="gramEnd"/>
      <w:r w:rsidRPr="00656409">
        <w:rPr>
          <w:rFonts w:ascii="Times New Roman" w:eastAsia="Times New Roman" w:hAnsi="Times New Roman" w:cs="Times New Roman"/>
          <w:sz w:val="26"/>
          <w:szCs w:val="26"/>
        </w:rPr>
        <w:t xml:space="preserve"> сельском поселении Курганинского района»;</w:t>
      </w:r>
    </w:p>
    <w:p w:rsidR="00904CDE" w:rsidRPr="00656409" w:rsidRDefault="00904CDE" w:rsidP="00904CDE">
      <w:pPr>
        <w:spacing w:after="0" w:line="240" w:lineRule="auto"/>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ЗРС - размер субсидии, указываемый муниципальным унитарным, казенным предприятием в заявке;</w:t>
      </w:r>
    </w:p>
    <w:p w:rsidR="00904CDE" w:rsidRDefault="00904CDE" w:rsidP="00904CDE">
      <w:pPr>
        <w:spacing w:after="0" w:line="240" w:lineRule="auto"/>
        <w:jc w:val="both"/>
        <w:rPr>
          <w:rFonts w:ascii="Times New Roman" w:eastAsia="Times New Roman" w:hAnsi="Times New Roman" w:cs="Times New Roman"/>
          <w:sz w:val="26"/>
          <w:szCs w:val="26"/>
        </w:rPr>
      </w:pPr>
      <w:r w:rsidRPr="00656409">
        <w:rPr>
          <w:rFonts w:ascii="Times New Roman" w:eastAsia="Times New Roman" w:hAnsi="Times New Roman" w:cs="Times New Roman"/>
          <w:sz w:val="26"/>
          <w:szCs w:val="26"/>
        </w:rPr>
        <w:t>ОСЗ - общая сумма размеров субсидий, указываемых всеми муниципальными унитарными, казенными предприятиями, признанными по итогам Отбора получателями субсидий.</w:t>
      </w: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904CDE">
      <w:pPr>
        <w:spacing w:after="0" w:line="240" w:lineRule="auto"/>
        <w:jc w:val="both"/>
        <w:rPr>
          <w:rFonts w:ascii="Times New Roman" w:eastAsia="Times New Roman" w:hAnsi="Times New Roman" w:cs="Times New Roman"/>
          <w:sz w:val="26"/>
          <w:szCs w:val="26"/>
        </w:rPr>
      </w:pPr>
    </w:p>
    <w:p w:rsidR="00B44BFD" w:rsidRDefault="00B44BFD" w:rsidP="00B44BFD">
      <w:pPr>
        <w:tabs>
          <w:tab w:val="left" w:pos="3135"/>
        </w:tabs>
        <w:jc w:val="right"/>
        <w:rPr>
          <w:rFonts w:ascii="Times New Roman" w:eastAsia="Andale Sans UI" w:hAnsi="Times New Roman" w:cs="Times New Roman"/>
          <w:b/>
          <w:kern w:val="2"/>
          <w:sz w:val="26"/>
          <w:szCs w:val="26"/>
        </w:rPr>
      </w:pPr>
      <w:r>
        <w:rPr>
          <w:rFonts w:ascii="Times New Roman" w:eastAsia="Andale Sans UI" w:hAnsi="Times New Roman" w:cs="Times New Roman"/>
          <w:b/>
          <w:kern w:val="2"/>
          <w:sz w:val="26"/>
          <w:szCs w:val="26"/>
        </w:rPr>
        <w:lastRenderedPageBreak/>
        <w:t>Приложение 1</w:t>
      </w:r>
    </w:p>
    <w:p w:rsidR="00B44BFD" w:rsidRPr="00B44BFD" w:rsidRDefault="00B44BFD" w:rsidP="00B44BFD">
      <w:pPr>
        <w:tabs>
          <w:tab w:val="left" w:pos="3135"/>
        </w:tabs>
        <w:jc w:val="center"/>
        <w:rPr>
          <w:rFonts w:ascii="Times New Roman" w:eastAsia="Andale Sans UI" w:hAnsi="Times New Roman" w:cs="Times New Roman"/>
          <w:kern w:val="2"/>
          <w:sz w:val="26"/>
          <w:szCs w:val="26"/>
        </w:rPr>
      </w:pPr>
      <w:r w:rsidRPr="00B44BFD">
        <w:rPr>
          <w:rFonts w:ascii="Times New Roman" w:eastAsia="Andale Sans UI" w:hAnsi="Times New Roman" w:cs="Times New Roman"/>
          <w:b/>
          <w:kern w:val="2"/>
          <w:sz w:val="26"/>
          <w:szCs w:val="26"/>
        </w:rPr>
        <w:t>Заявка</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bCs/>
          <w:sz w:val="26"/>
          <w:szCs w:val="26"/>
        </w:rPr>
        <w:t xml:space="preserve">на </w:t>
      </w:r>
      <w:r w:rsidRPr="00B44BFD">
        <w:rPr>
          <w:rFonts w:ascii="Times New Roman" w:eastAsia="Times New Roman" w:hAnsi="Times New Roman" w:cs="Times New Roman"/>
          <w:b/>
          <w:sz w:val="26"/>
          <w:szCs w:val="26"/>
        </w:rPr>
        <w:t xml:space="preserve">предоставление </w:t>
      </w:r>
      <w:proofErr w:type="gramStart"/>
      <w:r w:rsidRPr="00B44BFD">
        <w:rPr>
          <w:rFonts w:ascii="Times New Roman" w:eastAsia="Times New Roman" w:hAnsi="Times New Roman" w:cs="Times New Roman"/>
          <w:b/>
          <w:sz w:val="26"/>
          <w:szCs w:val="26"/>
        </w:rPr>
        <w:t>муниципальным</w:t>
      </w:r>
      <w:proofErr w:type="gramEnd"/>
      <w:r w:rsidRPr="00B44BFD">
        <w:rPr>
          <w:rFonts w:ascii="Times New Roman" w:eastAsia="Times New Roman" w:hAnsi="Times New Roman" w:cs="Times New Roman"/>
          <w:b/>
          <w:sz w:val="26"/>
          <w:szCs w:val="26"/>
        </w:rPr>
        <w:t xml:space="preserve"> унитарным, казенным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предприятиям Родниковского сельского поселения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Курганинского района, </w:t>
      </w:r>
      <w:proofErr w:type="gramStart"/>
      <w:r w:rsidRPr="00B44BFD">
        <w:rPr>
          <w:rFonts w:ascii="Times New Roman" w:eastAsia="Times New Roman" w:hAnsi="Times New Roman" w:cs="Times New Roman"/>
          <w:b/>
          <w:sz w:val="26"/>
          <w:szCs w:val="26"/>
        </w:rPr>
        <w:t>оказывающим</w:t>
      </w:r>
      <w:proofErr w:type="gramEnd"/>
      <w:r w:rsidRPr="00B44BFD">
        <w:rPr>
          <w:rFonts w:ascii="Times New Roman" w:eastAsia="Times New Roman" w:hAnsi="Times New Roman" w:cs="Times New Roman"/>
          <w:b/>
          <w:sz w:val="26"/>
          <w:szCs w:val="26"/>
        </w:rPr>
        <w:t xml:space="preserve"> услуги в сфере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коммунального хозяйства, субсидий из бюджета </w:t>
      </w:r>
    </w:p>
    <w:p w:rsidR="00B44BFD" w:rsidRPr="00B44BFD" w:rsidRDefault="00B44BFD" w:rsidP="00B44BFD">
      <w:pPr>
        <w:tabs>
          <w:tab w:val="left" w:pos="709"/>
          <w:tab w:val="left" w:pos="9639"/>
        </w:tabs>
        <w:spacing w:after="0" w:line="240" w:lineRule="auto"/>
        <w:jc w:val="center"/>
        <w:rPr>
          <w:rFonts w:ascii="Times New Roman" w:eastAsia="Times New Roman" w:hAnsi="Times New Roman" w:cs="Times New Roman"/>
          <w:sz w:val="26"/>
          <w:szCs w:val="26"/>
        </w:rPr>
      </w:pPr>
      <w:r w:rsidRPr="00B44BFD">
        <w:rPr>
          <w:rFonts w:ascii="Times New Roman" w:eastAsia="Times New Roman" w:hAnsi="Times New Roman" w:cs="Times New Roman"/>
          <w:b/>
          <w:sz w:val="26"/>
          <w:szCs w:val="26"/>
        </w:rPr>
        <w:t>Родниковского сельского поселения Курганинского района</w:t>
      </w:r>
    </w:p>
    <w:p w:rsidR="00B44BFD" w:rsidRPr="00B44BFD" w:rsidRDefault="00B44BFD" w:rsidP="00B44BFD">
      <w:pPr>
        <w:tabs>
          <w:tab w:val="left" w:pos="3135"/>
        </w:tabs>
        <w:ind w:hanging="19"/>
        <w:jc w:val="center"/>
        <w:rPr>
          <w:rFonts w:ascii="Times New Roman" w:eastAsia="Andale Sans UI" w:hAnsi="Times New Roman" w:cs="Times New Roman"/>
          <w:kern w:val="2"/>
          <w:sz w:val="26"/>
          <w:szCs w:val="26"/>
        </w:rPr>
      </w:pPr>
    </w:p>
    <w:p w:rsidR="00B44BFD" w:rsidRPr="00B44BFD" w:rsidRDefault="00B44BFD" w:rsidP="00B44BFD">
      <w:pPr>
        <w:spacing w:after="0" w:line="240" w:lineRule="auto"/>
        <w:ind w:hanging="19"/>
        <w:jc w:val="both"/>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 xml:space="preserve">Прошу принять на рассмотрение документы </w:t>
      </w:r>
      <w:proofErr w:type="gramStart"/>
      <w:r w:rsidRPr="00B44BFD">
        <w:rPr>
          <w:rFonts w:ascii="Times New Roman" w:eastAsia="Andale Sans UI" w:hAnsi="Times New Roman" w:cs="Times New Roman"/>
          <w:kern w:val="2"/>
          <w:sz w:val="26"/>
          <w:szCs w:val="26"/>
        </w:rPr>
        <w:t>от</w:t>
      </w:r>
      <w:proofErr w:type="gramEnd"/>
      <w:r w:rsidRPr="00B44BFD">
        <w:rPr>
          <w:rFonts w:ascii="Times New Roman" w:eastAsia="Andale Sans UI" w:hAnsi="Times New Roman" w:cs="Times New Roman"/>
          <w:kern w:val="2"/>
          <w:sz w:val="26"/>
          <w:szCs w:val="26"/>
        </w:rPr>
        <w:t xml:space="preserve"> _______________________________________________________________________________________________</w:t>
      </w:r>
    </w:p>
    <w:p w:rsidR="00B44BFD" w:rsidRPr="00B44BFD" w:rsidRDefault="00B44BFD" w:rsidP="00B44BFD">
      <w:pPr>
        <w:spacing w:after="0" w:line="240" w:lineRule="auto"/>
        <w:ind w:hanging="19"/>
        <w:jc w:val="both"/>
        <w:rPr>
          <w:rFonts w:ascii="Times New Roman" w:eastAsia="Andale Sans UI" w:hAnsi="Times New Roman" w:cs="Times New Roman"/>
          <w:kern w:val="2"/>
          <w:sz w:val="16"/>
          <w:szCs w:val="16"/>
        </w:rPr>
      </w:pPr>
      <w:r w:rsidRPr="00B44BFD">
        <w:rPr>
          <w:rFonts w:ascii="Times New Roman" w:eastAsia="Andale Sans UI" w:hAnsi="Times New Roman" w:cs="Times New Roman"/>
          <w:kern w:val="2"/>
          <w:sz w:val="16"/>
          <w:szCs w:val="16"/>
        </w:rPr>
        <w:t>(полное и сокращенное наименование организации, фамилия, имя, отчество индивидуального предпринимателя)</w:t>
      </w:r>
    </w:p>
    <w:p w:rsidR="00B44BFD" w:rsidRPr="00B44BFD" w:rsidRDefault="00B44BFD" w:rsidP="00B44BFD">
      <w:pPr>
        <w:tabs>
          <w:tab w:val="left" w:pos="9638"/>
        </w:tabs>
        <w:spacing w:after="0" w:line="240" w:lineRule="auto"/>
        <w:jc w:val="both"/>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 xml:space="preserve">для предоставления субсидий из бюджета </w:t>
      </w:r>
      <w:r w:rsidRPr="00B44BFD">
        <w:rPr>
          <w:rFonts w:ascii="Times New Roman" w:eastAsia="Times New Roman" w:hAnsi="Times New Roman" w:cs="Times New Roman"/>
          <w:sz w:val="26"/>
          <w:szCs w:val="26"/>
        </w:rPr>
        <w:t xml:space="preserve">Родниковского </w:t>
      </w:r>
      <w:r w:rsidRPr="00B44BFD">
        <w:rPr>
          <w:rFonts w:ascii="Times New Roman" w:eastAsia="Calibri" w:hAnsi="Times New Roman" w:cs="Times New Roman"/>
          <w:sz w:val="26"/>
          <w:szCs w:val="26"/>
        </w:rPr>
        <w:t xml:space="preserve">сельского поселения </w:t>
      </w:r>
      <w:r w:rsidRPr="00B44BFD">
        <w:rPr>
          <w:rFonts w:ascii="Times New Roman" w:eastAsia="Times New Roman" w:hAnsi="Times New Roman" w:cs="Times New Roman"/>
          <w:sz w:val="26"/>
          <w:szCs w:val="26"/>
        </w:rPr>
        <w:t xml:space="preserve">Курганинского </w:t>
      </w:r>
      <w:r w:rsidRPr="00B44BFD">
        <w:rPr>
          <w:rFonts w:ascii="Times New Roman" w:eastAsia="Calibri" w:hAnsi="Times New Roman" w:cs="Times New Roman"/>
          <w:sz w:val="26"/>
          <w:szCs w:val="26"/>
        </w:rPr>
        <w:t>района</w:t>
      </w:r>
      <w:r w:rsidRPr="00B44BFD">
        <w:rPr>
          <w:rFonts w:ascii="Times New Roman" w:eastAsia="Andale Sans UI" w:hAnsi="Times New Roman" w:cs="Times New Roman"/>
          <w:kern w:val="2"/>
          <w:sz w:val="26"/>
          <w:szCs w:val="26"/>
        </w:rPr>
        <w:t xml:space="preserve"> </w:t>
      </w:r>
      <w:r w:rsidRPr="00B44BFD">
        <w:rPr>
          <w:rFonts w:ascii="Times New Roman" w:eastAsia="Times New Roman" w:hAnsi="Times New Roman" w:cs="Times New Roman"/>
          <w:sz w:val="26"/>
          <w:szCs w:val="26"/>
        </w:rPr>
        <w:t xml:space="preserve">на </w:t>
      </w:r>
      <w:r w:rsidRPr="00B44BFD">
        <w:rPr>
          <w:rFonts w:ascii="Times New Roman" w:eastAsia="Calibri" w:hAnsi="Times New Roman" w:cs="Times New Roman"/>
          <w:sz w:val="26"/>
          <w:szCs w:val="26"/>
          <w:shd w:val="clear" w:color="auto" w:fill="FFFFFF"/>
        </w:rPr>
        <w:t>возмещение недополученных доходов и (или) возмещение затрат.</w:t>
      </w:r>
    </w:p>
    <w:p w:rsidR="00B44BFD" w:rsidRPr="00B44BFD" w:rsidRDefault="00B44BFD" w:rsidP="00B44BFD">
      <w:pPr>
        <w:tabs>
          <w:tab w:val="left" w:pos="9638"/>
        </w:tabs>
        <w:spacing w:after="0" w:line="240" w:lineRule="auto"/>
        <w:jc w:val="both"/>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Сумма запрашиваемой субсидии _________________________ тыс. руб.</w:t>
      </w:r>
    </w:p>
    <w:p w:rsidR="00B44BFD" w:rsidRPr="00B44BFD" w:rsidRDefault="00B44BFD" w:rsidP="00B44BFD">
      <w:pPr>
        <w:tabs>
          <w:tab w:val="left" w:pos="9638"/>
        </w:tabs>
        <w:spacing w:after="0" w:line="240" w:lineRule="auto"/>
        <w:jc w:val="both"/>
        <w:rPr>
          <w:rFonts w:ascii="Times New Roman" w:eastAsia="Times New Roman CYR" w:hAnsi="Times New Roman" w:cs="Times New Roman"/>
          <w:kern w:val="2"/>
          <w:sz w:val="26"/>
          <w:szCs w:val="26"/>
          <w:lang w:eastAsia="fa-IR" w:bidi="fa-IR"/>
        </w:rPr>
      </w:pPr>
      <w:r w:rsidRPr="00B44BFD">
        <w:rPr>
          <w:rFonts w:ascii="Times New Roman" w:eastAsia="Andale Sans UI" w:hAnsi="Times New Roman" w:cs="Times New Roman"/>
          <w:kern w:val="2"/>
          <w:sz w:val="26"/>
          <w:szCs w:val="26"/>
        </w:rPr>
        <w:t xml:space="preserve">Цель получения субсидии _____________________________________ </w:t>
      </w:r>
    </w:p>
    <w:p w:rsidR="00B44BFD" w:rsidRPr="00B44BFD" w:rsidRDefault="00B44BFD" w:rsidP="00B44BFD">
      <w:pPr>
        <w:spacing w:after="0" w:line="240" w:lineRule="auto"/>
        <w:jc w:val="both"/>
        <w:rPr>
          <w:rFonts w:ascii="Times New Roman" w:eastAsia="Times New Roman CYR" w:hAnsi="Times New Roman" w:cs="Times New Roman"/>
          <w:kern w:val="2"/>
          <w:sz w:val="26"/>
          <w:szCs w:val="26"/>
          <w:lang w:eastAsia="fa-IR" w:bidi="fa-IR"/>
        </w:rPr>
      </w:pPr>
      <w:r w:rsidRPr="00B44BFD">
        <w:rPr>
          <w:rFonts w:ascii="Times New Roman" w:eastAsia="Times New Roman CYR" w:hAnsi="Times New Roman" w:cs="Times New Roman"/>
          <w:kern w:val="2"/>
          <w:sz w:val="26"/>
          <w:szCs w:val="26"/>
          <w:lang w:eastAsia="fa-IR" w:bidi="fa-IR"/>
        </w:rPr>
        <w:t>Я подтверждаю, что представленные мной сведения являются достоверными, не возражаю против выборочной проверки сведений в целях рассмотрения заявки.</w:t>
      </w:r>
    </w:p>
    <w:p w:rsidR="00B44BFD" w:rsidRPr="00B44BFD" w:rsidRDefault="00B44BFD" w:rsidP="00B44BFD">
      <w:pPr>
        <w:spacing w:after="0" w:line="240" w:lineRule="auto"/>
        <w:jc w:val="both"/>
        <w:rPr>
          <w:rFonts w:ascii="Times New Roman" w:eastAsia="Andale Sans UI" w:hAnsi="Times New Roman" w:cs="Times New Roman"/>
          <w:kern w:val="2"/>
          <w:sz w:val="26"/>
          <w:szCs w:val="26"/>
        </w:rPr>
      </w:pPr>
      <w:r w:rsidRPr="00B44BFD">
        <w:rPr>
          <w:rFonts w:ascii="Times New Roman" w:eastAsia="Times New Roman CYR" w:hAnsi="Times New Roman" w:cs="Times New Roman"/>
          <w:kern w:val="2"/>
          <w:sz w:val="26"/>
          <w:szCs w:val="26"/>
          <w:lang w:eastAsia="fa-IR" w:bidi="fa-IR"/>
        </w:rPr>
        <w:t xml:space="preserve">С условиями отбора </w:t>
      </w:r>
      <w:proofErr w:type="gramStart"/>
      <w:r w:rsidRPr="00B44BFD">
        <w:rPr>
          <w:rFonts w:ascii="Times New Roman" w:eastAsia="Times New Roman CYR" w:hAnsi="Times New Roman" w:cs="Times New Roman"/>
          <w:kern w:val="2"/>
          <w:sz w:val="26"/>
          <w:szCs w:val="26"/>
          <w:lang w:eastAsia="fa-IR" w:bidi="fa-IR"/>
        </w:rPr>
        <w:t>ознакомлен</w:t>
      </w:r>
      <w:proofErr w:type="gramEnd"/>
      <w:r w:rsidRPr="00B44BFD">
        <w:rPr>
          <w:rFonts w:ascii="Times New Roman" w:eastAsia="Times New Roman CYR" w:hAnsi="Times New Roman" w:cs="Times New Roman"/>
          <w:kern w:val="2"/>
          <w:sz w:val="26"/>
          <w:szCs w:val="26"/>
          <w:lang w:eastAsia="fa-IR" w:bidi="fa-IR"/>
        </w:rPr>
        <w:t xml:space="preserve"> (а) и предоставляю согласно Порядку </w:t>
      </w:r>
      <w:r w:rsidRPr="00B44BFD">
        <w:rPr>
          <w:rFonts w:ascii="Times New Roman" w:eastAsia="Calibri" w:hAnsi="Times New Roman" w:cs="Times New Roman"/>
          <w:kern w:val="2"/>
          <w:sz w:val="26"/>
          <w:szCs w:val="26"/>
        </w:rPr>
        <w:t xml:space="preserve">предоставления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Pr="00B44BFD">
        <w:rPr>
          <w:rFonts w:ascii="Times New Roman" w:eastAsia="Times New Roman" w:hAnsi="Times New Roman" w:cs="Times New Roman"/>
          <w:sz w:val="26"/>
          <w:szCs w:val="26"/>
        </w:rPr>
        <w:t xml:space="preserve">Родниковского </w:t>
      </w:r>
      <w:r w:rsidRPr="00B44BFD">
        <w:rPr>
          <w:rFonts w:ascii="Times New Roman" w:eastAsia="Calibri" w:hAnsi="Times New Roman" w:cs="Times New Roman"/>
          <w:sz w:val="26"/>
          <w:szCs w:val="26"/>
        </w:rPr>
        <w:t xml:space="preserve">сельского поселения </w:t>
      </w:r>
      <w:r w:rsidRPr="00B44BFD">
        <w:rPr>
          <w:rFonts w:ascii="Times New Roman" w:eastAsia="Times New Roman" w:hAnsi="Times New Roman" w:cs="Times New Roman"/>
          <w:sz w:val="26"/>
          <w:szCs w:val="26"/>
        </w:rPr>
        <w:t xml:space="preserve">Курганинского </w:t>
      </w:r>
      <w:r w:rsidRPr="00B44BFD">
        <w:rPr>
          <w:rFonts w:ascii="Times New Roman" w:eastAsia="Calibri" w:hAnsi="Times New Roman" w:cs="Times New Roman"/>
          <w:sz w:val="26"/>
          <w:szCs w:val="26"/>
        </w:rPr>
        <w:t>района</w:t>
      </w:r>
      <w:r w:rsidRPr="00B44BFD">
        <w:rPr>
          <w:rFonts w:ascii="Times New Roman" w:eastAsia="Times New Roman CYR" w:hAnsi="Times New Roman" w:cs="Times New Roman"/>
          <w:kern w:val="2"/>
          <w:sz w:val="26"/>
          <w:szCs w:val="26"/>
          <w:lang w:eastAsia="fa-IR" w:bidi="fa-IR"/>
        </w:rPr>
        <w:t>, необходимые документы в соответствии с нижеприведенным перечнем.</w:t>
      </w:r>
    </w:p>
    <w:p w:rsidR="00B44BFD" w:rsidRPr="00B44BFD" w:rsidRDefault="00B44BFD" w:rsidP="00B44BFD">
      <w:pPr>
        <w:spacing w:after="0"/>
        <w:ind w:firstLine="698"/>
        <w:jc w:val="center"/>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Перечень представленных документов</w:t>
      </w:r>
    </w:p>
    <w:tbl>
      <w:tblPr>
        <w:tblW w:w="9605" w:type="dxa"/>
        <w:tblInd w:w="108" w:type="dxa"/>
        <w:tblLayout w:type="fixed"/>
        <w:tblLook w:val="0000"/>
      </w:tblPr>
      <w:tblGrid>
        <w:gridCol w:w="2835"/>
        <w:gridCol w:w="3119"/>
        <w:gridCol w:w="3651"/>
      </w:tblGrid>
      <w:tr w:rsidR="00B44BFD" w:rsidRPr="00B44BFD" w:rsidTr="00B44BFD">
        <w:tc>
          <w:tcPr>
            <w:tcW w:w="2835"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pacing w:after="0" w:line="240" w:lineRule="auto"/>
              <w:ind w:left="34"/>
              <w:jc w:val="center"/>
              <w:rPr>
                <w:rFonts w:ascii="Times New Roman" w:eastAsia="Calibri" w:hAnsi="Times New Roman" w:cs="Times New Roman"/>
                <w:sz w:val="26"/>
                <w:szCs w:val="26"/>
              </w:rPr>
            </w:pPr>
            <w:r w:rsidRPr="00B44BFD">
              <w:rPr>
                <w:rFonts w:ascii="Times New Roman" w:eastAsia="Calibri" w:hAnsi="Times New Roman" w:cs="Times New Roman"/>
                <w:sz w:val="26"/>
                <w:szCs w:val="26"/>
              </w:rPr>
              <w:t xml:space="preserve">№ </w:t>
            </w:r>
            <w:proofErr w:type="spellStart"/>
            <w:proofErr w:type="gramStart"/>
            <w:r w:rsidRPr="00B44BFD">
              <w:rPr>
                <w:rFonts w:ascii="Times New Roman" w:eastAsia="Calibri" w:hAnsi="Times New Roman" w:cs="Times New Roman"/>
                <w:sz w:val="26"/>
                <w:szCs w:val="26"/>
              </w:rPr>
              <w:t>п</w:t>
            </w:r>
            <w:proofErr w:type="spellEnd"/>
            <w:proofErr w:type="gramEnd"/>
            <w:r w:rsidRPr="00B44BFD">
              <w:rPr>
                <w:rFonts w:ascii="Times New Roman" w:eastAsia="Calibri" w:hAnsi="Times New Roman" w:cs="Times New Roman"/>
                <w:sz w:val="26"/>
                <w:szCs w:val="26"/>
              </w:rPr>
              <w:t>/</w:t>
            </w:r>
            <w:proofErr w:type="spellStart"/>
            <w:r w:rsidRPr="00B44BFD">
              <w:rPr>
                <w:rFonts w:ascii="Times New Roman" w:eastAsia="Calibri" w:hAnsi="Times New Roman" w:cs="Times New Roman"/>
                <w:sz w:val="26"/>
                <w:szCs w:val="26"/>
              </w:rPr>
              <w:t>п</w:t>
            </w:r>
            <w:proofErr w:type="spellEnd"/>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pacing w:after="0" w:line="240" w:lineRule="auto"/>
              <w:ind w:hanging="19"/>
              <w:jc w:val="center"/>
              <w:rPr>
                <w:rFonts w:ascii="Times New Roman" w:eastAsia="Calibri" w:hAnsi="Times New Roman" w:cs="Times New Roman"/>
                <w:sz w:val="26"/>
                <w:szCs w:val="26"/>
              </w:rPr>
            </w:pPr>
            <w:r w:rsidRPr="00B44BFD">
              <w:rPr>
                <w:rFonts w:ascii="Times New Roman" w:eastAsia="Andale Sans UI" w:hAnsi="Times New Roman" w:cs="Times New Roman"/>
                <w:kern w:val="2"/>
                <w:sz w:val="26"/>
                <w:szCs w:val="26"/>
              </w:rPr>
              <w:t>Наименование документа</w:t>
            </w: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pacing w:after="0" w:line="240" w:lineRule="auto"/>
              <w:ind w:left="-694"/>
              <w:jc w:val="center"/>
              <w:rPr>
                <w:rFonts w:ascii="Times New Roman" w:eastAsia="Calibri" w:hAnsi="Times New Roman" w:cs="Times New Roman"/>
                <w:sz w:val="26"/>
                <w:szCs w:val="26"/>
              </w:rPr>
            </w:pPr>
            <w:r w:rsidRPr="00B44BFD">
              <w:rPr>
                <w:rFonts w:ascii="Times New Roman" w:eastAsia="Andale Sans UI" w:hAnsi="Times New Roman" w:cs="Times New Roman"/>
                <w:kern w:val="2"/>
                <w:sz w:val="26"/>
                <w:szCs w:val="26"/>
              </w:rPr>
              <w:t>Количество листов</w:t>
            </w:r>
          </w:p>
        </w:tc>
      </w:tr>
      <w:tr w:rsidR="00B44BFD" w:rsidRPr="00B44BFD" w:rsidTr="00B44BFD">
        <w:tc>
          <w:tcPr>
            <w:tcW w:w="2835"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pacing w:after="0" w:line="240" w:lineRule="auto"/>
              <w:jc w:val="center"/>
              <w:rPr>
                <w:rFonts w:ascii="Times New Roman" w:eastAsia="Calibri" w:hAnsi="Times New Roman" w:cs="Times New Roman"/>
                <w:sz w:val="26"/>
                <w:szCs w:val="26"/>
              </w:rPr>
            </w:pPr>
            <w:r w:rsidRPr="00B44BFD">
              <w:rPr>
                <w:rFonts w:ascii="Times New Roman" w:eastAsia="Andale Sans UI" w:hAnsi="Times New Roman" w:cs="Times New Roman"/>
                <w:kern w:val="2"/>
                <w:sz w:val="26"/>
                <w:szCs w:val="26"/>
              </w:rPr>
              <w:t>1</w:t>
            </w:r>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pacing w:after="0" w:line="240" w:lineRule="auto"/>
              <w:jc w:val="center"/>
              <w:rPr>
                <w:rFonts w:ascii="Times New Roman" w:eastAsia="Calibri" w:hAnsi="Times New Roman" w:cs="Times New Roman"/>
                <w:sz w:val="26"/>
                <w:szCs w:val="26"/>
              </w:rPr>
            </w:pPr>
            <w:r w:rsidRPr="00B44BFD">
              <w:rPr>
                <w:rFonts w:ascii="Times New Roman" w:eastAsia="Andale Sans UI" w:hAnsi="Times New Roman" w:cs="Times New Roman"/>
                <w:kern w:val="2"/>
                <w:sz w:val="26"/>
                <w:szCs w:val="26"/>
              </w:rPr>
              <w:t>2</w:t>
            </w: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pacing w:after="0" w:line="240" w:lineRule="auto"/>
              <w:jc w:val="center"/>
              <w:rPr>
                <w:rFonts w:ascii="Times New Roman" w:eastAsia="Calibri" w:hAnsi="Times New Roman" w:cs="Times New Roman"/>
                <w:sz w:val="26"/>
                <w:szCs w:val="26"/>
              </w:rPr>
            </w:pPr>
            <w:r w:rsidRPr="00B44BFD">
              <w:rPr>
                <w:rFonts w:ascii="Times New Roman" w:eastAsia="Andale Sans UI" w:hAnsi="Times New Roman" w:cs="Times New Roman"/>
                <w:kern w:val="2"/>
                <w:sz w:val="26"/>
                <w:szCs w:val="26"/>
              </w:rPr>
              <w:t>3</w:t>
            </w:r>
          </w:p>
        </w:tc>
      </w:tr>
      <w:tr w:rsidR="00B44BFD" w:rsidRPr="00B44BFD" w:rsidTr="00B44BFD">
        <w:tc>
          <w:tcPr>
            <w:tcW w:w="2835"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r>
      <w:tr w:rsidR="00B44BFD" w:rsidRPr="00B44BFD" w:rsidTr="00B44BFD">
        <w:tc>
          <w:tcPr>
            <w:tcW w:w="2835"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r>
      <w:tr w:rsidR="00B44BFD" w:rsidRPr="00B44BFD" w:rsidTr="00B44BFD">
        <w:tc>
          <w:tcPr>
            <w:tcW w:w="2835"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r>
      <w:tr w:rsidR="00B44BFD" w:rsidRPr="00B44BFD" w:rsidTr="00B44BFD">
        <w:tc>
          <w:tcPr>
            <w:tcW w:w="2835"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r>
      <w:tr w:rsidR="00B44BFD" w:rsidRPr="00B44BFD" w:rsidTr="00B44BFD">
        <w:tc>
          <w:tcPr>
            <w:tcW w:w="2835"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6"/>
                <w:szCs w:val="26"/>
              </w:rPr>
            </w:pPr>
          </w:p>
        </w:tc>
      </w:tr>
    </w:tbl>
    <w:p w:rsidR="00B44BFD" w:rsidRPr="00B44BFD" w:rsidRDefault="00B44BFD" w:rsidP="00B44BFD">
      <w:pPr>
        <w:spacing w:after="0"/>
        <w:rPr>
          <w:rFonts w:ascii="Times New Roman" w:eastAsia="Andale Sans UI" w:hAnsi="Times New Roman" w:cs="Times New Roman"/>
          <w:kern w:val="2"/>
          <w:sz w:val="26"/>
          <w:szCs w:val="26"/>
        </w:rPr>
      </w:pPr>
    </w:p>
    <w:p w:rsidR="00B44BFD" w:rsidRPr="00B44BFD" w:rsidRDefault="00B44BFD" w:rsidP="00B44BFD">
      <w:pPr>
        <w:ind w:hanging="19"/>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Руководитель</w:t>
      </w:r>
    </w:p>
    <w:p w:rsidR="00B44BFD" w:rsidRPr="00B44BFD" w:rsidRDefault="00B44BFD" w:rsidP="00B44BFD">
      <w:pPr>
        <w:ind w:hanging="19"/>
        <w:rPr>
          <w:rFonts w:ascii="Times New Roman" w:eastAsia="Calibri" w:hAnsi="Times New Roman" w:cs="Times New Roman"/>
          <w:kern w:val="2"/>
          <w:sz w:val="26"/>
          <w:szCs w:val="26"/>
        </w:rPr>
      </w:pPr>
      <w:r w:rsidRPr="00B44BFD">
        <w:rPr>
          <w:rFonts w:ascii="Times New Roman" w:eastAsia="Andale Sans UI" w:hAnsi="Times New Roman" w:cs="Times New Roman"/>
          <w:kern w:val="2"/>
          <w:sz w:val="26"/>
          <w:szCs w:val="26"/>
        </w:rPr>
        <w:t>(индивидуальный предприниматель) _______________        _________________</w:t>
      </w:r>
    </w:p>
    <w:p w:rsidR="00B44BFD" w:rsidRPr="00B44BFD" w:rsidRDefault="00B44BFD" w:rsidP="00B44BFD">
      <w:pPr>
        <w:ind w:hanging="19"/>
        <w:rPr>
          <w:rFonts w:ascii="Times New Roman" w:eastAsia="Andale Sans UI" w:hAnsi="Times New Roman" w:cs="Times New Roman"/>
          <w:kern w:val="2"/>
          <w:sz w:val="26"/>
          <w:szCs w:val="26"/>
        </w:rPr>
      </w:pPr>
      <w:r w:rsidRPr="00B44BFD">
        <w:rPr>
          <w:rFonts w:ascii="Times New Roman" w:eastAsia="Calibri" w:hAnsi="Times New Roman" w:cs="Times New Roman"/>
          <w:kern w:val="2"/>
          <w:sz w:val="26"/>
          <w:szCs w:val="26"/>
        </w:rPr>
        <w:t xml:space="preserve">                                                                                                        </w:t>
      </w:r>
      <w:r w:rsidRPr="00B44BFD">
        <w:rPr>
          <w:rFonts w:ascii="Times New Roman" w:eastAsia="Andale Sans UI" w:hAnsi="Times New Roman" w:cs="Times New Roman"/>
          <w:kern w:val="2"/>
          <w:sz w:val="26"/>
          <w:szCs w:val="26"/>
        </w:rPr>
        <w:t xml:space="preserve">(подпись)                                    (Ф.И.О.) </w:t>
      </w:r>
    </w:p>
    <w:p w:rsidR="00B44BFD" w:rsidRDefault="00B44BFD" w:rsidP="00B44BFD">
      <w:pPr>
        <w:ind w:hanging="19"/>
        <w:rPr>
          <w:rFonts w:ascii="Times New Roman" w:eastAsia="Andale Sans UI" w:hAnsi="Times New Roman" w:cs="Times New Roman"/>
          <w:kern w:val="2"/>
          <w:sz w:val="26"/>
          <w:szCs w:val="26"/>
        </w:rPr>
      </w:pPr>
      <w:r w:rsidRPr="00B44BFD">
        <w:rPr>
          <w:rFonts w:ascii="Times New Roman" w:eastAsia="Andale Sans UI" w:hAnsi="Times New Roman" w:cs="Times New Roman"/>
          <w:kern w:val="2"/>
          <w:sz w:val="26"/>
          <w:szCs w:val="26"/>
        </w:rPr>
        <w:t xml:space="preserve">Дата подачи заявки: «____» __________________20___ г. </w:t>
      </w:r>
    </w:p>
    <w:p w:rsidR="00B44BFD" w:rsidRDefault="00B44BFD" w:rsidP="00B44BFD">
      <w:pPr>
        <w:ind w:hanging="19"/>
        <w:rPr>
          <w:rFonts w:ascii="Times New Roman" w:eastAsia="Andale Sans UI" w:hAnsi="Times New Roman" w:cs="Times New Roman"/>
          <w:kern w:val="2"/>
          <w:sz w:val="26"/>
          <w:szCs w:val="26"/>
        </w:rPr>
      </w:pPr>
    </w:p>
    <w:p w:rsidR="00B44BFD" w:rsidRDefault="00B44BFD" w:rsidP="00B44BFD">
      <w:pPr>
        <w:ind w:hanging="19"/>
        <w:rPr>
          <w:rFonts w:ascii="Times New Roman" w:eastAsia="Andale Sans UI" w:hAnsi="Times New Roman" w:cs="Times New Roman"/>
          <w:kern w:val="2"/>
          <w:sz w:val="26"/>
          <w:szCs w:val="26"/>
        </w:rPr>
      </w:pPr>
    </w:p>
    <w:p w:rsidR="00B44BFD" w:rsidRDefault="00B44BFD" w:rsidP="00B44BFD">
      <w:pPr>
        <w:ind w:hanging="19"/>
        <w:rPr>
          <w:rFonts w:ascii="Times New Roman" w:eastAsia="Andale Sans UI" w:hAnsi="Times New Roman" w:cs="Times New Roman"/>
          <w:kern w:val="2"/>
          <w:sz w:val="26"/>
          <w:szCs w:val="26"/>
        </w:rPr>
      </w:pPr>
    </w:p>
    <w:p w:rsidR="00B44BFD" w:rsidRPr="00B44BFD" w:rsidRDefault="00B44BFD" w:rsidP="00B44BFD">
      <w:pPr>
        <w:ind w:hanging="19"/>
        <w:jc w:val="right"/>
        <w:rPr>
          <w:rFonts w:ascii="Times New Roman" w:eastAsia="Andale Sans UI" w:hAnsi="Times New Roman" w:cs="Times New Roman"/>
          <w:kern w:val="2"/>
          <w:sz w:val="26"/>
          <w:szCs w:val="26"/>
        </w:rPr>
      </w:pPr>
      <w:r>
        <w:rPr>
          <w:rFonts w:ascii="Times New Roman" w:eastAsia="Andale Sans UI" w:hAnsi="Times New Roman" w:cs="Times New Roman"/>
          <w:kern w:val="2"/>
          <w:sz w:val="26"/>
          <w:szCs w:val="26"/>
        </w:rPr>
        <w:lastRenderedPageBreak/>
        <w:t>Приложение 2</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bCs/>
          <w:sz w:val="26"/>
          <w:szCs w:val="26"/>
        </w:rPr>
      </w:pPr>
      <w:r w:rsidRPr="00B44BFD">
        <w:rPr>
          <w:rFonts w:ascii="Times New Roman" w:eastAsia="Times New Roman" w:hAnsi="Times New Roman" w:cs="Times New Roman"/>
          <w:b/>
          <w:bCs/>
          <w:sz w:val="26"/>
          <w:szCs w:val="26"/>
        </w:rPr>
        <w:t xml:space="preserve">Сведения о получателе субсидии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bCs/>
          <w:sz w:val="26"/>
          <w:szCs w:val="26"/>
        </w:rPr>
        <w:t xml:space="preserve">на </w:t>
      </w:r>
      <w:r w:rsidRPr="00B44BFD">
        <w:rPr>
          <w:rFonts w:ascii="Times New Roman" w:eastAsia="Times New Roman" w:hAnsi="Times New Roman" w:cs="Times New Roman"/>
          <w:b/>
          <w:sz w:val="26"/>
          <w:szCs w:val="26"/>
        </w:rPr>
        <w:t xml:space="preserve">предоставление </w:t>
      </w:r>
      <w:proofErr w:type="gramStart"/>
      <w:r w:rsidRPr="00B44BFD">
        <w:rPr>
          <w:rFonts w:ascii="Times New Roman" w:eastAsia="Times New Roman" w:hAnsi="Times New Roman" w:cs="Times New Roman"/>
          <w:b/>
          <w:sz w:val="26"/>
          <w:szCs w:val="26"/>
        </w:rPr>
        <w:t>муниципальным</w:t>
      </w:r>
      <w:proofErr w:type="gramEnd"/>
      <w:r w:rsidRPr="00B44BFD">
        <w:rPr>
          <w:rFonts w:ascii="Times New Roman" w:eastAsia="Times New Roman" w:hAnsi="Times New Roman" w:cs="Times New Roman"/>
          <w:b/>
          <w:sz w:val="26"/>
          <w:szCs w:val="26"/>
        </w:rPr>
        <w:t xml:space="preserve"> унитарным, казенным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предприятиям Родниковского сельского поселения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Курганинского района, </w:t>
      </w:r>
      <w:proofErr w:type="gramStart"/>
      <w:r w:rsidRPr="00B44BFD">
        <w:rPr>
          <w:rFonts w:ascii="Times New Roman" w:eastAsia="Times New Roman" w:hAnsi="Times New Roman" w:cs="Times New Roman"/>
          <w:b/>
          <w:sz w:val="26"/>
          <w:szCs w:val="26"/>
        </w:rPr>
        <w:t>оказывающим</w:t>
      </w:r>
      <w:proofErr w:type="gramEnd"/>
      <w:r w:rsidRPr="00B44BFD">
        <w:rPr>
          <w:rFonts w:ascii="Times New Roman" w:eastAsia="Times New Roman" w:hAnsi="Times New Roman" w:cs="Times New Roman"/>
          <w:b/>
          <w:sz w:val="26"/>
          <w:szCs w:val="26"/>
        </w:rPr>
        <w:t xml:space="preserve"> услуги в сфере </w:t>
      </w:r>
    </w:p>
    <w:p w:rsidR="00B44BFD" w:rsidRPr="00B44BFD" w:rsidRDefault="00B44BFD" w:rsidP="00B44BFD">
      <w:pPr>
        <w:tabs>
          <w:tab w:val="left" w:pos="9639"/>
        </w:tabs>
        <w:spacing w:after="0" w:line="240" w:lineRule="auto"/>
        <w:jc w:val="center"/>
        <w:rPr>
          <w:rFonts w:ascii="Times New Roman" w:eastAsia="Times New Roman" w:hAnsi="Times New Roman" w:cs="Times New Roman"/>
          <w:b/>
          <w:sz w:val="26"/>
          <w:szCs w:val="26"/>
        </w:rPr>
      </w:pPr>
      <w:r w:rsidRPr="00B44BFD">
        <w:rPr>
          <w:rFonts w:ascii="Times New Roman" w:eastAsia="Times New Roman" w:hAnsi="Times New Roman" w:cs="Times New Roman"/>
          <w:b/>
          <w:sz w:val="26"/>
          <w:szCs w:val="26"/>
        </w:rPr>
        <w:t xml:space="preserve">коммунального хозяйства, субсидий из бюджета </w:t>
      </w:r>
    </w:p>
    <w:p w:rsidR="00B44BFD" w:rsidRPr="00B44BFD" w:rsidRDefault="00B44BFD" w:rsidP="00B44BFD">
      <w:pPr>
        <w:tabs>
          <w:tab w:val="left" w:pos="709"/>
          <w:tab w:val="left" w:pos="9639"/>
        </w:tabs>
        <w:spacing w:after="0" w:line="240" w:lineRule="auto"/>
        <w:jc w:val="center"/>
        <w:rPr>
          <w:rFonts w:ascii="Times New Roman" w:eastAsia="Times New Roman" w:hAnsi="Times New Roman" w:cs="Times New Roman"/>
          <w:sz w:val="26"/>
          <w:szCs w:val="26"/>
        </w:rPr>
      </w:pPr>
      <w:r w:rsidRPr="00B44BFD">
        <w:rPr>
          <w:rFonts w:ascii="Times New Roman" w:eastAsia="Times New Roman" w:hAnsi="Times New Roman" w:cs="Times New Roman"/>
          <w:b/>
          <w:sz w:val="26"/>
          <w:szCs w:val="26"/>
        </w:rPr>
        <w:t>Родниковского сельского поселения Курганинского района</w:t>
      </w:r>
    </w:p>
    <w:tbl>
      <w:tblPr>
        <w:tblW w:w="0" w:type="auto"/>
        <w:tblInd w:w="-14" w:type="dxa"/>
        <w:tblLayout w:type="fixed"/>
        <w:tblLook w:val="0000"/>
      </w:tblPr>
      <w:tblGrid>
        <w:gridCol w:w="7772"/>
        <w:gridCol w:w="2254"/>
      </w:tblGrid>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Название муниципального унитарного, казенного предприятия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Контактная информация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Почтовый адрес (с индексом)</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Телефон</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Адрес электронной почты</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Ф.И.О. руководителя организации</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Запрашиваемая сумма (рублей)</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10026" w:type="dxa"/>
            <w:gridSpan w:val="2"/>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pacing w:after="0" w:line="240" w:lineRule="auto"/>
              <w:rPr>
                <w:rFonts w:ascii="Calibri" w:eastAsia="Calibri" w:hAnsi="Calibri" w:cs="Times New Roman"/>
                <w:sz w:val="24"/>
                <w:szCs w:val="24"/>
              </w:rPr>
            </w:pPr>
            <w:r w:rsidRPr="00B44BFD">
              <w:rPr>
                <w:rFonts w:ascii="Times New Roman" w:eastAsia="Times New Roman" w:hAnsi="Times New Roman" w:cs="Times New Roman"/>
                <w:sz w:val="24"/>
                <w:szCs w:val="24"/>
              </w:rPr>
              <w:t>Информация об организации - заявителе</w:t>
            </w: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Полное название организации (согласно свидетельству о регистрации)</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Сокращенное название</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Номер свидетельства о государственной  регистрации, дата</w:t>
            </w:r>
          </w:p>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его выдачи, название регистрирующего органа</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Наличие структурных подразделений (первичных организаций)</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Реквизиты организации - заявителя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Индивидуальный номер налогоплательщика (ИНН)</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Наименование банка</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Местонахождение банка</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Номер расчетного счета</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Номер корреспондентского счета</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Банковский идентификационный код (БИК)</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Код причины постановки на учет (КПП)</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Основные направления деятельности (не более 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Количество работников</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Общая сумма денежных средств, полученных муниципальным унитарным, казенным  предприятием в предыдущем году, из них:</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выручка от реализации товаров (работ, услуг), тыс</w:t>
            </w:r>
            <w:proofErr w:type="gramStart"/>
            <w:r w:rsidRPr="00B44BFD">
              <w:rPr>
                <w:rFonts w:ascii="Times New Roman" w:eastAsia="Times New Roman" w:hAnsi="Times New Roman" w:cs="Times New Roman"/>
                <w:sz w:val="24"/>
                <w:szCs w:val="24"/>
              </w:rPr>
              <w:t>.р</w:t>
            </w:r>
            <w:proofErr w:type="gramEnd"/>
            <w:r w:rsidRPr="00B44BFD">
              <w:rPr>
                <w:rFonts w:ascii="Times New Roman" w:eastAsia="Times New Roman" w:hAnsi="Times New Roman" w:cs="Times New Roman"/>
                <w:sz w:val="24"/>
                <w:szCs w:val="24"/>
              </w:rPr>
              <w:t>ублей</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средства, предоставленные из федерального бюджета,</w:t>
            </w:r>
          </w:p>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бюджетов субъектов Российской Федерации, местных бюджетов, тыс</w:t>
            </w:r>
            <w:proofErr w:type="gramStart"/>
            <w:r w:rsidRPr="00B44BFD">
              <w:rPr>
                <w:rFonts w:ascii="Times New Roman" w:eastAsia="Times New Roman" w:hAnsi="Times New Roman" w:cs="Times New Roman"/>
                <w:sz w:val="24"/>
                <w:szCs w:val="24"/>
              </w:rPr>
              <w:t>.р</w:t>
            </w:r>
            <w:proofErr w:type="gramEnd"/>
            <w:r w:rsidRPr="00B44BFD">
              <w:rPr>
                <w:rFonts w:ascii="Times New Roman" w:eastAsia="Times New Roman" w:hAnsi="Times New Roman" w:cs="Times New Roman"/>
                <w:sz w:val="24"/>
                <w:szCs w:val="24"/>
              </w:rPr>
              <w:t>ублей</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r w:rsidR="00B44BFD" w:rsidRPr="00B44BFD" w:rsidTr="00994BF7">
        <w:tc>
          <w:tcPr>
            <w:tcW w:w="7772" w:type="dxa"/>
            <w:tcBorders>
              <w:top w:val="single" w:sz="4" w:space="0" w:color="000000"/>
              <w:left w:val="single" w:sz="4" w:space="0" w:color="000000"/>
              <w:bottom w:val="single" w:sz="4" w:space="0" w:color="000000"/>
            </w:tcBorders>
            <w:shd w:val="clear" w:color="auto" w:fill="auto"/>
          </w:tcPr>
          <w:p w:rsidR="00B44BFD" w:rsidRPr="00B44BFD" w:rsidRDefault="00B44BFD" w:rsidP="00B44BFD">
            <w:pPr>
              <w:widowControl w:val="0"/>
              <w:spacing w:after="0" w:line="240" w:lineRule="auto"/>
              <w:rPr>
                <w:rFonts w:ascii="Times New Roman" w:eastAsia="Times New Roman" w:hAnsi="Times New Roman" w:cs="Times New Roman"/>
                <w:sz w:val="24"/>
                <w:szCs w:val="24"/>
              </w:rPr>
            </w:pPr>
            <w:r w:rsidRPr="00B44BFD">
              <w:rPr>
                <w:rFonts w:ascii="Times New Roman" w:eastAsia="Times New Roman" w:hAnsi="Times New Roman" w:cs="Times New Roman"/>
                <w:sz w:val="24"/>
                <w:szCs w:val="24"/>
              </w:rPr>
              <w:t>другое, тыс</w:t>
            </w:r>
            <w:proofErr w:type="gramStart"/>
            <w:r w:rsidRPr="00B44BFD">
              <w:rPr>
                <w:rFonts w:ascii="Times New Roman" w:eastAsia="Times New Roman" w:hAnsi="Times New Roman" w:cs="Times New Roman"/>
                <w:sz w:val="24"/>
                <w:szCs w:val="24"/>
              </w:rPr>
              <w:t>.р</w:t>
            </w:r>
            <w:proofErr w:type="gramEnd"/>
            <w:r w:rsidRPr="00B44BFD">
              <w:rPr>
                <w:rFonts w:ascii="Times New Roman" w:eastAsia="Times New Roman" w:hAnsi="Times New Roman" w:cs="Times New Roman"/>
                <w:sz w:val="24"/>
                <w:szCs w:val="24"/>
              </w:rPr>
              <w:t>ублей</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44BFD" w:rsidRPr="00B44BFD" w:rsidRDefault="00B44BFD" w:rsidP="00B44BFD">
            <w:pPr>
              <w:widowControl w:val="0"/>
              <w:snapToGrid w:val="0"/>
              <w:spacing w:after="0" w:line="240" w:lineRule="auto"/>
              <w:jc w:val="both"/>
              <w:rPr>
                <w:rFonts w:ascii="Times New Roman" w:eastAsia="Times New Roman" w:hAnsi="Times New Roman" w:cs="Times New Roman"/>
                <w:sz w:val="24"/>
                <w:szCs w:val="24"/>
              </w:rPr>
            </w:pPr>
          </w:p>
        </w:tc>
      </w:tr>
    </w:tbl>
    <w:p w:rsidR="00B44BFD" w:rsidRPr="00B44BFD" w:rsidRDefault="00B44BFD" w:rsidP="00B44BFD">
      <w:pPr>
        <w:spacing w:after="0" w:line="240" w:lineRule="auto"/>
        <w:jc w:val="both"/>
        <w:rPr>
          <w:rFonts w:ascii="Times New Roman" w:eastAsia="Times New Roman" w:hAnsi="Times New Roman" w:cs="Times New Roman"/>
        </w:rPr>
      </w:pPr>
      <w:r w:rsidRPr="00B44BFD">
        <w:rPr>
          <w:rFonts w:ascii="Times New Roman" w:eastAsia="Times New Roman" w:hAnsi="Times New Roman" w:cs="Times New Roman"/>
        </w:rPr>
        <w:t> Достоверность информации (в том числе документов), представленной                     в составе заявки, подтверждаю.</w:t>
      </w:r>
    </w:p>
    <w:p w:rsidR="00B44BFD" w:rsidRPr="00B44BFD" w:rsidRDefault="00B44BFD" w:rsidP="00B44BFD">
      <w:pPr>
        <w:spacing w:before="280" w:after="280" w:line="240" w:lineRule="auto"/>
        <w:jc w:val="both"/>
        <w:rPr>
          <w:rFonts w:ascii="Times New Roman" w:eastAsia="Times New Roman" w:hAnsi="Times New Roman" w:cs="Times New Roman"/>
        </w:rPr>
      </w:pPr>
      <w:r w:rsidRPr="00B44BFD">
        <w:rPr>
          <w:rFonts w:ascii="Times New Roman" w:eastAsia="Times New Roman" w:hAnsi="Times New Roman" w:cs="Times New Roman"/>
        </w:rPr>
        <w:t> ___________________________               __________               ______________</w:t>
      </w:r>
    </w:p>
    <w:p w:rsidR="00B44BFD" w:rsidRPr="00B44BFD" w:rsidRDefault="00B44BFD" w:rsidP="00B44BFD">
      <w:pPr>
        <w:spacing w:after="0" w:line="240" w:lineRule="auto"/>
        <w:jc w:val="both"/>
        <w:rPr>
          <w:rFonts w:ascii="Times New Roman" w:eastAsia="Times New Roman" w:hAnsi="Times New Roman" w:cs="Times New Roman"/>
        </w:rPr>
      </w:pPr>
      <w:r w:rsidRPr="00B44BFD">
        <w:rPr>
          <w:rFonts w:ascii="Times New Roman" w:eastAsia="Times New Roman" w:hAnsi="Times New Roman" w:cs="Times New Roman"/>
        </w:rPr>
        <w:t>(наименование должности руководителя)    (подпись)             (фамилия, инициалы) </w:t>
      </w:r>
    </w:p>
    <w:p w:rsidR="00B44BFD" w:rsidRPr="00B44BFD" w:rsidRDefault="00B44BFD" w:rsidP="00B44BFD">
      <w:pPr>
        <w:spacing w:after="0" w:line="240" w:lineRule="auto"/>
        <w:jc w:val="both"/>
        <w:rPr>
          <w:rFonts w:ascii="Times New Roman" w:eastAsia="Times New Roman" w:hAnsi="Times New Roman" w:cs="Times New Roman"/>
        </w:rPr>
      </w:pPr>
    </w:p>
    <w:p w:rsidR="00B44BFD" w:rsidRPr="00B44BFD" w:rsidRDefault="00B44BFD" w:rsidP="00B44BFD">
      <w:pPr>
        <w:spacing w:after="0" w:line="240" w:lineRule="auto"/>
        <w:jc w:val="both"/>
        <w:rPr>
          <w:rFonts w:ascii="Times New Roman" w:eastAsia="Times New Roman" w:hAnsi="Times New Roman" w:cs="Times New Roman"/>
        </w:rPr>
      </w:pPr>
      <w:r w:rsidRPr="00B44BFD">
        <w:rPr>
          <w:rFonts w:ascii="Times New Roman" w:eastAsia="Times New Roman" w:hAnsi="Times New Roman" w:cs="Times New Roman"/>
        </w:rPr>
        <w:t>Даю согласие на публикацию (размещение) в информационно-телекоммуникационной сети «Интернет» о заявке, поданной для участия                    в Отборе, а также согласие на обработку персональных данных.</w:t>
      </w:r>
    </w:p>
    <w:p w:rsidR="00B44BFD" w:rsidRPr="00B44BFD" w:rsidRDefault="00B44BFD" w:rsidP="00B44BFD">
      <w:pPr>
        <w:spacing w:before="280" w:after="280" w:line="240" w:lineRule="auto"/>
        <w:jc w:val="both"/>
        <w:rPr>
          <w:rFonts w:ascii="Times New Roman" w:eastAsia="Times New Roman" w:hAnsi="Times New Roman" w:cs="Times New Roman"/>
        </w:rPr>
      </w:pPr>
      <w:r w:rsidRPr="00B44BFD">
        <w:rPr>
          <w:rFonts w:ascii="Times New Roman" w:eastAsia="Times New Roman" w:hAnsi="Times New Roman" w:cs="Times New Roman"/>
        </w:rPr>
        <w:t>_______________________               __________               ______________________</w:t>
      </w:r>
    </w:p>
    <w:p w:rsidR="00B44BFD" w:rsidRPr="00B44BFD" w:rsidRDefault="00B44BFD" w:rsidP="00B44BFD">
      <w:pPr>
        <w:spacing w:before="280" w:after="280" w:line="240" w:lineRule="auto"/>
        <w:jc w:val="both"/>
        <w:rPr>
          <w:rFonts w:ascii="Times New Roman" w:eastAsia="Times New Roman" w:hAnsi="Times New Roman" w:cs="Times New Roman"/>
        </w:rPr>
      </w:pPr>
      <w:r w:rsidRPr="00B44BFD">
        <w:rPr>
          <w:rFonts w:ascii="Times New Roman" w:eastAsia="Times New Roman" w:hAnsi="Times New Roman" w:cs="Times New Roman"/>
        </w:rPr>
        <w:t>(наименование должности руководителя)       (подпись)           (фамилия, инициалы)</w:t>
      </w:r>
    </w:p>
    <w:p w:rsidR="00B44BFD" w:rsidRPr="00B44BFD" w:rsidRDefault="00B44BFD" w:rsidP="00B44BFD">
      <w:pPr>
        <w:spacing w:before="280" w:after="280" w:line="240" w:lineRule="auto"/>
        <w:jc w:val="both"/>
        <w:rPr>
          <w:rFonts w:ascii="Times New Roman" w:eastAsia="Times New Roman" w:hAnsi="Times New Roman" w:cs="Times New Roman"/>
        </w:rPr>
      </w:pPr>
      <w:r w:rsidRPr="00B44BFD">
        <w:rPr>
          <w:rFonts w:ascii="Times New Roman" w:eastAsia="Times New Roman" w:hAnsi="Times New Roman" w:cs="Times New Roman"/>
        </w:rPr>
        <w:t>«___» __________ 20___ г.                            М.П.</w:t>
      </w:r>
    </w:p>
    <w:p w:rsidR="00B44BFD" w:rsidRDefault="00B44BFD" w:rsidP="00B44BFD">
      <w:pPr>
        <w:tabs>
          <w:tab w:val="left" w:pos="3135"/>
          <w:tab w:val="left" w:pos="9638"/>
        </w:tabs>
        <w:spacing w:after="0" w:line="240" w:lineRule="auto"/>
        <w:ind w:hanging="19"/>
        <w:jc w:val="right"/>
        <w:rPr>
          <w:rFonts w:ascii="Times New Roman" w:eastAsia="Andale Sans UI" w:hAnsi="Times New Roman" w:cs="Times New Roman"/>
          <w:bCs/>
          <w:kern w:val="2"/>
          <w:sz w:val="28"/>
          <w:szCs w:val="28"/>
        </w:rPr>
      </w:pPr>
      <w:r>
        <w:rPr>
          <w:rFonts w:ascii="Times New Roman" w:eastAsia="Andale Sans UI" w:hAnsi="Times New Roman" w:cs="Times New Roman"/>
          <w:bCs/>
          <w:kern w:val="2"/>
          <w:sz w:val="28"/>
          <w:szCs w:val="28"/>
        </w:rPr>
        <w:lastRenderedPageBreak/>
        <w:t>Приложение 3</w:t>
      </w:r>
    </w:p>
    <w:p w:rsidR="00B44BFD" w:rsidRDefault="00B44BFD" w:rsidP="00B44BFD">
      <w:pPr>
        <w:tabs>
          <w:tab w:val="left" w:pos="3135"/>
          <w:tab w:val="left" w:pos="9638"/>
        </w:tabs>
        <w:spacing w:after="0" w:line="240" w:lineRule="auto"/>
        <w:ind w:hanging="19"/>
        <w:jc w:val="right"/>
        <w:rPr>
          <w:rFonts w:ascii="Times New Roman" w:eastAsia="Andale Sans UI" w:hAnsi="Times New Roman" w:cs="Times New Roman"/>
          <w:bCs/>
          <w:kern w:val="2"/>
          <w:sz w:val="28"/>
          <w:szCs w:val="28"/>
        </w:rPr>
      </w:pPr>
    </w:p>
    <w:p w:rsidR="00B44BFD" w:rsidRDefault="00B44BFD" w:rsidP="00B44BFD">
      <w:pPr>
        <w:tabs>
          <w:tab w:val="left" w:pos="3135"/>
          <w:tab w:val="left" w:pos="9638"/>
        </w:tabs>
        <w:spacing w:after="0" w:line="240" w:lineRule="auto"/>
        <w:ind w:hanging="19"/>
        <w:jc w:val="right"/>
        <w:rPr>
          <w:rFonts w:ascii="Times New Roman" w:eastAsia="Andale Sans UI" w:hAnsi="Times New Roman" w:cs="Times New Roman"/>
          <w:bCs/>
          <w:kern w:val="2"/>
          <w:sz w:val="28"/>
          <w:szCs w:val="28"/>
        </w:rPr>
      </w:pPr>
    </w:p>
    <w:p w:rsidR="00B44BFD" w:rsidRPr="000004F0" w:rsidRDefault="00B44BFD" w:rsidP="00B44BFD">
      <w:pPr>
        <w:tabs>
          <w:tab w:val="left" w:pos="3135"/>
          <w:tab w:val="left" w:pos="9638"/>
        </w:tabs>
        <w:spacing w:after="0" w:line="240" w:lineRule="auto"/>
        <w:ind w:hanging="19"/>
        <w:jc w:val="center"/>
        <w:rPr>
          <w:rFonts w:ascii="Times New Roman" w:eastAsia="Calibri" w:hAnsi="Times New Roman" w:cs="Times New Roman"/>
          <w:b/>
          <w:sz w:val="26"/>
          <w:szCs w:val="26"/>
        </w:rPr>
      </w:pPr>
      <w:r w:rsidRPr="000004F0">
        <w:rPr>
          <w:rFonts w:ascii="Times New Roman" w:eastAsia="Andale Sans UI" w:hAnsi="Times New Roman" w:cs="Times New Roman"/>
          <w:b/>
          <w:bCs/>
          <w:kern w:val="2"/>
          <w:sz w:val="26"/>
          <w:szCs w:val="26"/>
        </w:rPr>
        <w:t xml:space="preserve">Расчёт размера субсидии из бюджета </w:t>
      </w:r>
      <w:r w:rsidRPr="000004F0">
        <w:rPr>
          <w:rFonts w:ascii="Times New Roman" w:eastAsia="Calibri" w:hAnsi="Times New Roman" w:cs="Times New Roman"/>
          <w:b/>
          <w:sz w:val="26"/>
          <w:szCs w:val="26"/>
        </w:rPr>
        <w:t xml:space="preserve">Родниковского сельского </w:t>
      </w:r>
    </w:p>
    <w:p w:rsidR="00B44BFD" w:rsidRPr="000004F0" w:rsidRDefault="00B44BFD" w:rsidP="00B44BFD">
      <w:pPr>
        <w:tabs>
          <w:tab w:val="left" w:pos="3135"/>
          <w:tab w:val="left" w:pos="9638"/>
        </w:tabs>
        <w:spacing w:after="0" w:line="240" w:lineRule="auto"/>
        <w:ind w:hanging="19"/>
        <w:jc w:val="center"/>
        <w:rPr>
          <w:rFonts w:ascii="Times New Roman" w:eastAsia="Andale Sans UI" w:hAnsi="Times New Roman" w:cs="Times New Roman"/>
          <w:b/>
          <w:bCs/>
          <w:kern w:val="2"/>
          <w:sz w:val="26"/>
          <w:szCs w:val="26"/>
        </w:rPr>
      </w:pPr>
      <w:r w:rsidRPr="000004F0">
        <w:rPr>
          <w:rFonts w:ascii="Times New Roman" w:eastAsia="Calibri" w:hAnsi="Times New Roman" w:cs="Times New Roman"/>
          <w:b/>
          <w:sz w:val="26"/>
          <w:szCs w:val="26"/>
        </w:rPr>
        <w:t xml:space="preserve">поселения </w:t>
      </w:r>
      <w:r w:rsidRPr="000004F0">
        <w:rPr>
          <w:rFonts w:ascii="Times New Roman" w:eastAsia="Times New Roman" w:hAnsi="Times New Roman" w:cs="Times New Roman"/>
          <w:b/>
          <w:sz w:val="26"/>
          <w:szCs w:val="26"/>
        </w:rPr>
        <w:t xml:space="preserve">Курганинского </w:t>
      </w:r>
      <w:r w:rsidRPr="000004F0">
        <w:rPr>
          <w:rFonts w:ascii="Times New Roman" w:eastAsia="Calibri" w:hAnsi="Times New Roman" w:cs="Times New Roman"/>
          <w:b/>
          <w:sz w:val="26"/>
          <w:szCs w:val="26"/>
        </w:rPr>
        <w:t>района</w:t>
      </w:r>
      <w:r w:rsidRPr="000004F0">
        <w:rPr>
          <w:rFonts w:ascii="Times New Roman" w:eastAsia="Andale Sans UI" w:hAnsi="Times New Roman" w:cs="Times New Roman"/>
          <w:b/>
          <w:bCs/>
          <w:kern w:val="2"/>
          <w:sz w:val="26"/>
          <w:szCs w:val="26"/>
        </w:rPr>
        <w:t xml:space="preserve"> </w:t>
      </w:r>
    </w:p>
    <w:p w:rsidR="00B44BFD" w:rsidRPr="000004F0" w:rsidRDefault="00B44BFD" w:rsidP="00B44BFD">
      <w:pPr>
        <w:tabs>
          <w:tab w:val="left" w:pos="9638"/>
        </w:tabs>
        <w:spacing w:after="0"/>
        <w:ind w:hanging="19"/>
        <w:jc w:val="center"/>
        <w:rPr>
          <w:rFonts w:ascii="Times New Roman" w:eastAsia="Andale Sans UI" w:hAnsi="Times New Roman" w:cs="Times New Roman"/>
          <w:b/>
          <w:kern w:val="2"/>
          <w:sz w:val="26"/>
          <w:szCs w:val="26"/>
          <w:lang w:val="de-DE" w:eastAsia="fa-IR" w:bidi="fa-IR"/>
        </w:rPr>
      </w:pPr>
      <w:r w:rsidRPr="000004F0">
        <w:rPr>
          <w:rFonts w:ascii="Times New Roman" w:eastAsia="Calibri" w:hAnsi="Times New Roman" w:cs="Times New Roman"/>
          <w:b/>
          <w:sz w:val="26"/>
          <w:szCs w:val="26"/>
        </w:rPr>
        <w:t xml:space="preserve">___________________________________________________________ </w:t>
      </w:r>
    </w:p>
    <w:p w:rsidR="00B44BFD" w:rsidRPr="00B44BFD" w:rsidRDefault="00B44BFD" w:rsidP="00B44BFD">
      <w:pPr>
        <w:tabs>
          <w:tab w:val="left" w:pos="9638"/>
        </w:tabs>
        <w:spacing w:after="0"/>
        <w:ind w:hanging="19"/>
        <w:jc w:val="center"/>
        <w:rPr>
          <w:rFonts w:ascii="Times New Roman" w:eastAsia="Andale Sans UI" w:hAnsi="Times New Roman" w:cs="Times New Roman"/>
          <w:kern w:val="2"/>
          <w:sz w:val="26"/>
          <w:szCs w:val="26"/>
          <w:lang w:val="de-DE" w:eastAsia="fa-IR" w:bidi="fa-IR"/>
        </w:rPr>
      </w:pP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наименование</w:t>
      </w:r>
      <w:proofErr w:type="spellEnd"/>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юридического</w:t>
      </w:r>
      <w:proofErr w:type="spellEnd"/>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лица</w:t>
      </w:r>
      <w:proofErr w:type="spellEnd"/>
      <w:r w:rsidRPr="00B44BFD">
        <w:rPr>
          <w:rFonts w:ascii="Times New Roman" w:eastAsia="Andale Sans UI" w:hAnsi="Times New Roman" w:cs="Times New Roman"/>
          <w:kern w:val="2"/>
          <w:sz w:val="26"/>
          <w:szCs w:val="26"/>
          <w:lang w:val="de-DE" w:eastAsia="fa-IR" w:bidi="fa-IR"/>
        </w:rPr>
        <w:t xml:space="preserve">) </w:t>
      </w:r>
    </w:p>
    <w:p w:rsidR="00B44BFD" w:rsidRPr="00B44BFD" w:rsidRDefault="00B44BFD" w:rsidP="00B44BFD">
      <w:pPr>
        <w:tabs>
          <w:tab w:val="left" w:pos="9638"/>
        </w:tabs>
        <w:spacing w:after="0"/>
        <w:ind w:hanging="19"/>
        <w:jc w:val="center"/>
        <w:rPr>
          <w:rFonts w:ascii="Times New Roman" w:eastAsia="Andale Sans UI" w:hAnsi="Times New Roman" w:cs="Times New Roman"/>
          <w:kern w:val="2"/>
          <w:sz w:val="26"/>
          <w:szCs w:val="26"/>
          <w:lang w:val="de-DE" w:eastAsia="fa-IR" w:bidi="fa-IR"/>
        </w:rPr>
      </w:pPr>
      <w:proofErr w:type="spellStart"/>
      <w:r w:rsidRPr="00B44BFD">
        <w:rPr>
          <w:rFonts w:ascii="Times New Roman" w:eastAsia="Andale Sans UI" w:hAnsi="Times New Roman" w:cs="Times New Roman"/>
          <w:kern w:val="2"/>
          <w:sz w:val="26"/>
          <w:szCs w:val="26"/>
          <w:lang w:val="de-DE" w:eastAsia="fa-IR" w:bidi="fa-IR"/>
        </w:rPr>
        <w:t>за</w:t>
      </w:r>
      <w:proofErr w:type="spellEnd"/>
      <w:r w:rsidRPr="00B44BFD">
        <w:rPr>
          <w:rFonts w:ascii="Times New Roman" w:eastAsia="Andale Sans UI" w:hAnsi="Times New Roman" w:cs="Times New Roman"/>
          <w:kern w:val="2"/>
          <w:sz w:val="26"/>
          <w:szCs w:val="26"/>
          <w:lang w:val="de-DE" w:eastAsia="fa-IR" w:bidi="fa-IR"/>
        </w:rPr>
        <w:t xml:space="preserve"> _____________________</w:t>
      </w:r>
    </w:p>
    <w:p w:rsidR="00B44BFD" w:rsidRPr="00B44BFD" w:rsidRDefault="00B44BFD" w:rsidP="00B44BFD">
      <w:pPr>
        <w:tabs>
          <w:tab w:val="left" w:pos="9638"/>
        </w:tabs>
        <w:ind w:hanging="19"/>
        <w:jc w:val="center"/>
        <w:rPr>
          <w:rFonts w:ascii="Times New Roman" w:eastAsia="Andale Sans UI" w:hAnsi="Times New Roman" w:cs="Times New Roman"/>
          <w:kern w:val="2"/>
          <w:sz w:val="26"/>
          <w:szCs w:val="26"/>
          <w:lang w:eastAsia="fa-IR" w:bidi="fa-IR"/>
        </w:rPr>
      </w:pP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указать</w:t>
      </w:r>
      <w:proofErr w:type="spellEnd"/>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период</w:t>
      </w:r>
      <w:proofErr w:type="spellEnd"/>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помесячно</w:t>
      </w:r>
      <w:proofErr w:type="spellEnd"/>
      <w:r w:rsidRPr="00B44BFD">
        <w:rPr>
          <w:rFonts w:ascii="Times New Roman" w:eastAsia="Andale Sans UI" w:hAnsi="Times New Roman" w:cs="Times New Roman"/>
          <w:kern w:val="2"/>
          <w:sz w:val="26"/>
          <w:szCs w:val="26"/>
          <w:lang w:val="de-DE" w:eastAsia="fa-IR" w:bidi="fa-IR"/>
        </w:rPr>
        <w:t xml:space="preserve">) </w:t>
      </w:r>
    </w:p>
    <w:tbl>
      <w:tblPr>
        <w:tblW w:w="0" w:type="auto"/>
        <w:tblInd w:w="-681" w:type="dxa"/>
        <w:tblCellMar>
          <w:top w:w="114" w:type="dxa"/>
          <w:left w:w="28" w:type="dxa"/>
          <w:bottom w:w="114" w:type="dxa"/>
          <w:right w:w="28" w:type="dxa"/>
        </w:tblCellMar>
        <w:tblLook w:val="0000"/>
      </w:tblPr>
      <w:tblGrid>
        <w:gridCol w:w="433"/>
        <w:gridCol w:w="1703"/>
        <w:gridCol w:w="1657"/>
        <w:gridCol w:w="1580"/>
        <w:gridCol w:w="1750"/>
        <w:gridCol w:w="2969"/>
      </w:tblGrid>
      <w:tr w:rsidR="00B44BFD" w:rsidRPr="00B44BFD" w:rsidTr="00994BF7">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tabs>
                <w:tab w:val="left" w:pos="3489"/>
              </w:tabs>
              <w:spacing w:after="0" w:line="240" w:lineRule="auto"/>
              <w:ind w:hanging="19"/>
              <w:jc w:val="center"/>
              <w:rPr>
                <w:rFonts w:ascii="Times New Roman" w:eastAsia="Calibri" w:hAnsi="Times New Roman" w:cs="Times New Roman"/>
                <w:sz w:val="24"/>
                <w:szCs w:val="24"/>
              </w:rPr>
            </w:pPr>
            <w:r w:rsidRPr="00B44BFD">
              <w:rPr>
                <w:rFonts w:ascii="Times New Roman" w:eastAsia="Andale Sans UI" w:hAnsi="Times New Roman" w:cs="Times New Roman"/>
                <w:kern w:val="2"/>
                <w:sz w:val="24"/>
                <w:szCs w:val="24"/>
                <w:lang w:eastAsia="fa-IR" w:bidi="fa-IR"/>
              </w:rPr>
              <w:t>№</w:t>
            </w:r>
            <w:r w:rsidRPr="00B44BFD">
              <w:rPr>
                <w:rFonts w:ascii="Times New Roman" w:eastAsia="Calibri" w:hAnsi="Times New Roman" w:cs="Times New Roman"/>
                <w:kern w:val="2"/>
                <w:sz w:val="24"/>
                <w:szCs w:val="24"/>
                <w:lang w:val="de-DE" w:eastAsia="fa-IR" w:bidi="fa-IR"/>
              </w:rPr>
              <w:t xml:space="preserve"> </w:t>
            </w:r>
            <w:proofErr w:type="gramStart"/>
            <w:r w:rsidRPr="00B44BFD">
              <w:rPr>
                <w:rFonts w:ascii="Times New Roman" w:eastAsia="Andale Sans UI" w:hAnsi="Times New Roman" w:cs="Times New Roman"/>
                <w:kern w:val="2"/>
                <w:sz w:val="24"/>
                <w:szCs w:val="24"/>
                <w:lang w:val="de-DE" w:eastAsia="fa-IR" w:bidi="fa-IR"/>
              </w:rPr>
              <w:t>п</w:t>
            </w:r>
            <w:proofErr w:type="gramEnd"/>
            <w:r w:rsidRPr="00B44BFD">
              <w:rPr>
                <w:rFonts w:ascii="Times New Roman" w:eastAsia="Andale Sans UI" w:hAnsi="Times New Roman" w:cs="Times New Roman"/>
                <w:kern w:val="2"/>
                <w:sz w:val="24"/>
                <w:szCs w:val="24"/>
                <w:lang w:val="de-DE" w:eastAsia="fa-IR" w:bidi="fa-IR"/>
              </w:rPr>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jc w:val="center"/>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Наименование</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затрат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jc w:val="center"/>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Количество</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объем</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ед</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изм</w:t>
            </w:r>
            <w:proofErr w:type="spellEnd"/>
            <w:r w:rsidRPr="00B44BFD">
              <w:rPr>
                <w:rFonts w:ascii="Times New Roman" w:eastAsia="Andale Sans UI" w:hAnsi="Times New Roman" w:cs="Times New Roman"/>
                <w:kern w:val="2"/>
                <w:sz w:val="24"/>
                <w:szCs w:val="24"/>
                <w:lang w:val="de-DE" w:eastAsia="fa-IR" w:bidi="fa-IR"/>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jc w:val="center"/>
              <w:rPr>
                <w:rFonts w:ascii="Times New Roman" w:eastAsia="Andale Sans UI" w:hAnsi="Times New Roman" w:cs="Times New Roman"/>
                <w:kern w:val="2"/>
                <w:sz w:val="24"/>
                <w:szCs w:val="24"/>
                <w:lang w:val="de-DE" w:eastAsia="fa-IR" w:bidi="fa-IR"/>
              </w:rPr>
            </w:pPr>
            <w:proofErr w:type="spellStart"/>
            <w:r w:rsidRPr="00B44BFD">
              <w:rPr>
                <w:rFonts w:ascii="Times New Roman" w:eastAsia="Andale Sans UI" w:hAnsi="Times New Roman" w:cs="Times New Roman"/>
                <w:kern w:val="2"/>
                <w:sz w:val="24"/>
                <w:szCs w:val="24"/>
                <w:lang w:val="de-DE" w:eastAsia="fa-IR" w:bidi="fa-IR"/>
              </w:rPr>
              <w:t>Цена</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тариф</w:t>
            </w:r>
            <w:proofErr w:type="spellEnd"/>
            <w:r w:rsidRPr="00B44BFD">
              <w:rPr>
                <w:rFonts w:ascii="Times New Roman" w:eastAsia="Andale Sans UI" w:hAnsi="Times New Roman" w:cs="Times New Roman"/>
                <w:kern w:val="2"/>
                <w:sz w:val="24"/>
                <w:szCs w:val="24"/>
                <w:lang w:val="de-DE" w:eastAsia="fa-IR" w:bidi="fa-IR"/>
              </w:rPr>
              <w:t>)</w:t>
            </w:r>
          </w:p>
          <w:p w:rsidR="00B44BFD" w:rsidRPr="00B44BFD" w:rsidRDefault="00B44BFD" w:rsidP="00B44BFD">
            <w:pPr>
              <w:spacing w:after="0" w:line="240" w:lineRule="auto"/>
              <w:ind w:hanging="19"/>
              <w:jc w:val="center"/>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за</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единицу</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измерения</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руб</w:t>
            </w:r>
            <w:proofErr w:type="spellEnd"/>
            <w:r w:rsidRPr="00B44BFD">
              <w:rPr>
                <w:rFonts w:ascii="Times New Roman" w:eastAsia="Andale Sans UI" w:hAnsi="Times New Roman" w:cs="Times New Roman"/>
                <w:kern w:val="2"/>
                <w:sz w:val="24"/>
                <w:szCs w:val="24"/>
                <w:lang w:val="de-DE" w:eastAsia="fa-IR" w:bidi="fa-IR"/>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jc w:val="center"/>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Сумма</w:t>
            </w:r>
            <w:proofErr w:type="spellEnd"/>
            <w:r w:rsidRPr="00B44BFD">
              <w:rPr>
                <w:rFonts w:ascii="Times New Roman" w:eastAsia="Andale Sans UI" w:hAnsi="Times New Roman" w:cs="Times New Roman"/>
                <w:kern w:val="2"/>
                <w:sz w:val="24"/>
                <w:szCs w:val="24"/>
                <w:lang w:val="de-DE" w:eastAsia="fa-IR" w:bidi="fa-IR"/>
              </w:rPr>
              <w:t xml:space="preserve"> к </w:t>
            </w:r>
            <w:proofErr w:type="spellStart"/>
            <w:r w:rsidRPr="00B44BFD">
              <w:rPr>
                <w:rFonts w:ascii="Times New Roman" w:eastAsia="Andale Sans UI" w:hAnsi="Times New Roman" w:cs="Times New Roman"/>
                <w:kern w:val="2"/>
                <w:sz w:val="24"/>
                <w:szCs w:val="24"/>
                <w:lang w:val="de-DE" w:eastAsia="fa-IR" w:bidi="fa-IR"/>
              </w:rPr>
              <w:t>возмещению</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руб</w:t>
            </w:r>
            <w:proofErr w:type="spellEnd"/>
            <w:r w:rsidRPr="00B44BFD">
              <w:rPr>
                <w:rFonts w:ascii="Times New Roman" w:eastAsia="Andale Sans UI" w:hAnsi="Times New Roman" w:cs="Times New Roman"/>
                <w:kern w:val="2"/>
                <w:sz w:val="24"/>
                <w:szCs w:val="24"/>
                <w:lang w:val="de-DE" w:eastAsia="fa-IR" w:bidi="fa-IR"/>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jc w:val="center"/>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Примечание</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основание</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подтверждающие</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расчет</w:t>
            </w:r>
            <w:proofErr w:type="spellEnd"/>
            <w:r w:rsidRPr="00B44BFD">
              <w:rPr>
                <w:rFonts w:ascii="Times New Roman" w:eastAsia="Andale Sans UI" w:hAnsi="Times New Roman" w:cs="Times New Roman"/>
                <w:kern w:val="2"/>
                <w:sz w:val="24"/>
                <w:szCs w:val="24"/>
                <w:lang w:val="de-DE" w:eastAsia="fa-IR" w:bidi="fa-IR"/>
              </w:rPr>
              <w:t xml:space="preserve"> </w:t>
            </w:r>
            <w:proofErr w:type="spellStart"/>
            <w:r w:rsidRPr="00B44BFD">
              <w:rPr>
                <w:rFonts w:ascii="Times New Roman" w:eastAsia="Andale Sans UI" w:hAnsi="Times New Roman" w:cs="Times New Roman"/>
                <w:kern w:val="2"/>
                <w:sz w:val="24"/>
                <w:szCs w:val="24"/>
                <w:lang w:val="de-DE" w:eastAsia="fa-IR" w:bidi="fa-IR"/>
              </w:rPr>
              <w:t>документы</w:t>
            </w:r>
            <w:proofErr w:type="spellEnd"/>
            <w:r w:rsidRPr="00B44BFD">
              <w:rPr>
                <w:rFonts w:ascii="Times New Roman" w:eastAsia="Andale Sans UI" w:hAnsi="Times New Roman" w:cs="Times New Roman"/>
                <w:kern w:val="2"/>
                <w:sz w:val="24"/>
                <w:szCs w:val="24"/>
                <w:lang w:val="de-DE" w:eastAsia="fa-IR" w:bidi="fa-IR"/>
              </w:rPr>
              <w:t>)</w:t>
            </w:r>
          </w:p>
        </w:tc>
      </w:tr>
      <w:tr w:rsidR="00B44BFD" w:rsidRPr="00B44BFD" w:rsidTr="00994BF7">
        <w:trPr>
          <w:trHeight w:val="353"/>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left="-28"/>
              <w:jc w:val="center"/>
              <w:rPr>
                <w:rFonts w:ascii="Times New Roman" w:eastAsia="Calibri" w:hAnsi="Times New Roman" w:cs="Times New Roman"/>
                <w:sz w:val="24"/>
                <w:szCs w:val="24"/>
              </w:rPr>
            </w:pPr>
            <w:r w:rsidRPr="00B44BFD">
              <w:rPr>
                <w:rFonts w:ascii="Times New Roman" w:eastAsia="Andale Sans UI" w:hAnsi="Times New Roman" w:cs="Times New Roman"/>
                <w:kern w:val="2"/>
                <w:sz w:val="24"/>
                <w:szCs w:val="24"/>
                <w:lang w:val="de-DE" w:eastAsia="fa-IR" w:bidi="fa-I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r>
      <w:tr w:rsidR="00B44BFD" w:rsidRPr="00B44BFD" w:rsidTr="00994BF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left="-28"/>
              <w:jc w:val="center"/>
              <w:rPr>
                <w:rFonts w:ascii="Times New Roman" w:eastAsia="Calibri" w:hAnsi="Times New Roman" w:cs="Times New Roman"/>
                <w:sz w:val="24"/>
                <w:szCs w:val="24"/>
              </w:rPr>
            </w:pPr>
            <w:r w:rsidRPr="00B44BFD">
              <w:rPr>
                <w:rFonts w:ascii="Times New Roman" w:eastAsia="Andale Sans UI" w:hAnsi="Times New Roman" w:cs="Times New Roman"/>
                <w:kern w:val="2"/>
                <w:sz w:val="24"/>
                <w:szCs w:val="24"/>
                <w:lang w:val="de-DE" w:eastAsia="fa-IR" w:bidi="fa-IR"/>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r>
      <w:tr w:rsidR="00B44BFD" w:rsidRPr="00B44BFD" w:rsidTr="00994BF7">
        <w:trPr>
          <w:trHeight w:val="429"/>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ind w:left="-28"/>
              <w:jc w:val="center"/>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pacing w:after="0" w:line="240" w:lineRule="auto"/>
              <w:ind w:hanging="19"/>
              <w:rPr>
                <w:rFonts w:ascii="Times New Roman" w:eastAsia="Calibri" w:hAnsi="Times New Roman" w:cs="Times New Roman"/>
                <w:sz w:val="24"/>
                <w:szCs w:val="24"/>
              </w:rPr>
            </w:pPr>
            <w:proofErr w:type="spellStart"/>
            <w:r w:rsidRPr="00B44BFD">
              <w:rPr>
                <w:rFonts w:ascii="Times New Roman" w:eastAsia="Andale Sans UI" w:hAnsi="Times New Roman" w:cs="Times New Roman"/>
                <w:kern w:val="2"/>
                <w:sz w:val="24"/>
                <w:szCs w:val="24"/>
                <w:lang w:val="de-DE" w:eastAsia="fa-IR" w:bidi="fa-IR"/>
              </w:rPr>
              <w:t>Всего</w:t>
            </w:r>
            <w:proofErr w:type="spellEnd"/>
            <w:r w:rsidRPr="00B44BFD">
              <w:rPr>
                <w:rFonts w:ascii="Times New Roman" w:eastAsia="Andale Sans UI" w:hAnsi="Times New Roman" w:cs="Times New Roman"/>
                <w:kern w:val="2"/>
                <w:sz w:val="24"/>
                <w:szCs w:val="24"/>
                <w:lang w:val="de-DE" w:eastAsia="fa-IR" w:bidi="fa-I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44BFD" w:rsidRPr="00B44BFD" w:rsidRDefault="00B44BFD" w:rsidP="00B44BFD">
            <w:pPr>
              <w:snapToGrid w:val="0"/>
              <w:spacing w:after="0" w:line="240" w:lineRule="auto"/>
              <w:rPr>
                <w:rFonts w:ascii="Times New Roman" w:eastAsia="Andale Sans UI" w:hAnsi="Times New Roman" w:cs="Times New Roman"/>
                <w:kern w:val="2"/>
                <w:sz w:val="24"/>
                <w:szCs w:val="24"/>
                <w:lang w:val="de-DE" w:eastAsia="fa-IR" w:bidi="fa-IR"/>
              </w:rPr>
            </w:pPr>
          </w:p>
        </w:tc>
      </w:tr>
    </w:tbl>
    <w:p w:rsidR="00B44BFD" w:rsidRPr="00B44BFD" w:rsidRDefault="00B44BFD" w:rsidP="00B44BFD">
      <w:pPr>
        <w:spacing w:after="0"/>
        <w:ind w:hanging="19"/>
        <w:rPr>
          <w:rFonts w:ascii="Times New Roman" w:eastAsia="Andale Sans UI" w:hAnsi="Times New Roman" w:cs="Times New Roman"/>
          <w:kern w:val="2"/>
          <w:sz w:val="26"/>
          <w:szCs w:val="26"/>
          <w:lang w:val="de-DE" w:eastAsia="fa-IR" w:bidi="fa-IR"/>
        </w:rPr>
      </w:pPr>
      <w:proofErr w:type="spellStart"/>
      <w:r w:rsidRPr="00B44BFD">
        <w:rPr>
          <w:rFonts w:ascii="Times New Roman" w:eastAsia="Andale Sans UI" w:hAnsi="Times New Roman" w:cs="Times New Roman"/>
          <w:kern w:val="2"/>
          <w:sz w:val="26"/>
          <w:szCs w:val="26"/>
          <w:lang w:val="de-DE" w:eastAsia="fa-IR" w:bidi="fa-IR"/>
        </w:rPr>
        <w:t>Руководитель</w:t>
      </w:r>
      <w:proofErr w:type="spellEnd"/>
    </w:p>
    <w:p w:rsidR="00B44BFD" w:rsidRPr="00B44BFD" w:rsidRDefault="00B44BFD" w:rsidP="00B44BFD">
      <w:pPr>
        <w:ind w:hanging="19"/>
        <w:rPr>
          <w:rFonts w:ascii="Times New Roman" w:eastAsia="Calibri" w:hAnsi="Times New Roman" w:cs="Times New Roman"/>
          <w:kern w:val="2"/>
          <w:sz w:val="26"/>
          <w:szCs w:val="26"/>
          <w:lang w:eastAsia="fa-IR" w:bidi="fa-IR"/>
        </w:rPr>
      </w:pP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уполномоченное</w:t>
      </w:r>
      <w:proofErr w:type="spellEnd"/>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лицо</w:t>
      </w:r>
      <w:proofErr w:type="spellEnd"/>
      <w:r w:rsidRPr="00B44BFD">
        <w:rPr>
          <w:rFonts w:ascii="Times New Roman" w:eastAsia="Andale Sans UI" w:hAnsi="Times New Roman" w:cs="Times New Roman"/>
          <w:kern w:val="2"/>
          <w:sz w:val="26"/>
          <w:szCs w:val="26"/>
          <w:lang w:val="de-DE" w:eastAsia="fa-IR" w:bidi="fa-IR"/>
        </w:rPr>
        <w:t xml:space="preserve">) _______________ </w:t>
      </w:r>
      <w:r w:rsidRPr="00B44BFD">
        <w:rPr>
          <w:rFonts w:ascii="Times New Roman" w:eastAsia="Andale Sans U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 xml:space="preserve">_________ </w:t>
      </w:r>
      <w:r w:rsidRPr="00B44BFD">
        <w:rPr>
          <w:rFonts w:ascii="Times New Roman" w:eastAsia="Andale Sans U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_________________</w:t>
      </w:r>
    </w:p>
    <w:p w:rsidR="00B44BFD" w:rsidRPr="00B44BFD" w:rsidRDefault="00B44BFD" w:rsidP="00B44BFD">
      <w:pPr>
        <w:ind w:hanging="19"/>
        <w:rPr>
          <w:rFonts w:ascii="Times New Roman" w:eastAsia="Andale Sans UI" w:hAnsi="Times New Roman" w:cs="Times New Roman"/>
          <w:kern w:val="2"/>
          <w:sz w:val="26"/>
          <w:szCs w:val="26"/>
          <w:lang w:val="de-DE" w:eastAsia="fa-IR" w:bidi="fa-IR"/>
        </w:rPr>
      </w:pPr>
      <w:r w:rsidRPr="00B44BFD">
        <w:rPr>
          <w:rFonts w:ascii="Times New Roman" w:eastAsia="Calibr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должность</w:t>
      </w:r>
      <w:proofErr w:type="spellEnd"/>
      <w:r w:rsidRPr="00B44BFD">
        <w:rPr>
          <w:rFonts w:ascii="Times New Roman" w:eastAsia="Andale Sans UI" w:hAnsi="Times New Roman" w:cs="Times New Roman"/>
          <w:kern w:val="2"/>
          <w:sz w:val="26"/>
          <w:szCs w:val="26"/>
          <w:lang w:val="de-DE" w:eastAsia="fa-IR" w:bidi="fa-IR"/>
        </w:rPr>
        <w:t>)</w:t>
      </w:r>
      <w:r w:rsidRPr="00B44BFD">
        <w:rPr>
          <w:rFonts w:ascii="Times New Roman" w:eastAsia="Andale Sans U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 xml:space="preserve"> (</w:t>
      </w:r>
      <w:proofErr w:type="spellStart"/>
      <w:r w:rsidRPr="00B44BFD">
        <w:rPr>
          <w:rFonts w:ascii="Times New Roman" w:eastAsia="Andale Sans UI" w:hAnsi="Times New Roman" w:cs="Times New Roman"/>
          <w:kern w:val="2"/>
          <w:sz w:val="26"/>
          <w:szCs w:val="26"/>
          <w:lang w:val="de-DE" w:eastAsia="fa-IR" w:bidi="fa-IR"/>
        </w:rPr>
        <w:t>подпись</w:t>
      </w:r>
      <w:proofErr w:type="spellEnd"/>
      <w:r w:rsidRPr="00B44BFD">
        <w:rPr>
          <w:rFonts w:ascii="Times New Roman" w:eastAsia="Andale Sans UI" w:hAnsi="Times New Roman" w:cs="Times New Roman"/>
          <w:kern w:val="2"/>
          <w:sz w:val="26"/>
          <w:szCs w:val="26"/>
          <w:lang w:val="de-DE" w:eastAsia="fa-IR" w:bidi="fa-IR"/>
        </w:rPr>
        <w:t>)</w:t>
      </w:r>
      <w:r w:rsidRPr="00B44BFD">
        <w:rPr>
          <w:rFonts w:ascii="Times New Roman" w:eastAsia="Andale Sans UI" w:hAnsi="Times New Roman" w:cs="Times New Roman"/>
          <w:kern w:val="2"/>
          <w:sz w:val="26"/>
          <w:szCs w:val="26"/>
          <w:lang w:eastAsia="fa-IR" w:bidi="fa-IR"/>
        </w:rPr>
        <w:t xml:space="preserve">                                      (Ф.И.О.)</w:t>
      </w:r>
    </w:p>
    <w:p w:rsidR="00B44BFD" w:rsidRPr="00B44BFD" w:rsidRDefault="00B44BFD" w:rsidP="00B44BFD">
      <w:pPr>
        <w:ind w:hanging="19"/>
        <w:rPr>
          <w:rFonts w:ascii="Times New Roman" w:eastAsia="Andale Sans UI" w:hAnsi="Times New Roman" w:cs="Times New Roman"/>
          <w:kern w:val="2"/>
          <w:sz w:val="26"/>
          <w:szCs w:val="26"/>
          <w:lang w:val="de-DE" w:eastAsia="fa-IR" w:bidi="fa-IR"/>
        </w:rPr>
      </w:pPr>
      <w:proofErr w:type="spellStart"/>
      <w:r w:rsidRPr="00B44BFD">
        <w:rPr>
          <w:rFonts w:ascii="Times New Roman" w:eastAsia="Andale Sans UI" w:hAnsi="Times New Roman" w:cs="Times New Roman"/>
          <w:kern w:val="2"/>
          <w:sz w:val="26"/>
          <w:szCs w:val="26"/>
          <w:lang w:val="de-DE" w:eastAsia="fa-IR" w:bidi="fa-IR"/>
        </w:rPr>
        <w:t>Исполнитель</w:t>
      </w:r>
      <w:proofErr w:type="spellEnd"/>
      <w:r w:rsidRPr="00B44BFD">
        <w:rPr>
          <w:rFonts w:ascii="Times New Roman" w:eastAsia="Andale Sans UI" w:hAnsi="Times New Roman" w:cs="Times New Roman"/>
          <w:kern w:val="2"/>
          <w:sz w:val="26"/>
          <w:szCs w:val="26"/>
          <w:lang w:val="de-DE" w:eastAsia="fa-IR" w:bidi="fa-IR"/>
        </w:rPr>
        <w:t xml:space="preserve"> _______________ _________ _____________________</w:t>
      </w:r>
    </w:p>
    <w:p w:rsidR="00B44BFD" w:rsidRPr="00B44BFD" w:rsidRDefault="00B44BFD" w:rsidP="00B44BFD">
      <w:pPr>
        <w:ind w:left="2124" w:hanging="19"/>
        <w:rPr>
          <w:rFonts w:ascii="Times New Roman" w:eastAsia="Andale Sans UI" w:hAnsi="Times New Roman" w:cs="Times New Roman"/>
          <w:kern w:val="2"/>
          <w:sz w:val="26"/>
          <w:szCs w:val="26"/>
          <w:lang w:eastAsia="fa-IR" w:bidi="fa-IR"/>
        </w:rPr>
      </w:pP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должность</w:t>
      </w:r>
      <w:proofErr w:type="spellEnd"/>
      <w:r w:rsidRPr="00B44BFD">
        <w:rPr>
          <w:rFonts w:ascii="Times New Roman" w:eastAsia="Andale Sans UI" w:hAnsi="Times New Roman" w:cs="Times New Roman"/>
          <w:kern w:val="2"/>
          <w:sz w:val="26"/>
          <w:szCs w:val="26"/>
          <w:lang w:val="de-DE" w:eastAsia="fa-IR" w:bidi="fa-IR"/>
        </w:rPr>
        <w:t xml:space="preserve">) </w:t>
      </w:r>
      <w:r w:rsidRPr="00B44BFD">
        <w:rPr>
          <w:rFonts w:ascii="Times New Roman" w:eastAsia="Andale Sans U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w:t>
      </w:r>
      <w:proofErr w:type="spellStart"/>
      <w:r w:rsidRPr="00B44BFD">
        <w:rPr>
          <w:rFonts w:ascii="Times New Roman" w:eastAsia="Andale Sans UI" w:hAnsi="Times New Roman" w:cs="Times New Roman"/>
          <w:kern w:val="2"/>
          <w:sz w:val="26"/>
          <w:szCs w:val="26"/>
          <w:lang w:val="de-DE" w:eastAsia="fa-IR" w:bidi="fa-IR"/>
        </w:rPr>
        <w:t>подпись</w:t>
      </w:r>
      <w:proofErr w:type="spellEnd"/>
      <w:r w:rsidRPr="00B44BFD">
        <w:rPr>
          <w:rFonts w:ascii="Times New Roman" w:eastAsia="Andale Sans UI" w:hAnsi="Times New Roman" w:cs="Times New Roman"/>
          <w:kern w:val="2"/>
          <w:sz w:val="26"/>
          <w:szCs w:val="26"/>
          <w:lang w:val="de-DE" w:eastAsia="fa-IR" w:bidi="fa-IR"/>
        </w:rPr>
        <w:t xml:space="preserve">) </w:t>
      </w:r>
      <w:r w:rsidRPr="00B44BFD">
        <w:rPr>
          <w:rFonts w:ascii="Times New Roman" w:eastAsia="Andale Sans UI" w:hAnsi="Times New Roman" w:cs="Times New Roman"/>
          <w:kern w:val="2"/>
          <w:sz w:val="26"/>
          <w:szCs w:val="26"/>
          <w:lang w:eastAsia="fa-IR" w:bidi="fa-IR"/>
        </w:rPr>
        <w:t xml:space="preserve">                                   </w:t>
      </w:r>
      <w:r w:rsidRPr="00B44BFD">
        <w:rPr>
          <w:rFonts w:ascii="Times New Roman" w:eastAsia="Andale Sans UI" w:hAnsi="Times New Roman" w:cs="Times New Roman"/>
          <w:kern w:val="2"/>
          <w:sz w:val="26"/>
          <w:szCs w:val="26"/>
          <w:lang w:val="de-DE" w:eastAsia="fa-IR" w:bidi="fa-IR"/>
        </w:rPr>
        <w:t>(</w:t>
      </w:r>
      <w:r w:rsidRPr="00B44BFD">
        <w:rPr>
          <w:rFonts w:ascii="Times New Roman" w:eastAsia="Andale Sans UI" w:hAnsi="Times New Roman" w:cs="Times New Roman"/>
          <w:kern w:val="2"/>
          <w:sz w:val="26"/>
          <w:szCs w:val="26"/>
          <w:lang w:eastAsia="fa-IR" w:bidi="fa-IR"/>
        </w:rPr>
        <w:t>Ф.И.О.)</w:t>
      </w:r>
    </w:p>
    <w:p w:rsidR="00B44BFD" w:rsidRPr="00B44BFD" w:rsidRDefault="00B44BFD" w:rsidP="00B44BFD">
      <w:pPr>
        <w:ind w:left="851" w:hanging="19"/>
        <w:rPr>
          <w:rFonts w:ascii="Times New Roman" w:eastAsia="Andale Sans UI" w:hAnsi="Times New Roman" w:cs="Times New Roman"/>
          <w:kern w:val="2"/>
          <w:sz w:val="26"/>
          <w:szCs w:val="26"/>
          <w:lang w:eastAsia="fa-IR" w:bidi="fa-IR"/>
        </w:rPr>
      </w:pPr>
      <w:r w:rsidRPr="00B44BFD">
        <w:rPr>
          <w:rFonts w:ascii="Times New Roman" w:eastAsia="Andale Sans UI" w:hAnsi="Times New Roman" w:cs="Times New Roman"/>
          <w:kern w:val="2"/>
          <w:sz w:val="26"/>
          <w:szCs w:val="26"/>
          <w:lang w:eastAsia="fa-IR" w:bidi="fa-IR"/>
        </w:rPr>
        <w:t>МП.</w:t>
      </w:r>
    </w:p>
    <w:p w:rsidR="00B44BFD" w:rsidRDefault="00B44BFD" w:rsidP="00B44BFD">
      <w:pPr>
        <w:spacing w:after="0" w:line="240" w:lineRule="auto"/>
        <w:jc w:val="both"/>
        <w:rPr>
          <w:rFonts w:ascii="Times New Roman" w:eastAsia="Times New Roman" w:hAnsi="Times New Roman" w:cs="Times New Roman"/>
          <w:sz w:val="28"/>
          <w:szCs w:val="28"/>
        </w:rPr>
      </w:pPr>
    </w:p>
    <w:p w:rsidR="00B44BFD" w:rsidRDefault="00B44BFD" w:rsidP="00B44BFD">
      <w:pPr>
        <w:spacing w:after="0" w:line="240" w:lineRule="auto"/>
        <w:jc w:val="both"/>
        <w:rPr>
          <w:rFonts w:ascii="Times New Roman" w:eastAsia="Times New Roman" w:hAnsi="Times New Roman" w:cs="Times New Roman"/>
          <w:sz w:val="28"/>
          <w:szCs w:val="28"/>
        </w:rPr>
      </w:pPr>
    </w:p>
    <w:p w:rsidR="00B44BFD" w:rsidRPr="00656409" w:rsidRDefault="00B44BFD" w:rsidP="00904CDE">
      <w:pPr>
        <w:spacing w:after="0" w:line="240" w:lineRule="auto"/>
        <w:jc w:val="both"/>
        <w:rPr>
          <w:rFonts w:ascii="Times New Roman" w:eastAsia="Times New Roman" w:hAnsi="Times New Roman" w:cs="Times New Roman"/>
          <w:sz w:val="26"/>
          <w:szCs w:val="26"/>
        </w:rPr>
      </w:pPr>
    </w:p>
    <w:sectPr w:rsidR="00B44BFD" w:rsidRPr="00656409" w:rsidSect="00A56A8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B1B"/>
    <w:multiLevelType w:val="hybridMultilevel"/>
    <w:tmpl w:val="1B060D38"/>
    <w:lvl w:ilvl="0" w:tplc="214A8F82">
      <w:start w:val="1"/>
      <w:numFmt w:val="russianLower"/>
      <w:lvlText w:val="%1)"/>
      <w:lvlJc w:val="left"/>
      <w:pPr>
        <w:ind w:left="145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67EEF"/>
    <w:multiLevelType w:val="hybridMultilevel"/>
    <w:tmpl w:val="BDC0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F08DA"/>
    <w:multiLevelType w:val="hybridMultilevel"/>
    <w:tmpl w:val="6C0A349A"/>
    <w:lvl w:ilvl="0" w:tplc="214A8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4314F"/>
    <w:multiLevelType w:val="hybridMultilevel"/>
    <w:tmpl w:val="4B626F90"/>
    <w:lvl w:ilvl="0" w:tplc="D262B820">
      <w:start w:val="7"/>
      <w:numFmt w:val="decimal"/>
      <w:lvlText w:val="%1."/>
      <w:lvlJc w:val="left"/>
      <w:pPr>
        <w:ind w:left="2062"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
    <w:nsid w:val="5C7118FA"/>
    <w:multiLevelType w:val="hybridMultilevel"/>
    <w:tmpl w:val="9640AA7A"/>
    <w:lvl w:ilvl="0" w:tplc="9A94C93C">
      <w:start w:val="9"/>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73B06D28"/>
    <w:multiLevelType w:val="multilevel"/>
    <w:tmpl w:val="B0240432"/>
    <w:lvl w:ilvl="0">
      <w:start w:val="2"/>
      <w:numFmt w:val="decimal"/>
      <w:lvlText w:val="%1."/>
      <w:lvlJc w:val="left"/>
      <w:pPr>
        <w:ind w:left="600" w:hanging="600"/>
      </w:pPr>
      <w:rPr>
        <w:rFonts w:hint="default"/>
      </w:rPr>
    </w:lvl>
    <w:lvl w:ilvl="1">
      <w:start w:val="14"/>
      <w:numFmt w:val="decimal"/>
      <w:lvlText w:val="%1.%2."/>
      <w:lvlJc w:val="left"/>
      <w:pPr>
        <w:ind w:left="1817" w:hanging="72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371" w:hanging="108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925" w:hanging="1440"/>
      </w:pPr>
      <w:rPr>
        <w:rFonts w:hint="default"/>
      </w:rPr>
    </w:lvl>
    <w:lvl w:ilvl="6">
      <w:start w:val="1"/>
      <w:numFmt w:val="decimal"/>
      <w:lvlText w:val="%1.%2.%3.%4.%5.%6.%7."/>
      <w:lvlJc w:val="left"/>
      <w:pPr>
        <w:ind w:left="8382" w:hanging="1800"/>
      </w:pPr>
      <w:rPr>
        <w:rFonts w:hint="default"/>
      </w:rPr>
    </w:lvl>
    <w:lvl w:ilvl="7">
      <w:start w:val="1"/>
      <w:numFmt w:val="decimal"/>
      <w:lvlText w:val="%1.%2.%3.%4.%5.%6.%7.%8."/>
      <w:lvlJc w:val="left"/>
      <w:pPr>
        <w:ind w:left="9479" w:hanging="1800"/>
      </w:pPr>
      <w:rPr>
        <w:rFonts w:hint="default"/>
      </w:rPr>
    </w:lvl>
    <w:lvl w:ilvl="8">
      <w:start w:val="1"/>
      <w:numFmt w:val="decimal"/>
      <w:lvlText w:val="%1.%2.%3.%4.%5.%6.%7.%8.%9."/>
      <w:lvlJc w:val="left"/>
      <w:pPr>
        <w:ind w:left="10936" w:hanging="21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663"/>
    <w:rsid w:val="000004F0"/>
    <w:rsid w:val="00034068"/>
    <w:rsid w:val="0008511C"/>
    <w:rsid w:val="00102857"/>
    <w:rsid w:val="00202A93"/>
    <w:rsid w:val="00297277"/>
    <w:rsid w:val="002E666E"/>
    <w:rsid w:val="0033655E"/>
    <w:rsid w:val="00366830"/>
    <w:rsid w:val="00401A59"/>
    <w:rsid w:val="0049356C"/>
    <w:rsid w:val="004C67FB"/>
    <w:rsid w:val="004E3F86"/>
    <w:rsid w:val="00553308"/>
    <w:rsid w:val="00557AC4"/>
    <w:rsid w:val="005B1663"/>
    <w:rsid w:val="005C3AC3"/>
    <w:rsid w:val="005C584D"/>
    <w:rsid w:val="00637684"/>
    <w:rsid w:val="00656409"/>
    <w:rsid w:val="00753B36"/>
    <w:rsid w:val="00813459"/>
    <w:rsid w:val="008F77D7"/>
    <w:rsid w:val="00904CDE"/>
    <w:rsid w:val="009954F2"/>
    <w:rsid w:val="00A33D13"/>
    <w:rsid w:val="00A56A8F"/>
    <w:rsid w:val="00B44BFD"/>
    <w:rsid w:val="00C917B5"/>
    <w:rsid w:val="00CC6468"/>
    <w:rsid w:val="00D10989"/>
    <w:rsid w:val="00D14FA9"/>
    <w:rsid w:val="00D42C91"/>
    <w:rsid w:val="00E76DB3"/>
    <w:rsid w:val="00E8299A"/>
    <w:rsid w:val="00FD6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93"/>
  </w:style>
  <w:style w:type="paragraph" w:styleId="1">
    <w:name w:val="heading 1"/>
    <w:basedOn w:val="a"/>
    <w:link w:val="10"/>
    <w:uiPriority w:val="9"/>
    <w:qFormat/>
    <w:rsid w:val="005B1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663"/>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5B1663"/>
  </w:style>
  <w:style w:type="paragraph" w:styleId="a3">
    <w:name w:val="Normal (Web)"/>
    <w:basedOn w:val="a"/>
    <w:uiPriority w:val="99"/>
    <w:unhideWhenUsed/>
    <w:rsid w:val="005B1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1663"/>
    <w:rPr>
      <w:color w:val="0000FF"/>
      <w:u w:val="single"/>
    </w:rPr>
  </w:style>
  <w:style w:type="paragraph" w:styleId="a5">
    <w:name w:val="List Paragraph"/>
    <w:basedOn w:val="a"/>
    <w:uiPriority w:val="34"/>
    <w:qFormat/>
    <w:rsid w:val="0049356C"/>
    <w:pPr>
      <w:ind w:left="720"/>
      <w:contextualSpacing/>
    </w:pPr>
  </w:style>
  <w:style w:type="paragraph" w:customStyle="1" w:styleId="s1">
    <w:name w:val="s_1"/>
    <w:basedOn w:val="a"/>
    <w:rsid w:val="00904C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994337">
      <w:bodyDiv w:val="1"/>
      <w:marLeft w:val="0"/>
      <w:marRight w:val="0"/>
      <w:marTop w:val="0"/>
      <w:marBottom w:val="0"/>
      <w:divBdr>
        <w:top w:val="none" w:sz="0" w:space="0" w:color="auto"/>
        <w:left w:val="none" w:sz="0" w:space="0" w:color="auto"/>
        <w:bottom w:val="none" w:sz="0" w:space="0" w:color="auto"/>
        <w:right w:val="none" w:sz="0" w:space="0" w:color="auto"/>
      </w:divBdr>
      <w:divsChild>
        <w:div w:id="2138835447">
          <w:marLeft w:val="0"/>
          <w:marRight w:val="0"/>
          <w:marTop w:val="0"/>
          <w:marBottom w:val="0"/>
          <w:divBdr>
            <w:top w:val="none" w:sz="0" w:space="0" w:color="auto"/>
            <w:left w:val="none" w:sz="0" w:space="0" w:color="auto"/>
            <w:bottom w:val="none" w:sz="0" w:space="0" w:color="auto"/>
            <w:right w:val="none" w:sz="0" w:space="0" w:color="auto"/>
          </w:divBdr>
        </w:div>
        <w:div w:id="169760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2;&#1076;&#1084;-&#1088;&#1086;&#1076;&#1085;&#1080;&#1082;&#1086;&#1074;&#1089;&#1082;&#1072;&#1103;.&#1088;&#1092;" TargetMode="External"/><Relationship Id="rId5" Type="http://schemas.openxmlformats.org/officeDocument/2006/relationships/hyperlink" Target="mailto:admrodn@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2024-03-19T12:46:00Z</dcterms:created>
  <dcterms:modified xsi:type="dcterms:W3CDTF">2024-03-29T08:23:00Z</dcterms:modified>
</cp:coreProperties>
</file>