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5A" w:rsidRDefault="00057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24794" w:rsidRDefault="00A2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4794" w:rsidRDefault="00A2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РОДНИКОВСКОГО СЕЛЬСКОГО ПОСЕЛЕНИЯ</w:t>
      </w:r>
    </w:p>
    <w:p w:rsidR="00A24794" w:rsidRDefault="00A247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A24794" w:rsidRDefault="00A24794">
      <w:pPr>
        <w:jc w:val="center"/>
        <w:rPr>
          <w:sz w:val="28"/>
          <w:szCs w:val="28"/>
        </w:rPr>
      </w:pPr>
    </w:p>
    <w:p w:rsidR="00A24794" w:rsidRDefault="00A24794">
      <w:pPr>
        <w:jc w:val="center"/>
        <w:rPr>
          <w:sz w:val="28"/>
          <w:szCs w:val="28"/>
        </w:rPr>
      </w:pPr>
    </w:p>
    <w:p w:rsidR="00A24794" w:rsidRPr="00057B5A" w:rsidRDefault="00A24794" w:rsidP="00A24794">
      <w:pPr>
        <w:jc w:val="center"/>
        <w:rPr>
          <w:sz w:val="28"/>
          <w:szCs w:val="28"/>
        </w:rPr>
      </w:pPr>
    </w:p>
    <w:p w:rsidR="00A24794" w:rsidRPr="00057B5A" w:rsidRDefault="00A24794">
      <w:pPr>
        <w:jc w:val="center"/>
        <w:rPr>
          <w:sz w:val="24"/>
          <w:szCs w:val="24"/>
        </w:rPr>
      </w:pPr>
      <w:r w:rsidRPr="00057B5A">
        <w:rPr>
          <w:sz w:val="24"/>
          <w:szCs w:val="24"/>
        </w:rPr>
        <w:t>станица Родниковская</w:t>
      </w:r>
    </w:p>
    <w:p w:rsidR="00A24794" w:rsidRPr="00FE1409" w:rsidRDefault="00A24794">
      <w:pPr>
        <w:rPr>
          <w:sz w:val="16"/>
          <w:szCs w:val="16"/>
        </w:rPr>
      </w:pPr>
    </w:p>
    <w:p w:rsidR="00A24794" w:rsidRPr="00FE1409" w:rsidRDefault="00A24794">
      <w:pPr>
        <w:rPr>
          <w:sz w:val="16"/>
          <w:szCs w:val="16"/>
        </w:rPr>
      </w:pPr>
    </w:p>
    <w:p w:rsidR="00A24794" w:rsidRDefault="00A24794" w:rsidP="00003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</w:t>
      </w:r>
    </w:p>
    <w:p w:rsidR="00A24794" w:rsidRDefault="00A24794" w:rsidP="00003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Родниковского сельского поселения </w:t>
      </w:r>
    </w:p>
    <w:p w:rsidR="00A24794" w:rsidRDefault="00A24794" w:rsidP="000031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Курганинского района за 2016 год</w:t>
      </w:r>
    </w:p>
    <w:p w:rsidR="00A24794" w:rsidRPr="00FE1409" w:rsidRDefault="00A24794">
      <w:pPr>
        <w:jc w:val="both"/>
        <w:rPr>
          <w:sz w:val="16"/>
          <w:szCs w:val="16"/>
        </w:rPr>
      </w:pPr>
    </w:p>
    <w:p w:rsidR="00A24794" w:rsidRPr="00FE1409" w:rsidRDefault="00A24794">
      <w:pPr>
        <w:jc w:val="both"/>
        <w:rPr>
          <w:sz w:val="16"/>
          <w:szCs w:val="16"/>
        </w:rPr>
      </w:pP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представленные администрацией Родниковского сельского поселения Курганинского района итоги исполнения бюджета поселения за 2016 год, Совет Родниковского сельского поселения Курганинского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Родниковского сельского поселения Курганинского района за 2016 год по доходам в сумме 28812,7 тыс. рублей, по расходам в сумме 28641,7 тыс. рублей 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Родниковского сельского поселения) в сумме 171,0 тыс. рублей.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об исполнении бюджета Родниковского сельского поселения Курганинского района за 2016 год в разрезе доходов согласно приложению № 1.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отчет об исполнении бюджета Родниковского сельского поселения Курганинского района за 2016 год в разрезе безвозмездных поступлений из краевого бюджета согласно приложению № 2.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отчет об исполнении бюджета Родниковского сельского поселения Курганинского района за 2016 год в разрезе безвозмездных поступлений из районного бюджета согласно приложению № 3.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отчет об исполнении бюджета Родниковского сельского поселения Курганинского района за 2016 год в разрезе разделов и подразделов классификации расходов бюджетов Российской Федерации согласно приложению № 4.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отчет об исполнении бюджета Родниковского сельского поселения Курганинского района за 2016 год в разрезе разделов и подразделов, целевых статей и видов </w:t>
      </w:r>
      <w:proofErr w:type="gramStart"/>
      <w:r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согласно приложению № 5.</w:t>
      </w:r>
    </w:p>
    <w:p w:rsidR="00057B5A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отчет об исполнении бюджета Родниковского сельского поселения Курганинского района за 2016 год в разрезе целевых программ, предусмотренных к финансированию из бюджета Родниковского сельского поселения согласно приложению № 6.</w:t>
      </w:r>
    </w:p>
    <w:p w:rsidR="00A24794" w:rsidRDefault="00057B5A" w:rsidP="00057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24794">
        <w:rPr>
          <w:sz w:val="28"/>
          <w:szCs w:val="28"/>
        </w:rPr>
        <w:t xml:space="preserve">Утвердить отчет об исполнении бюджета Родниковского сельского поселения Курганинского района за 2016 год в разрезе ведомственной </w:t>
      </w:r>
      <w:r w:rsidR="00A24794">
        <w:rPr>
          <w:sz w:val="28"/>
          <w:szCs w:val="28"/>
        </w:rPr>
        <w:lastRenderedPageBreak/>
        <w:t>структуры расходов бюджета сельского поселения согласно приложению № 7.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отчет об исполнении бюджета Родниковского сельского поселения Курганинского района за 2016 год в разрезе </w:t>
      </w:r>
      <w:proofErr w:type="gramStart"/>
      <w:r>
        <w:rPr>
          <w:sz w:val="28"/>
          <w:szCs w:val="28"/>
        </w:rPr>
        <w:t>источников внутреннего финансирования дефицита бюджета Родниковского сельского поселения</w:t>
      </w:r>
      <w:proofErr w:type="gramEnd"/>
      <w:r>
        <w:rPr>
          <w:sz w:val="28"/>
          <w:szCs w:val="28"/>
        </w:rPr>
        <w:t xml:space="preserve"> Курганинского района согласно приложению № 8.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отчет об исполнении программы муниципальных внутренних заимствований Родниковского сельского Курганинского района за 2016 год согласно приложению № 9.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Утвердить отчет об исполнении бюджета Родниковского сельского поселения Курганинского района за 2016 год в разрезе общего объема бюджетных ассигнований, предусмотренных на исполнение муниципальных гарантий муниципального образования Родниковское сельское поселение по возможным гарантийным случаям, в 2016 году согласно приложению № 10.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Утвердить отчет об исполнении бюджета Родниковского сельского поселения Курганинского района за 2016 год в разрезе объема поступлений в бюджет муниципального образования Курганинский район субвенций из бюджета Родниковского сельского поселения, рассчитанных в соответствии с Соглашением о передаче от сельского поселения отдельных полномочий согласно приложению № 11.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Утвердить отчет об исполнении бюджета Родниковского сельского поселения Курганинского района по кодам классификации доходов бюджета за 2016 г. в разрезе главных администраторов доходов</w:t>
      </w:r>
      <w:r>
        <w:rPr>
          <w:rStyle w:val="1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12.</w:t>
      </w:r>
    </w:p>
    <w:p w:rsidR="00FE1409" w:rsidRDefault="00FE1409" w:rsidP="00057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Утвердить отчет об исполнении источников дефицита бюджета Родниковского сельского поселения Курганинского района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дефицита бюджета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дефицита бюджета за 2016 год согласно приложению № 13.</w:t>
      </w:r>
    </w:p>
    <w:p w:rsidR="00057B5A" w:rsidRPr="009B2C78" w:rsidRDefault="00057B5A" w:rsidP="00057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140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B2C78">
        <w:rPr>
          <w:sz w:val="28"/>
          <w:szCs w:val="28"/>
        </w:rPr>
        <w:t xml:space="preserve">Разместить (опубликовать) настоящее решение на официальном сайте администрации </w:t>
      </w:r>
      <w:r w:rsidRPr="009B2C78">
        <w:rPr>
          <w:sz w:val="28"/>
          <w:szCs w:val="28"/>
          <w:shd w:val="clear" w:color="auto" w:fill="FFFFFF"/>
        </w:rPr>
        <w:t>Родниковского сельского поселения Курганинского района в информационно-телекоммуникационной сети «Интернет»</w:t>
      </w:r>
      <w:r w:rsidRPr="009B2C78">
        <w:rPr>
          <w:sz w:val="28"/>
          <w:szCs w:val="28"/>
        </w:rPr>
        <w:t>.</w:t>
      </w:r>
    </w:p>
    <w:p w:rsidR="00057B5A" w:rsidRDefault="00057B5A" w:rsidP="00057B5A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1409">
        <w:rPr>
          <w:sz w:val="28"/>
          <w:szCs w:val="28"/>
        </w:rPr>
        <w:t>6</w:t>
      </w:r>
      <w:r>
        <w:rPr>
          <w:sz w:val="28"/>
          <w:szCs w:val="28"/>
        </w:rPr>
        <w:t>. Решение вступает в силу со дня его официального опубликования.</w:t>
      </w:r>
    </w:p>
    <w:p w:rsidR="00A24794" w:rsidRPr="00FE1409" w:rsidRDefault="00A24794">
      <w:pPr>
        <w:jc w:val="both"/>
        <w:rPr>
          <w:sz w:val="24"/>
          <w:szCs w:val="24"/>
        </w:rPr>
      </w:pPr>
    </w:p>
    <w:p w:rsidR="00A24794" w:rsidRPr="00FE1409" w:rsidRDefault="00A24794">
      <w:pPr>
        <w:jc w:val="both"/>
        <w:rPr>
          <w:sz w:val="24"/>
          <w:szCs w:val="24"/>
        </w:rPr>
      </w:pPr>
    </w:p>
    <w:p w:rsidR="00A24794" w:rsidRDefault="00A247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Е.А. Тарасов</w:t>
      </w:r>
    </w:p>
    <w:p w:rsidR="00A24794" w:rsidRPr="0004562F" w:rsidRDefault="00A24794">
      <w:pPr>
        <w:jc w:val="both"/>
        <w:rPr>
          <w:sz w:val="18"/>
          <w:szCs w:val="18"/>
        </w:rPr>
      </w:pPr>
    </w:p>
    <w:p w:rsidR="00A24794" w:rsidRPr="0004562F" w:rsidRDefault="00A24794">
      <w:pPr>
        <w:jc w:val="both"/>
        <w:rPr>
          <w:sz w:val="18"/>
          <w:szCs w:val="18"/>
        </w:rPr>
      </w:pPr>
    </w:p>
    <w:p w:rsidR="00A24794" w:rsidRDefault="00A24794">
      <w:pPr>
        <w:jc w:val="both"/>
        <w:rPr>
          <w:sz w:val="28"/>
        </w:rPr>
      </w:pPr>
      <w:r>
        <w:rPr>
          <w:sz w:val="28"/>
        </w:rPr>
        <w:t>Проект подготовлен и внесён:</w:t>
      </w:r>
    </w:p>
    <w:p w:rsidR="00A24794" w:rsidRDefault="00A24794">
      <w:pPr>
        <w:jc w:val="both"/>
        <w:rPr>
          <w:sz w:val="28"/>
        </w:rPr>
      </w:pPr>
      <w:r>
        <w:rPr>
          <w:sz w:val="28"/>
        </w:rPr>
        <w:t xml:space="preserve">Финансовым отделом администрации </w:t>
      </w:r>
    </w:p>
    <w:p w:rsidR="00A24794" w:rsidRDefault="00A24794">
      <w:pPr>
        <w:jc w:val="both"/>
        <w:rPr>
          <w:sz w:val="28"/>
        </w:rPr>
      </w:pPr>
      <w:r>
        <w:rPr>
          <w:sz w:val="28"/>
        </w:rPr>
        <w:t>Родниковского сельского поселения</w:t>
      </w:r>
    </w:p>
    <w:p w:rsidR="0004562F" w:rsidRDefault="0004562F">
      <w:pPr>
        <w:tabs>
          <w:tab w:val="left" w:pos="3382"/>
        </w:tabs>
        <w:jc w:val="both"/>
        <w:rPr>
          <w:sz w:val="28"/>
        </w:rPr>
      </w:pPr>
    </w:p>
    <w:p w:rsidR="00A24794" w:rsidRPr="00A24794" w:rsidRDefault="00A24794">
      <w:pPr>
        <w:tabs>
          <w:tab w:val="left" w:pos="3382"/>
        </w:tabs>
        <w:jc w:val="both"/>
        <w:rPr>
          <w:sz w:val="28"/>
          <w:szCs w:val="28"/>
        </w:rPr>
      </w:pPr>
      <w:r>
        <w:rPr>
          <w:sz w:val="28"/>
        </w:rPr>
        <w:t xml:space="preserve">начальник </w:t>
      </w:r>
      <w:r w:rsidR="00B93B0E">
        <w:rPr>
          <w:sz w:val="28"/>
        </w:rPr>
        <w:t xml:space="preserve">финансового отдела </w:t>
      </w:r>
      <w:r w:rsidR="00B93B0E">
        <w:rPr>
          <w:sz w:val="28"/>
        </w:rPr>
        <w:tab/>
      </w:r>
      <w:r w:rsidR="00B93B0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A24794">
        <w:rPr>
          <w:sz w:val="28"/>
          <w:szCs w:val="28"/>
        </w:rPr>
        <w:t>С.А. Белова</w:t>
      </w:r>
    </w:p>
    <w:p w:rsidR="00A24794" w:rsidRPr="00057B5A" w:rsidRDefault="00A24794" w:rsidP="00A24794">
      <w:pPr>
        <w:tabs>
          <w:tab w:val="left" w:pos="3382"/>
        </w:tabs>
        <w:jc w:val="both"/>
        <w:rPr>
          <w:sz w:val="16"/>
          <w:szCs w:val="16"/>
        </w:rPr>
      </w:pPr>
    </w:p>
    <w:p w:rsidR="00A24794" w:rsidRPr="00057B5A" w:rsidRDefault="00A24794">
      <w:pPr>
        <w:rPr>
          <w:sz w:val="16"/>
          <w:szCs w:val="16"/>
        </w:rPr>
      </w:pPr>
    </w:p>
    <w:p w:rsidR="00A24794" w:rsidRPr="00A24794" w:rsidRDefault="00A24794">
      <w:pPr>
        <w:rPr>
          <w:sz w:val="28"/>
          <w:szCs w:val="28"/>
        </w:rPr>
      </w:pPr>
      <w:r w:rsidRPr="00A24794">
        <w:rPr>
          <w:sz w:val="28"/>
          <w:szCs w:val="28"/>
        </w:rPr>
        <w:t>Проект согласован:</w:t>
      </w:r>
    </w:p>
    <w:p w:rsidR="00A24794" w:rsidRPr="00A24794" w:rsidRDefault="00A24794">
      <w:pPr>
        <w:rPr>
          <w:sz w:val="28"/>
          <w:szCs w:val="28"/>
        </w:rPr>
      </w:pPr>
      <w:r w:rsidRPr="00A24794">
        <w:rPr>
          <w:sz w:val="28"/>
          <w:szCs w:val="28"/>
        </w:rPr>
        <w:t>Председатель Совета</w:t>
      </w:r>
    </w:p>
    <w:p w:rsidR="00A24794" w:rsidRDefault="00A24794">
      <w:pPr>
        <w:rPr>
          <w:sz w:val="28"/>
          <w:szCs w:val="28"/>
        </w:rPr>
      </w:pPr>
      <w:r w:rsidRPr="00A24794">
        <w:rPr>
          <w:sz w:val="28"/>
          <w:szCs w:val="28"/>
        </w:rPr>
        <w:t>Родниковского сельского поселения</w:t>
      </w:r>
      <w:r w:rsidRPr="00A24794">
        <w:rPr>
          <w:sz w:val="28"/>
          <w:szCs w:val="28"/>
        </w:rPr>
        <w:tab/>
      </w:r>
      <w:r w:rsidRPr="00A24794">
        <w:rPr>
          <w:sz w:val="28"/>
          <w:szCs w:val="28"/>
        </w:rPr>
        <w:tab/>
      </w:r>
      <w:r w:rsidRPr="00A24794">
        <w:rPr>
          <w:sz w:val="28"/>
          <w:szCs w:val="28"/>
        </w:rPr>
        <w:tab/>
      </w:r>
      <w:r w:rsidRPr="00A24794">
        <w:rPr>
          <w:sz w:val="28"/>
          <w:szCs w:val="28"/>
        </w:rPr>
        <w:tab/>
      </w:r>
      <w:r w:rsidRPr="00A2479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24794">
        <w:rPr>
          <w:sz w:val="28"/>
          <w:szCs w:val="28"/>
        </w:rPr>
        <w:t>Т.В. Махно</w:t>
      </w:r>
    </w:p>
    <w:p w:rsidR="00A24794" w:rsidRDefault="00A24794">
      <w:pPr>
        <w:rPr>
          <w:sz w:val="28"/>
          <w:szCs w:val="28"/>
        </w:rPr>
        <w:sectPr w:rsidR="00A24794" w:rsidSect="00A24794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60" w:charSpace="40960"/>
        </w:sectPr>
      </w:pPr>
    </w:p>
    <w:p w:rsidR="00A24794" w:rsidRDefault="00A24794" w:rsidP="00A24794">
      <w:pPr>
        <w:shd w:val="clear" w:color="auto" w:fill="FFFFFF"/>
        <w:ind w:left="8939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A24794" w:rsidRDefault="00057B5A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</w:t>
      </w:r>
    </w:p>
    <w:p w:rsidR="00057B5A" w:rsidRDefault="00057B5A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</w:p>
    <w:p w:rsidR="00057B5A" w:rsidRDefault="00057B5A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A24794" w:rsidRDefault="00A24794">
      <w:pPr>
        <w:jc w:val="center"/>
        <w:rPr>
          <w:sz w:val="28"/>
          <w:szCs w:val="28"/>
        </w:rPr>
      </w:pPr>
    </w:p>
    <w:p w:rsidR="00A24794" w:rsidRDefault="00A24794">
      <w:pPr>
        <w:pStyle w:val="1c"/>
      </w:pPr>
    </w:p>
    <w:p w:rsidR="00A24794" w:rsidRDefault="00A24794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A24794" w:rsidRDefault="00A24794">
      <w:pPr>
        <w:pStyle w:val="1c"/>
        <w:jc w:val="center"/>
        <w:rPr>
          <w:rFonts w:eastAsia="Times New Roman"/>
          <w:color w:val="000000"/>
          <w:sz w:val="16"/>
          <w:szCs w:val="16"/>
          <w:lang w:val="ru-RU"/>
        </w:rPr>
      </w:pPr>
      <w:r>
        <w:rPr>
          <w:sz w:val="28"/>
          <w:szCs w:val="28"/>
        </w:rPr>
        <w:t xml:space="preserve">Курганинского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2016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разрезе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доходов</w:t>
      </w:r>
      <w:proofErr w:type="spellEnd"/>
      <w:r>
        <w:rPr>
          <w:rStyle w:val="11"/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A24794" w:rsidRDefault="00A24794">
      <w:pPr>
        <w:pStyle w:val="1c"/>
        <w:rPr>
          <w:rFonts w:eastAsia="Times New Roman"/>
          <w:color w:val="000000"/>
          <w:sz w:val="16"/>
          <w:szCs w:val="16"/>
          <w:lang w:val="ru-RU"/>
        </w:rPr>
      </w:pPr>
    </w:p>
    <w:p w:rsidR="00A24794" w:rsidRDefault="00A24794">
      <w:pPr>
        <w:ind w:left="7080" w:firstLine="708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0" w:type="auto"/>
        <w:tblInd w:w="-45" w:type="dxa"/>
        <w:tblLayout w:type="fixed"/>
        <w:tblLook w:val="0000"/>
      </w:tblPr>
      <w:tblGrid>
        <w:gridCol w:w="2982"/>
        <w:gridCol w:w="7377"/>
        <w:gridCol w:w="1429"/>
        <w:gridCol w:w="1236"/>
        <w:gridCol w:w="1517"/>
      </w:tblGrid>
      <w:tr w:rsidR="00A24794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на 2016г. (тыс. руб.)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 на 2016г. </w:t>
            </w: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</w:t>
            </w:r>
            <w:r>
              <w:rPr>
                <w:sz w:val="24"/>
                <w:szCs w:val="24"/>
              </w:rPr>
              <w:t>исполнения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3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1 00 00000 00 0000 000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11001,7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12946,8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 w:rsidP="00E976E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117,</w:t>
            </w:r>
            <w:r w:rsidR="00E976E5">
              <w:rPr>
                <w:bCs/>
                <w:sz w:val="26"/>
                <w:szCs w:val="26"/>
              </w:rPr>
              <w:t>7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1 01 00000 00 0000 000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3048,5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3745,0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122,8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1 01 02000 00 0000 000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3048,5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3745,0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122,8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1 01 02010 01 0000 110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3024,7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3724,1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123,1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1 01 02020 01 0000 110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>
              <w:rPr>
                <w:sz w:val="26"/>
                <w:szCs w:val="26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057B5A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057B5A">
              <w:rPr>
                <w:sz w:val="26"/>
                <w:szCs w:val="26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E976E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337,5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1 01 02030 01 0000 110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74,1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1 01 02040 01 0000 110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</w:t>
            </w:r>
            <w:r w:rsidR="00E976E5">
              <w:rPr>
                <w:bCs/>
                <w:sz w:val="26"/>
                <w:szCs w:val="26"/>
              </w:rPr>
              <w:t>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1 03 00000 00 0000 000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2785,5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E976E5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3325,</w:t>
            </w:r>
            <w:r w:rsidR="00E976E5">
              <w:rPr>
                <w:sz w:val="26"/>
                <w:szCs w:val="26"/>
              </w:rPr>
              <w:t>6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 w:rsidP="00E976E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119,</w:t>
            </w:r>
            <w:r w:rsidR="00E976E5">
              <w:rPr>
                <w:bCs/>
                <w:sz w:val="26"/>
                <w:szCs w:val="26"/>
              </w:rPr>
              <w:t>4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1 03 02000 00 0000 000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2785,5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E976E5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3325,</w:t>
            </w:r>
            <w:r w:rsidR="00E976E5">
              <w:rPr>
                <w:sz w:val="26"/>
                <w:szCs w:val="26"/>
              </w:rPr>
              <w:t>6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 w:rsidP="00E976E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119,</w:t>
            </w:r>
            <w:r w:rsidR="00E976E5">
              <w:rPr>
                <w:bCs/>
                <w:sz w:val="26"/>
                <w:szCs w:val="26"/>
              </w:rPr>
              <w:t>4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1 03 02230 01 0000 110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1F4DED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1136,</w:t>
            </w:r>
            <w:r w:rsidR="001F4DED">
              <w:rPr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94,7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1 03 02240 01 0000 110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6"/>
                <w:szCs w:val="26"/>
              </w:rPr>
              <w:t>инжекторных</w:t>
            </w:r>
            <w:proofErr w:type="spellEnd"/>
            <w:r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E976E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</w:t>
            </w:r>
            <w:r w:rsidR="00E976E5">
              <w:rPr>
                <w:sz w:val="26"/>
                <w:szCs w:val="26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1F4DED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17,</w:t>
            </w:r>
            <w:r w:rsidR="001F4DED">
              <w:rPr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 w:rsidP="001F4DE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</w:t>
            </w:r>
            <w:r w:rsidR="001F4DED">
              <w:rPr>
                <w:bCs/>
                <w:sz w:val="26"/>
                <w:szCs w:val="26"/>
              </w:rPr>
              <w:t>7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1 03 02250 01 0000 110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E976E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E976E5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2339,7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155,9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1 03 02260 01 0000 110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E976E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42,7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-168,4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 w:rsidP="001F4DE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1F4DED">
              <w:rPr>
                <w:bCs/>
                <w:sz w:val="26"/>
                <w:szCs w:val="26"/>
              </w:rPr>
              <w:t>394,0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1 05 00000 00 0000 000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107,5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102,8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1 05 03000 00 0000 000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107,5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102,8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1 05 03010 01 0000 110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107,5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102,8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1 06 00000 00 0000 000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4878,0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5570,0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114,2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1 06 01000 00 0000 000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1268,0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1598,1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126,0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1 06 01030 10 0000 110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1268,0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1598,1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126,0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1 06 06000 00 0000 000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3610,0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3971,</w:t>
            </w:r>
            <w:r w:rsidR="001F4DED">
              <w:rPr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1 06 06033 10 0000 110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670,0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801,9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119,7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1 06 06043 10 0000 110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1F4DED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3170,0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107,8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1 11 00000 00 0000 000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97,9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110,5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1 11 05000 00 0000 000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97,9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110,5</w:t>
            </w:r>
          </w:p>
        </w:tc>
      </w:tr>
      <w:tr w:rsidR="001F4DED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DED" w:rsidRPr="001F4DED" w:rsidRDefault="001F4DED" w:rsidP="001F4DED">
            <w:pPr>
              <w:jc w:val="center"/>
              <w:rPr>
                <w:color w:val="000000"/>
                <w:sz w:val="26"/>
                <w:szCs w:val="26"/>
              </w:rPr>
            </w:pPr>
            <w:r w:rsidRPr="001F4DED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F4DED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F4DED">
              <w:rPr>
                <w:color w:val="000000"/>
                <w:sz w:val="26"/>
                <w:szCs w:val="26"/>
              </w:rPr>
              <w:t>05025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F4DED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F4DED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F4DED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DED" w:rsidRPr="001F4DED" w:rsidRDefault="001F4DED" w:rsidP="001F4DED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F4DED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DED" w:rsidRDefault="001F4DE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DED" w:rsidRDefault="001F4DE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DED" w:rsidRDefault="001F4DED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169,4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1 11 05035 10 0000 120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91,8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79426A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1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13 00000 00 0000 000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 xml:space="preserve">ДОХОДЫ ОТ ОКАЗАНИЯ ПЛАТНЫХ УСЛУГ (РАБОТ) И </w:t>
            </w:r>
            <w:r>
              <w:rPr>
                <w:rFonts w:eastAsia="Arial"/>
                <w:color w:val="000000"/>
                <w:sz w:val="26"/>
                <w:szCs w:val="26"/>
              </w:rPr>
              <w:lastRenderedPageBreak/>
              <w:t>КОМПЕНСАЦИИ ЗАТРАТ ГОСУДАРСТВА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18,2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18,3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lastRenderedPageBreak/>
              <w:t>1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13 02000 00 0000 130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18,3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1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13 02990 00 0000 130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18,3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1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13 02995 10 0000 130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18,3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1 16 00000 00 0000 000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73,7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77,</w:t>
            </w:r>
            <w:r w:rsidR="0079426A">
              <w:rPr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105,</w:t>
            </w:r>
            <w:r w:rsidR="0079426A">
              <w:rPr>
                <w:bCs/>
                <w:sz w:val="26"/>
                <w:szCs w:val="26"/>
              </w:rPr>
              <w:t>7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1 16 90000 00 0000 000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77,</w:t>
            </w:r>
            <w:r w:rsidR="0079426A">
              <w:rPr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105,</w:t>
            </w:r>
            <w:r w:rsidR="0079426A">
              <w:rPr>
                <w:bCs/>
                <w:sz w:val="26"/>
                <w:szCs w:val="26"/>
              </w:rPr>
              <w:t>7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1 16 90050 10 0000 140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77,</w:t>
            </w:r>
            <w:r w:rsidR="0079426A">
              <w:rPr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105,</w:t>
            </w:r>
            <w:r w:rsidR="0079426A">
              <w:rPr>
                <w:bCs/>
                <w:sz w:val="26"/>
                <w:szCs w:val="26"/>
              </w:rPr>
              <w:t>7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42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17 00000 00 0000 000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</w:t>
            </w:r>
            <w:r w:rsidR="0079426A">
              <w:rPr>
                <w:bCs/>
                <w:sz w:val="26"/>
                <w:szCs w:val="26"/>
              </w:rPr>
              <w:t>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42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17 05000 00 0000 180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</w:t>
            </w:r>
            <w:r w:rsidR="0079426A">
              <w:rPr>
                <w:bCs/>
                <w:sz w:val="26"/>
                <w:szCs w:val="26"/>
              </w:rPr>
              <w:t>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42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17 05050 10 0000 180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</w:t>
            </w:r>
            <w:r w:rsidR="0079426A">
              <w:rPr>
                <w:bCs/>
                <w:sz w:val="26"/>
                <w:szCs w:val="26"/>
              </w:rPr>
              <w:t>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2 00 00000 00 0000 000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15865,9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bCs/>
                <w:sz w:val="26"/>
                <w:szCs w:val="26"/>
              </w:rPr>
              <w:t>865,9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2 02 00000 00 0000 000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16248,6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6248,6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2 02 01001 10 0000 151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9452</w:t>
            </w:r>
            <w:r w:rsidR="0079426A">
              <w:rPr>
                <w:sz w:val="26"/>
                <w:szCs w:val="26"/>
              </w:rPr>
              <w:t>,0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9426A">
              <w:rPr>
                <w:bCs/>
                <w:sz w:val="26"/>
                <w:szCs w:val="26"/>
              </w:rPr>
              <w:t>452,0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2 02 02999 10 0000 151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6010,6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6010,6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2 02 03024 10 0000 151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2 02 03015 10 0000 151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380,8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80,8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24794">
        <w:trPr>
          <w:trHeight w:val="35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04000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00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0000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401,4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401,4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24794">
        <w:trPr>
          <w:trHeight w:val="125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04014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00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0000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201,4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201,4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04014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10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0000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 xml:space="preserve">Межбюджетные трансферты, передаваемые бюджетам сельских </w:t>
            </w:r>
            <w:r>
              <w:rPr>
                <w:rFonts w:eastAsia="Arial"/>
                <w:color w:val="000000"/>
                <w:sz w:val="26"/>
                <w:szCs w:val="26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201,4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201,4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lastRenderedPageBreak/>
              <w:t>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04052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00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0000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04052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10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0000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04053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00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0000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02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04053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10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0000</w:t>
            </w:r>
            <w:r w:rsidR="0079426A"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2 18 05010 10 0000 151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15,7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2 19 05000 10 0000 151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-398,4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398,4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24794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26867,6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8812,7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Default="00A24794">
            <w:pPr>
              <w:widowControl/>
              <w:suppressAutoHyphens w:val="0"/>
              <w:jc w:val="center"/>
            </w:pPr>
            <w:r>
              <w:rPr>
                <w:bCs/>
                <w:sz w:val="26"/>
                <w:szCs w:val="26"/>
              </w:rPr>
              <w:t>107,2</w:t>
            </w:r>
          </w:p>
        </w:tc>
      </w:tr>
    </w:tbl>
    <w:p w:rsidR="00A24794" w:rsidRDefault="00A24794">
      <w:pPr>
        <w:jc w:val="both"/>
      </w:pPr>
    </w:p>
    <w:p w:rsidR="00A24794" w:rsidRDefault="00A24794">
      <w:pPr>
        <w:jc w:val="both"/>
        <w:rPr>
          <w:rFonts w:ascii="Times New Roman CYR" w:hAnsi="Times New Roman CYR" w:cs="Times New Roman CYR"/>
          <w:sz w:val="32"/>
          <w:szCs w:val="32"/>
        </w:rPr>
      </w:pP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финансового отдела администрации</w:t>
      </w:r>
    </w:p>
    <w:p w:rsidR="00A24794" w:rsidRDefault="00A24794">
      <w:pPr>
        <w:jc w:val="both"/>
        <w:rPr>
          <w:color w:val="000000"/>
          <w:sz w:val="28"/>
          <w:szCs w:val="28"/>
        </w:rPr>
        <w:sectPr w:rsidR="00A24794" w:rsidSect="00A24794">
          <w:headerReference w:type="first" r:id="rId10"/>
          <w:pgSz w:w="16838" w:h="11906" w:orient="landscape"/>
          <w:pgMar w:top="1134" w:right="567" w:bottom="1134" w:left="1701" w:header="709" w:footer="709" w:gutter="0"/>
          <w:cols w:space="720"/>
          <w:titlePg/>
          <w:docGrid w:linePitch="360" w:charSpace="40960"/>
        </w:sectPr>
      </w:pPr>
      <w:r>
        <w:rPr>
          <w:rFonts w:ascii="Times New Roman CYR" w:hAnsi="Times New Roman CYR" w:cs="Times New Roman CYR"/>
          <w:sz w:val="28"/>
          <w:szCs w:val="28"/>
        </w:rPr>
        <w:t>Родниковского сельского посел</w:t>
      </w:r>
      <w:r w:rsidR="00830997">
        <w:rPr>
          <w:rFonts w:ascii="Times New Roman CYR" w:hAnsi="Times New Roman CYR" w:cs="Times New Roman CYR"/>
          <w:sz w:val="28"/>
          <w:szCs w:val="28"/>
        </w:rPr>
        <w:t>ения</w:t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  <w:t>С.А.</w:t>
      </w:r>
      <w:r>
        <w:rPr>
          <w:rFonts w:ascii="Times New Roman CYR" w:hAnsi="Times New Roman CYR" w:cs="Times New Roman CYR"/>
          <w:sz w:val="28"/>
          <w:szCs w:val="28"/>
        </w:rPr>
        <w:t>Белова</w:t>
      </w:r>
    </w:p>
    <w:p w:rsidR="009A5833" w:rsidRDefault="009A5833" w:rsidP="009A5833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9A5833" w:rsidRDefault="009A5833" w:rsidP="009A5833">
      <w:pPr>
        <w:shd w:val="clear" w:color="auto" w:fill="FFFFFF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</w:t>
      </w:r>
    </w:p>
    <w:p w:rsidR="009A5833" w:rsidRPr="002E4D8F" w:rsidRDefault="009A5833" w:rsidP="009A5833">
      <w:pPr>
        <w:tabs>
          <w:tab w:val="left" w:pos="1163"/>
          <w:tab w:val="left" w:pos="3523"/>
        </w:tabs>
        <w:ind w:left="5672"/>
        <w:jc w:val="center"/>
        <w:rPr>
          <w:color w:val="000000"/>
          <w:sz w:val="16"/>
          <w:szCs w:val="16"/>
        </w:rPr>
      </w:pPr>
    </w:p>
    <w:p w:rsidR="009A5833" w:rsidRDefault="009A5833" w:rsidP="009A5833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A5833" w:rsidRDefault="009A5833" w:rsidP="009A5833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A5833" w:rsidRDefault="009A5833" w:rsidP="009A5833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9A5833" w:rsidRDefault="009A5833" w:rsidP="009A5833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9A5833" w:rsidRDefault="009A5833" w:rsidP="009A5833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9A5833" w:rsidRDefault="009A5833" w:rsidP="009A5833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9A5833" w:rsidRDefault="009A5833" w:rsidP="009A5833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</w:p>
    <w:p w:rsidR="009A5833" w:rsidRDefault="009A5833" w:rsidP="009A5833">
      <w:pPr>
        <w:rPr>
          <w:sz w:val="4"/>
          <w:szCs w:val="4"/>
        </w:rPr>
      </w:pPr>
    </w:p>
    <w:p w:rsidR="009A5833" w:rsidRDefault="009A5833" w:rsidP="009A5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2016 год в разрезе безвозмездных поступлений </w:t>
      </w:r>
    </w:p>
    <w:p w:rsidR="009A5833" w:rsidRDefault="009A5833" w:rsidP="009A5833">
      <w:pPr>
        <w:jc w:val="center"/>
        <w:rPr>
          <w:sz w:val="16"/>
          <w:szCs w:val="16"/>
        </w:rPr>
      </w:pPr>
      <w:r>
        <w:rPr>
          <w:sz w:val="28"/>
          <w:szCs w:val="28"/>
        </w:rPr>
        <w:t>из краевого бюджета за 2016 год</w:t>
      </w:r>
    </w:p>
    <w:p w:rsidR="009A5833" w:rsidRDefault="002E4D8F" w:rsidP="009A5833">
      <w:pPr>
        <w:ind w:left="6372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A5833">
        <w:rPr>
          <w:sz w:val="24"/>
          <w:szCs w:val="24"/>
        </w:rPr>
        <w:t>(тыс. рублей)</w:t>
      </w:r>
    </w:p>
    <w:tbl>
      <w:tblPr>
        <w:tblW w:w="0" w:type="auto"/>
        <w:jc w:val="center"/>
        <w:tblInd w:w="-45" w:type="dxa"/>
        <w:tblLayout w:type="fixed"/>
        <w:tblLook w:val="0000"/>
      </w:tblPr>
      <w:tblGrid>
        <w:gridCol w:w="2650"/>
        <w:gridCol w:w="3827"/>
        <w:gridCol w:w="1276"/>
        <w:gridCol w:w="1134"/>
        <w:gridCol w:w="947"/>
      </w:tblGrid>
      <w:tr w:rsidR="009A5833" w:rsidRPr="002E4D8F" w:rsidTr="002E4D8F">
        <w:trPr>
          <w:trHeight w:val="551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2E4D8F">
            <w:pPr>
              <w:jc w:val="center"/>
              <w:rPr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Утверждено на 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Факт на 2016 год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2E4D8F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2E4D8F">
              <w:rPr>
                <w:color w:val="000000"/>
                <w:sz w:val="26"/>
                <w:szCs w:val="26"/>
              </w:rPr>
              <w:t xml:space="preserve"> % </w:t>
            </w:r>
            <w:proofErr w:type="gramStart"/>
            <w:r w:rsidRPr="002E4D8F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2E4D8F">
              <w:rPr>
                <w:color w:val="000000"/>
                <w:sz w:val="26"/>
                <w:szCs w:val="26"/>
              </w:rPr>
              <w:t xml:space="preserve"> плану 2016 г.</w:t>
            </w:r>
          </w:p>
        </w:tc>
      </w:tr>
      <w:tr w:rsidR="009A5833" w:rsidRPr="002E4D8F" w:rsidTr="002E4D8F">
        <w:trPr>
          <w:trHeight w:val="337"/>
          <w:jc w:val="center"/>
        </w:trPr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D8F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2E4D8F">
            <w:pPr>
              <w:jc w:val="center"/>
              <w:rPr>
                <w:sz w:val="26"/>
                <w:szCs w:val="26"/>
              </w:rPr>
            </w:pPr>
            <w:r w:rsidRPr="002E4D8F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11652,3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11652,3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5833" w:rsidRPr="002E4D8F" w:rsidTr="002E4D8F">
        <w:trPr>
          <w:trHeight w:val="586"/>
          <w:jc w:val="center"/>
        </w:trPr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2E4D8F">
            <w:pPr>
              <w:jc w:val="both"/>
              <w:rPr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2E4D8F">
            <w:pPr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120</w:t>
            </w:r>
            <w:r w:rsidR="002E4D8F" w:rsidRPr="002E4D8F">
              <w:rPr>
                <w:sz w:val="26"/>
                <w:szCs w:val="26"/>
              </w:rPr>
              <w:t>36</w:t>
            </w:r>
            <w:r w:rsidRPr="002E4D8F">
              <w:rPr>
                <w:sz w:val="26"/>
                <w:szCs w:val="26"/>
              </w:rPr>
              <w:t>,</w:t>
            </w:r>
            <w:r w:rsidR="002E4D8F" w:rsidRPr="002E4D8F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833" w:rsidRPr="002E4D8F" w:rsidRDefault="002E4D8F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12036,6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jc w:val="center"/>
              <w:rPr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5833" w:rsidRPr="002E4D8F" w:rsidTr="002E4D8F">
        <w:trPr>
          <w:trHeight w:val="364"/>
          <w:jc w:val="center"/>
        </w:trPr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2E4D8F">
              <w:rPr>
                <w:rFonts w:cs="Times New Roman"/>
                <w:sz w:val="26"/>
                <w:szCs w:val="26"/>
              </w:rPr>
              <w:t>2 02 01000 00 0000 151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2E4D8F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r w:rsidRPr="002E4D8F">
              <w:rPr>
                <w:rFonts w:cs="Times New Roman"/>
                <w:sz w:val="26"/>
                <w:szCs w:val="26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pStyle w:val="25"/>
              <w:jc w:val="center"/>
              <w:rPr>
                <w:rStyle w:val="21"/>
                <w:rFonts w:cs="Times New Roman"/>
                <w:sz w:val="26"/>
                <w:szCs w:val="26"/>
              </w:rPr>
            </w:pPr>
            <w:r w:rsidRPr="002E4D8F">
              <w:rPr>
                <w:rFonts w:cs="Times New Roman"/>
                <w:sz w:val="26"/>
                <w:szCs w:val="26"/>
              </w:rPr>
              <w:t>5441,4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2E4D8F">
              <w:rPr>
                <w:rStyle w:val="21"/>
                <w:rFonts w:cs="Times New Roman"/>
                <w:sz w:val="26"/>
                <w:szCs w:val="26"/>
              </w:rPr>
              <w:t>5441,1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2E4D8F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9A5833" w:rsidRPr="002E4D8F" w:rsidTr="002E4D8F">
        <w:trPr>
          <w:trHeight w:val="70"/>
          <w:jc w:val="center"/>
        </w:trPr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2E4D8F">
              <w:rPr>
                <w:rFonts w:cs="Times New Roman"/>
                <w:sz w:val="26"/>
                <w:szCs w:val="26"/>
              </w:rPr>
              <w:t>2 02 01001 10 0000 151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2E4D8F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r w:rsidRPr="002E4D8F">
              <w:rPr>
                <w:rFonts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2E4D8F">
              <w:rPr>
                <w:rFonts w:cs="Times New Roman"/>
                <w:sz w:val="26"/>
                <w:szCs w:val="26"/>
              </w:rPr>
              <w:t>5441,4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2E4D8F">
              <w:rPr>
                <w:rFonts w:cs="Times New Roman"/>
                <w:sz w:val="26"/>
                <w:szCs w:val="26"/>
              </w:rPr>
              <w:t>5441,1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pStyle w:val="25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E4D8F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9A5833" w:rsidRPr="002E4D8F" w:rsidTr="002E4D8F">
        <w:trPr>
          <w:trHeight w:val="70"/>
          <w:jc w:val="center"/>
        </w:trPr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2 02 02900 00 0000 151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2E4D8F">
            <w:pPr>
              <w:jc w:val="both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6010,6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6010,6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5833" w:rsidRPr="002E4D8F" w:rsidTr="002E4D8F">
        <w:trPr>
          <w:trHeight w:val="237"/>
          <w:jc w:val="center"/>
        </w:trPr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jc w:val="center"/>
              <w:rPr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2 02 02999 10 0000 151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2E4D8F">
            <w:pPr>
              <w:jc w:val="both"/>
              <w:rPr>
                <w:color w:val="000000"/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Прочие субсидии, зачисляемые в бюджеты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6010,6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6010,6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5833" w:rsidRPr="002E4D8F" w:rsidTr="002E4D8F">
        <w:trPr>
          <w:trHeight w:val="322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2 02 030000 00 000151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2E4D8F">
            <w:pPr>
              <w:jc w:val="both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384,6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384,6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5833" w:rsidRPr="002E4D8F" w:rsidTr="002E4D8F">
        <w:trPr>
          <w:trHeight w:val="11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2 02 03015 10 0000 151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2E4D8F">
            <w:pPr>
              <w:jc w:val="both"/>
              <w:rPr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2E4D8F" w:rsidRDefault="009A5833" w:rsidP="001E7F0D">
            <w:pPr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3</w:t>
            </w:r>
            <w:r w:rsidRPr="002E4D8F">
              <w:rPr>
                <w:color w:val="000000"/>
                <w:sz w:val="26"/>
                <w:szCs w:val="26"/>
              </w:rPr>
              <w:t>80,8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33" w:rsidRPr="002E4D8F" w:rsidRDefault="009A5833" w:rsidP="001E7F0D">
            <w:pPr>
              <w:jc w:val="center"/>
              <w:rPr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E7F0D" w:rsidRPr="002E4D8F" w:rsidTr="002E4D8F">
        <w:trPr>
          <w:trHeight w:val="70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jc w:val="center"/>
              <w:rPr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2 02 03024 10 0000 151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2E4D8F">
            <w:pPr>
              <w:jc w:val="both"/>
              <w:rPr>
                <w:color w:val="000000"/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Субвенции,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E7F0D" w:rsidRPr="002E4D8F" w:rsidTr="002E4D8F">
        <w:trPr>
          <w:trHeight w:val="70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E4D8F">
              <w:rPr>
                <w:rFonts w:eastAsia="Arial"/>
                <w:color w:val="000000"/>
                <w:sz w:val="26"/>
                <w:szCs w:val="26"/>
              </w:rPr>
              <w:t xml:space="preserve">2 02 04000 00 0000 </w:t>
            </w:r>
            <w:r w:rsidRPr="002E4D8F">
              <w:rPr>
                <w:rFonts w:eastAsia="Arial"/>
                <w:color w:val="000000"/>
                <w:sz w:val="26"/>
                <w:szCs w:val="26"/>
              </w:rPr>
              <w:lastRenderedPageBreak/>
              <w:t>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2E4D8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2E4D8F">
              <w:rPr>
                <w:rFonts w:eastAsia="Arial"/>
                <w:color w:val="000000"/>
                <w:sz w:val="26"/>
                <w:szCs w:val="26"/>
              </w:rPr>
              <w:lastRenderedPageBreak/>
              <w:t xml:space="preserve">Иные межбюджетные </w:t>
            </w:r>
            <w:r w:rsidRPr="002E4D8F">
              <w:rPr>
                <w:rFonts w:eastAsia="Arial"/>
                <w:color w:val="000000"/>
                <w:sz w:val="26"/>
                <w:szCs w:val="26"/>
              </w:rPr>
              <w:lastRenderedPageBreak/>
              <w:t>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lastRenderedPageBreak/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200,0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2E4D8F">
              <w:rPr>
                <w:bCs/>
                <w:sz w:val="26"/>
                <w:szCs w:val="26"/>
              </w:rPr>
              <w:t>100,0</w:t>
            </w:r>
          </w:p>
        </w:tc>
      </w:tr>
      <w:tr w:rsidR="001E7F0D" w:rsidRPr="002E4D8F" w:rsidTr="002E4D8F">
        <w:trPr>
          <w:trHeight w:val="11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E4D8F">
              <w:rPr>
                <w:rFonts w:eastAsia="Arial"/>
                <w:color w:val="000000"/>
                <w:sz w:val="26"/>
                <w:szCs w:val="26"/>
              </w:rPr>
              <w:lastRenderedPageBreak/>
              <w:t>2 02 04052 10 0000 151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2E4D8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2E4D8F">
              <w:rPr>
                <w:rFonts w:eastAsia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100,0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2E4D8F">
              <w:rPr>
                <w:bCs/>
                <w:sz w:val="26"/>
                <w:szCs w:val="26"/>
              </w:rPr>
              <w:t>100,0</w:t>
            </w:r>
          </w:p>
        </w:tc>
      </w:tr>
      <w:tr w:rsidR="001E7F0D" w:rsidRPr="002E4D8F" w:rsidTr="002E4D8F">
        <w:trPr>
          <w:trHeight w:val="11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E4D8F">
              <w:rPr>
                <w:rFonts w:eastAsia="Arial"/>
                <w:color w:val="000000"/>
                <w:sz w:val="26"/>
                <w:szCs w:val="26"/>
              </w:rPr>
              <w:t>2 02 04053 10 0000 151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2E4D8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2E4D8F">
              <w:rPr>
                <w:rFonts w:eastAsia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100,0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E4D8F">
              <w:rPr>
                <w:bCs/>
                <w:sz w:val="26"/>
                <w:szCs w:val="26"/>
              </w:rPr>
              <w:t>100,0</w:t>
            </w:r>
          </w:p>
        </w:tc>
      </w:tr>
      <w:tr w:rsidR="001E7F0D" w:rsidRPr="002E4D8F" w:rsidTr="002E4D8F">
        <w:trPr>
          <w:trHeight w:val="11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2 18 00000 00 0000 151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2E4D8F">
            <w:pPr>
              <w:pStyle w:val="25"/>
              <w:jc w:val="both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14,1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100,0</w:t>
            </w:r>
          </w:p>
        </w:tc>
      </w:tr>
      <w:tr w:rsidR="001E7F0D" w:rsidRPr="002E4D8F" w:rsidTr="002E4D8F">
        <w:trPr>
          <w:trHeight w:val="11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2 18 05010 10 0000 151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2E4D8F">
            <w:pPr>
              <w:pStyle w:val="25"/>
              <w:jc w:val="both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14,1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100,0</w:t>
            </w:r>
          </w:p>
        </w:tc>
      </w:tr>
      <w:tr w:rsidR="001E7F0D" w:rsidRPr="002E4D8F" w:rsidTr="002E4D8F">
        <w:trPr>
          <w:trHeight w:val="11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2 19 00000 00 0000 151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2E4D8F">
            <w:pPr>
              <w:pStyle w:val="25"/>
              <w:jc w:val="both"/>
              <w:rPr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-398,4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-398,4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100,0</w:t>
            </w:r>
          </w:p>
        </w:tc>
      </w:tr>
      <w:tr w:rsidR="001E7F0D" w:rsidRPr="002E4D8F" w:rsidTr="002E4D8F">
        <w:trPr>
          <w:trHeight w:val="11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2 19 05000 10 0000 151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2E4D8F">
            <w:pPr>
              <w:pStyle w:val="25"/>
              <w:jc w:val="both"/>
              <w:rPr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-398,4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-398,4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1E7F0D">
            <w:pPr>
              <w:pStyle w:val="25"/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100,0</w:t>
            </w:r>
          </w:p>
        </w:tc>
      </w:tr>
      <w:tr w:rsidR="001E7F0D" w:rsidRPr="002E4D8F" w:rsidTr="002E4D8F">
        <w:trPr>
          <w:trHeight w:val="234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CD4574">
            <w:pPr>
              <w:pStyle w:val="25"/>
              <w:rPr>
                <w:color w:val="000000"/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2E4D8F">
            <w:pPr>
              <w:pStyle w:val="25"/>
              <w:jc w:val="center"/>
              <w:rPr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F0D" w:rsidRPr="002E4D8F" w:rsidRDefault="001E7F0D" w:rsidP="00CD4574">
            <w:pPr>
              <w:jc w:val="center"/>
              <w:rPr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11652,3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sz w:val="26"/>
                <w:szCs w:val="26"/>
              </w:rPr>
              <w:t>11652,3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F0D" w:rsidRPr="002E4D8F" w:rsidRDefault="001E7F0D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2E4D8F">
              <w:rPr>
                <w:color w:val="000000"/>
                <w:sz w:val="26"/>
                <w:szCs w:val="26"/>
              </w:rPr>
              <w:t>100,0</w:t>
            </w:r>
          </w:p>
        </w:tc>
      </w:tr>
    </w:tbl>
    <w:p w:rsidR="002E4D8F" w:rsidRDefault="002E4D8F" w:rsidP="002E4D8F">
      <w:pPr>
        <w:shd w:val="clear" w:color="auto" w:fill="FFFFFF"/>
        <w:rPr>
          <w:color w:val="000000"/>
          <w:sz w:val="28"/>
          <w:szCs w:val="28"/>
        </w:rPr>
      </w:pPr>
    </w:p>
    <w:p w:rsidR="002E4D8F" w:rsidRDefault="002E4D8F" w:rsidP="002E4D8F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2E4D8F" w:rsidRDefault="002E4D8F" w:rsidP="002E4D8F">
      <w:pPr>
        <w:tabs>
          <w:tab w:val="left" w:pos="3269"/>
        </w:tabs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С.А. Белова</w:t>
      </w:r>
    </w:p>
    <w:p w:rsidR="00790DFE" w:rsidRDefault="00790DFE" w:rsidP="00790DFE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790DFE" w:rsidRDefault="00790DFE" w:rsidP="00790DFE">
      <w:pPr>
        <w:shd w:val="clear" w:color="auto" w:fill="FFFFFF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</w:t>
      </w:r>
    </w:p>
    <w:p w:rsidR="00790DFE" w:rsidRDefault="00790DFE" w:rsidP="00790DFE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</w:p>
    <w:p w:rsidR="00790DFE" w:rsidRDefault="00790DFE" w:rsidP="00790DFE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790DFE" w:rsidRDefault="00790DFE" w:rsidP="00790DFE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790DFE" w:rsidRDefault="00790DFE" w:rsidP="00790DFE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790DFE" w:rsidRDefault="00790DFE" w:rsidP="00790DFE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790DFE" w:rsidRDefault="00790DFE" w:rsidP="00790DFE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790DFE" w:rsidRDefault="00790DFE" w:rsidP="00790DFE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790DFE" w:rsidRDefault="00790DFE" w:rsidP="00790DFE">
      <w:pPr>
        <w:rPr>
          <w:sz w:val="28"/>
          <w:szCs w:val="28"/>
        </w:rPr>
      </w:pPr>
    </w:p>
    <w:p w:rsidR="00790DFE" w:rsidRDefault="00790DFE" w:rsidP="00790DFE">
      <w:pPr>
        <w:jc w:val="center"/>
        <w:rPr>
          <w:sz w:val="24"/>
          <w:szCs w:val="24"/>
        </w:rPr>
      </w:pPr>
      <w:r>
        <w:rPr>
          <w:sz w:val="28"/>
          <w:szCs w:val="28"/>
        </w:rPr>
        <w:t>Отчет об исполнении бюджета Родниковского сельского поселения Курганинского района за 2016 год в разрезе безвозмездных поступлений из районного бюджета за 2016 год</w:t>
      </w:r>
    </w:p>
    <w:p w:rsidR="00790DFE" w:rsidRDefault="00790DFE" w:rsidP="00790DFE">
      <w:pPr>
        <w:rPr>
          <w:sz w:val="24"/>
          <w:szCs w:val="24"/>
        </w:rPr>
      </w:pPr>
    </w:p>
    <w:p w:rsidR="00790DFE" w:rsidRDefault="00790DFE" w:rsidP="00790DFE">
      <w:pPr>
        <w:ind w:left="6372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9934" w:type="dxa"/>
        <w:tblInd w:w="-45" w:type="dxa"/>
        <w:tblLayout w:type="fixed"/>
        <w:tblLook w:val="0000"/>
      </w:tblPr>
      <w:tblGrid>
        <w:gridCol w:w="2988"/>
        <w:gridCol w:w="3544"/>
        <w:gridCol w:w="1263"/>
        <w:gridCol w:w="1147"/>
        <w:gridCol w:w="992"/>
      </w:tblGrid>
      <w:tr w:rsidR="00790DFE" w:rsidRPr="00790DFE" w:rsidTr="00790DFE">
        <w:trPr>
          <w:trHeight w:val="6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color w:val="000000"/>
                <w:sz w:val="26"/>
                <w:szCs w:val="26"/>
              </w:rPr>
            </w:pPr>
            <w:r w:rsidRPr="00790DFE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color w:val="000000"/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Утверждено на 2016 год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color w:val="000000"/>
                <w:sz w:val="26"/>
                <w:szCs w:val="26"/>
              </w:rPr>
            </w:pPr>
            <w:r w:rsidRPr="00790DFE">
              <w:rPr>
                <w:color w:val="000000"/>
                <w:sz w:val="26"/>
                <w:szCs w:val="26"/>
              </w:rPr>
              <w:t>Факт на 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proofErr w:type="gramStart"/>
            <w:r w:rsidRPr="00790DFE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790DFE">
              <w:rPr>
                <w:color w:val="000000"/>
                <w:sz w:val="26"/>
                <w:szCs w:val="26"/>
              </w:rPr>
              <w:t xml:space="preserve"> % </w:t>
            </w:r>
            <w:proofErr w:type="gramStart"/>
            <w:r w:rsidRPr="00790DFE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790DFE">
              <w:rPr>
                <w:color w:val="000000"/>
                <w:sz w:val="26"/>
                <w:szCs w:val="26"/>
              </w:rPr>
              <w:t xml:space="preserve"> плану 2016 г.</w:t>
            </w:r>
          </w:p>
        </w:tc>
      </w:tr>
      <w:tr w:rsidR="00790DFE" w:rsidRPr="00790DFE" w:rsidTr="00790DFE">
        <w:trPr>
          <w:trHeight w:val="43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color w:val="000000"/>
                <w:sz w:val="26"/>
                <w:szCs w:val="26"/>
              </w:rPr>
              <w:t>4213,6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4213,6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100,0</w:t>
            </w:r>
          </w:p>
        </w:tc>
      </w:tr>
      <w:tr w:rsidR="00790DFE" w:rsidRPr="00790DFE" w:rsidTr="00790DFE">
        <w:trPr>
          <w:trHeight w:val="7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4213,6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4213,6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100,0</w:t>
            </w:r>
          </w:p>
        </w:tc>
      </w:tr>
      <w:tr w:rsidR="00790DFE" w:rsidRPr="00790DFE" w:rsidTr="00790DFE">
        <w:trPr>
          <w:trHeight w:val="7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2 02 01000 00 0000 151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4010,6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4010,6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100,0</w:t>
            </w:r>
          </w:p>
        </w:tc>
      </w:tr>
      <w:tr w:rsidR="00790DFE" w:rsidRPr="00790DFE" w:rsidTr="00790DFE">
        <w:trPr>
          <w:trHeight w:val="7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2 02 01001 10 0000 151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4010,6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4010,6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100,0</w:t>
            </w:r>
          </w:p>
        </w:tc>
      </w:tr>
      <w:tr w:rsidR="00790DFE" w:rsidRPr="00790DFE" w:rsidTr="00790DFE">
        <w:trPr>
          <w:trHeight w:val="348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2 02 04000 00 0000 151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201,4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201,4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100,0</w:t>
            </w:r>
          </w:p>
        </w:tc>
      </w:tr>
      <w:tr w:rsidR="00790DFE" w:rsidRPr="00790DFE" w:rsidTr="00790DFE">
        <w:trPr>
          <w:trHeight w:val="7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2 02 04014 10 0000 151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201,4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201,4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100</w:t>
            </w:r>
          </w:p>
        </w:tc>
      </w:tr>
      <w:tr w:rsidR="00790DFE" w:rsidRPr="00790DFE" w:rsidTr="00790DFE">
        <w:trPr>
          <w:trHeight w:val="7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2 18 00000 00 0000 151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 xml:space="preserve">Доходы бюджетов бюджетной системы РФ от возврата бюджетами бюджетной системы РФ остатков субсидий, </w:t>
            </w:r>
            <w:r w:rsidRPr="00790DFE">
              <w:rPr>
                <w:rFonts w:cs="Times New Roman"/>
                <w:sz w:val="26"/>
                <w:szCs w:val="26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lastRenderedPageBreak/>
              <w:t>1,6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100,0</w:t>
            </w:r>
          </w:p>
        </w:tc>
      </w:tr>
      <w:tr w:rsidR="00790DFE" w:rsidRPr="00790DFE" w:rsidTr="00790DFE">
        <w:trPr>
          <w:trHeight w:val="7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lastRenderedPageBreak/>
              <w:t>2 18 05010 10 0000 151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both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1,6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100,0</w:t>
            </w:r>
          </w:p>
        </w:tc>
      </w:tr>
      <w:tr w:rsidR="00790DFE" w:rsidRPr="00790DFE" w:rsidTr="00790DFE">
        <w:trPr>
          <w:trHeight w:val="7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790DFE">
              <w:rPr>
                <w:rFonts w:cs="Times New Roman"/>
                <w:sz w:val="26"/>
                <w:szCs w:val="26"/>
              </w:rPr>
              <w:t>4213,6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4213,6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DFE" w:rsidRPr="00790DFE" w:rsidRDefault="00790DFE" w:rsidP="00790DFE">
            <w:pPr>
              <w:jc w:val="center"/>
              <w:rPr>
                <w:sz w:val="26"/>
                <w:szCs w:val="26"/>
              </w:rPr>
            </w:pPr>
            <w:r w:rsidRPr="00790DFE">
              <w:rPr>
                <w:sz w:val="26"/>
                <w:szCs w:val="26"/>
              </w:rPr>
              <w:t>100</w:t>
            </w:r>
          </w:p>
        </w:tc>
      </w:tr>
    </w:tbl>
    <w:p w:rsidR="00790DFE" w:rsidRPr="00790DFE" w:rsidRDefault="00790DFE" w:rsidP="00790DFE">
      <w:pPr>
        <w:rPr>
          <w:sz w:val="28"/>
          <w:szCs w:val="28"/>
        </w:rPr>
      </w:pPr>
    </w:p>
    <w:p w:rsidR="00790DFE" w:rsidRPr="00790DFE" w:rsidRDefault="00790DFE" w:rsidP="00790DFE">
      <w:pPr>
        <w:rPr>
          <w:sz w:val="28"/>
          <w:szCs w:val="28"/>
        </w:rPr>
      </w:pPr>
    </w:p>
    <w:p w:rsidR="00790DFE" w:rsidRDefault="00790DFE" w:rsidP="00790DFE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790DFE" w:rsidRDefault="00790DFE" w:rsidP="00790DFE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790DFE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790DFE" w:rsidRDefault="00790DFE" w:rsidP="00790DFE">
      <w:pPr>
        <w:shd w:val="clear" w:color="auto" w:fill="FFFFFF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</w:t>
      </w:r>
    </w:p>
    <w:p w:rsidR="00790DFE" w:rsidRDefault="00790DFE" w:rsidP="00790DFE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</w:p>
    <w:p w:rsidR="00790DFE" w:rsidRDefault="00790DFE" w:rsidP="00790DFE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790DFE" w:rsidRDefault="00790DFE" w:rsidP="00790DFE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790DFE" w:rsidRDefault="00790DFE" w:rsidP="00790DFE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790DFE" w:rsidRDefault="00790DFE" w:rsidP="00790DFE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790DFE" w:rsidRDefault="00790DFE" w:rsidP="00790DFE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790DFE" w:rsidRDefault="00790DFE" w:rsidP="00790DFE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790DFE">
      <w:pPr>
        <w:jc w:val="center"/>
        <w:rPr>
          <w:sz w:val="16"/>
          <w:szCs w:val="16"/>
        </w:rPr>
      </w:pPr>
      <w:r>
        <w:rPr>
          <w:sz w:val="28"/>
          <w:szCs w:val="28"/>
        </w:rPr>
        <w:t>Отчет об исполнении бюджета Родниковского сельского поселения Курганинского района за 2016 год в разрезе разделов и подразделов классификации расходов бюджетов Российской Федерации</w:t>
      </w:r>
    </w:p>
    <w:p w:rsidR="00790DFE" w:rsidRDefault="00790DFE" w:rsidP="00790DFE">
      <w:pPr>
        <w:rPr>
          <w:sz w:val="16"/>
          <w:szCs w:val="16"/>
        </w:rPr>
      </w:pPr>
    </w:p>
    <w:p w:rsidR="00790DFE" w:rsidRDefault="00790DFE" w:rsidP="00790DFE">
      <w:pPr>
        <w:ind w:left="5664" w:firstLine="708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(тыс. рублей)</w:t>
      </w:r>
    </w:p>
    <w:tbl>
      <w:tblPr>
        <w:tblW w:w="9934" w:type="dxa"/>
        <w:tblInd w:w="-45" w:type="dxa"/>
        <w:tblLayout w:type="fixed"/>
        <w:tblLook w:val="0000"/>
      </w:tblPr>
      <w:tblGrid>
        <w:gridCol w:w="655"/>
        <w:gridCol w:w="3688"/>
        <w:gridCol w:w="641"/>
        <w:gridCol w:w="641"/>
        <w:gridCol w:w="1616"/>
        <w:gridCol w:w="1110"/>
        <w:gridCol w:w="1583"/>
      </w:tblGrid>
      <w:tr w:rsidR="00790DFE" w:rsidRPr="00CD4574" w:rsidTr="00790DFE">
        <w:trPr>
          <w:trHeight w:val="36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D4574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D4574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Утверждено на 2016 год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790DFE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Факт 2016 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D4574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CD4574">
              <w:rPr>
                <w:color w:val="000000"/>
                <w:sz w:val="26"/>
                <w:szCs w:val="26"/>
              </w:rPr>
              <w:t xml:space="preserve"> % </w:t>
            </w:r>
            <w:proofErr w:type="gramStart"/>
            <w:r w:rsidRPr="00CD4574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CD4574">
              <w:rPr>
                <w:color w:val="000000"/>
                <w:sz w:val="26"/>
                <w:szCs w:val="26"/>
              </w:rPr>
              <w:t xml:space="preserve"> плану 2016 г.</w:t>
            </w:r>
          </w:p>
        </w:tc>
      </w:tr>
      <w:tr w:rsidR="00790DFE" w:rsidRPr="00CD4574" w:rsidTr="00790DFE">
        <w:trPr>
          <w:trHeight w:val="36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FE" w:rsidRPr="00CD4574" w:rsidRDefault="00790DFE" w:rsidP="00CD4574">
            <w:pPr>
              <w:suppressAutoHyphens w:val="0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29626,5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28</w:t>
            </w:r>
            <w:r w:rsidRPr="00CD4574">
              <w:rPr>
                <w:bCs/>
                <w:color w:val="000000"/>
                <w:sz w:val="26"/>
                <w:szCs w:val="26"/>
              </w:rPr>
              <w:t>641,7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96,7</w:t>
            </w:r>
          </w:p>
        </w:tc>
      </w:tr>
      <w:tr w:rsidR="00790DFE" w:rsidRPr="00CD4574" w:rsidTr="00790DFE">
        <w:trPr>
          <w:trHeight w:val="36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FE" w:rsidRPr="00CD4574" w:rsidRDefault="00790DFE" w:rsidP="00CD457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90DFE" w:rsidRPr="00CD4574" w:rsidTr="00790DFE">
        <w:trPr>
          <w:trHeight w:val="36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8630,7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D60A65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8</w:t>
            </w:r>
            <w:r w:rsidRPr="00CD4574">
              <w:rPr>
                <w:bCs/>
                <w:color w:val="000000"/>
                <w:sz w:val="26"/>
                <w:szCs w:val="26"/>
              </w:rPr>
              <w:t>419,</w:t>
            </w:r>
            <w:r w:rsidR="00D60A65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97,6</w:t>
            </w:r>
          </w:p>
        </w:tc>
      </w:tr>
      <w:tr w:rsidR="00790DFE" w:rsidRPr="00CD4574" w:rsidTr="00790DFE">
        <w:trPr>
          <w:trHeight w:val="36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FE" w:rsidRPr="00CD4574" w:rsidRDefault="00790DFE" w:rsidP="00CD457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734</w:t>
            </w:r>
            <w:r w:rsidR="00D60A65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73</w:t>
            </w:r>
            <w:r w:rsidRPr="00CD4574">
              <w:rPr>
                <w:bCs/>
                <w:color w:val="000000"/>
                <w:sz w:val="26"/>
                <w:szCs w:val="26"/>
              </w:rPr>
              <w:t>4</w:t>
            </w:r>
            <w:r w:rsidR="00D60A65">
              <w:rPr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790DFE" w:rsidRPr="00CD4574" w:rsidTr="00790DFE">
        <w:trPr>
          <w:trHeight w:val="36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FE" w:rsidRPr="00CD4574" w:rsidRDefault="00790DFE" w:rsidP="00CD457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Функционирование Правительства РФ,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4753,4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D60A65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4</w:t>
            </w:r>
            <w:r w:rsidRPr="00CD4574">
              <w:rPr>
                <w:bCs/>
                <w:color w:val="000000"/>
                <w:sz w:val="26"/>
                <w:szCs w:val="26"/>
              </w:rPr>
              <w:t>650,</w:t>
            </w:r>
            <w:r w:rsidR="00D60A65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97,8</w:t>
            </w:r>
          </w:p>
        </w:tc>
      </w:tr>
      <w:tr w:rsidR="00790DFE" w:rsidRPr="00CD4574" w:rsidTr="00790DFE">
        <w:trPr>
          <w:trHeight w:val="36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FE" w:rsidRPr="00CD4574" w:rsidRDefault="00790DFE" w:rsidP="00CD457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140,1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140,1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790DFE" w:rsidRPr="00CD4574" w:rsidTr="00790DFE">
        <w:trPr>
          <w:trHeight w:val="36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FE" w:rsidRPr="00CD4574" w:rsidRDefault="00790DFE" w:rsidP="00CD457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150</w:t>
            </w:r>
            <w:r w:rsidR="00D60A65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150</w:t>
            </w:r>
            <w:r w:rsidR="00D60A65">
              <w:rPr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790DFE" w:rsidRPr="00CD4574" w:rsidTr="00790DFE">
        <w:trPr>
          <w:trHeight w:val="36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DFE" w:rsidRPr="00CD4574" w:rsidRDefault="00790DFE" w:rsidP="00CD457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DFE" w:rsidRPr="00CD4574" w:rsidRDefault="00D60A65" w:rsidP="00CD45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790DFE" w:rsidRPr="00CD4574" w:rsidTr="00790DFE">
        <w:trPr>
          <w:trHeight w:val="366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90DFE" w:rsidRPr="00CD4574" w:rsidRDefault="00790DFE" w:rsidP="00CD457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2848,2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2</w:t>
            </w:r>
            <w:r w:rsidRPr="00CD4574">
              <w:rPr>
                <w:bCs/>
                <w:color w:val="000000"/>
                <w:sz w:val="26"/>
                <w:szCs w:val="26"/>
              </w:rPr>
              <w:t>745,3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96,4</w:t>
            </w:r>
          </w:p>
        </w:tc>
      </w:tr>
      <w:tr w:rsidR="00790DFE" w:rsidRPr="00CD4574" w:rsidTr="00790DFE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380,8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3</w:t>
            </w:r>
            <w:r w:rsidRPr="00CD4574">
              <w:rPr>
                <w:bCs/>
                <w:color w:val="000000"/>
                <w:sz w:val="26"/>
                <w:szCs w:val="26"/>
              </w:rPr>
              <w:t>80,8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790DFE" w:rsidRPr="00CD4574" w:rsidTr="00790DFE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DFE" w:rsidRPr="00CD4574" w:rsidRDefault="00790DFE" w:rsidP="00CD457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380,8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380,8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790DFE" w:rsidRPr="00CD4574" w:rsidTr="00790DFE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63,9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63,8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99,9</w:t>
            </w:r>
          </w:p>
        </w:tc>
      </w:tr>
      <w:tr w:rsidR="00790DFE" w:rsidRPr="00CD4574" w:rsidTr="00790DFE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DFE" w:rsidRPr="00CD4574" w:rsidRDefault="00790DFE" w:rsidP="00CD457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7,7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7,7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100</w:t>
            </w:r>
          </w:p>
        </w:tc>
      </w:tr>
      <w:tr w:rsidR="00790DFE" w:rsidRPr="00CD4574" w:rsidTr="00790DFE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DFE" w:rsidRPr="00CD4574" w:rsidRDefault="00790DFE" w:rsidP="00CD4574">
            <w:pPr>
              <w:suppressAutoHyphens w:val="0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Другие вопросы в области национальной безопас</w:t>
            </w:r>
            <w:r w:rsidR="00CD4574" w:rsidRPr="00CD4574">
              <w:rPr>
                <w:color w:val="000000"/>
                <w:sz w:val="26"/>
                <w:szCs w:val="26"/>
              </w:rPr>
              <w:t>ности и правоохранительной деятельнос</w:t>
            </w:r>
            <w:r w:rsidRPr="00CD4574">
              <w:rPr>
                <w:color w:val="000000"/>
                <w:sz w:val="26"/>
                <w:szCs w:val="26"/>
              </w:rPr>
              <w:t>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56,2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56,1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99,8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2897,1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2384</w:t>
            </w:r>
            <w:r w:rsidR="00CD4574" w:rsidRPr="00CD4574">
              <w:rPr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82,3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 xml:space="preserve">Дорожное хозяйство </w:t>
            </w:r>
            <w:r w:rsidRPr="00CD4574">
              <w:rPr>
                <w:color w:val="000000"/>
                <w:sz w:val="26"/>
                <w:szCs w:val="26"/>
              </w:rPr>
              <w:t>(дорожные фонды)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2897,1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2384</w:t>
            </w:r>
            <w:r w:rsidR="00CD4574" w:rsidRPr="00CD4574">
              <w:rPr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82,3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3446,4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3284,9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95,3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340</w:t>
            </w:r>
            <w:r w:rsidR="00D60A65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D60A65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247,</w:t>
            </w:r>
            <w:r w:rsidR="00D60A65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D60A65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72,</w:t>
            </w:r>
            <w:r w:rsidR="00D60A65">
              <w:rPr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3106,4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3037</w:t>
            </w:r>
            <w:r w:rsidR="00D60A65">
              <w:rPr>
                <w:bCs/>
                <w:color w:val="000000"/>
                <w:sz w:val="26"/>
                <w:szCs w:val="26"/>
              </w:rPr>
              <w:t>,1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D60A6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97,</w:t>
            </w:r>
            <w:r w:rsidR="00D60A65">
              <w:rPr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59,9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85,6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59,9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85,6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13460,7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13385,8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99,4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13460,7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13385,8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99,4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364</w:t>
            </w:r>
            <w:r w:rsidR="00CD4574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358,6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98,5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300</w:t>
            </w:r>
            <w:r w:rsidR="00CD4574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294,6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98,2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64</w:t>
            </w:r>
            <w:r w:rsidR="00CD4574" w:rsidRPr="00CD4574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64</w:t>
            </w:r>
            <w:r w:rsidR="00CD4574" w:rsidRPr="00CD4574">
              <w:rPr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144</w:t>
            </w:r>
            <w:r w:rsidR="00CD4574" w:rsidRPr="00CD4574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</w:t>
            </w:r>
            <w:r w:rsidRPr="00CD4574">
              <w:rPr>
                <w:bCs/>
                <w:color w:val="000000"/>
                <w:sz w:val="26"/>
                <w:szCs w:val="26"/>
              </w:rPr>
              <w:t>43,3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99,5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144</w:t>
            </w:r>
            <w:r w:rsidR="00CD4574" w:rsidRPr="00CD4574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</w:t>
            </w:r>
            <w:r w:rsidRPr="00CD4574">
              <w:rPr>
                <w:bCs/>
                <w:color w:val="000000"/>
                <w:sz w:val="26"/>
                <w:szCs w:val="26"/>
              </w:rPr>
              <w:t>43,3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99,5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168,9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</w:t>
            </w:r>
            <w:r w:rsidR="00D60A65">
              <w:rPr>
                <w:bCs/>
                <w:color w:val="000000"/>
                <w:sz w:val="26"/>
                <w:szCs w:val="26"/>
              </w:rPr>
              <w:t>60,9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95,3</w:t>
            </w:r>
          </w:p>
        </w:tc>
      </w:tr>
      <w:tr w:rsidR="00790DFE" w:rsidRPr="00CD4574" w:rsidTr="00CD457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color w:val="000000"/>
                <w:sz w:val="26"/>
                <w:szCs w:val="26"/>
              </w:rPr>
              <w:t>168,9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FE" w:rsidRPr="00CD4574" w:rsidRDefault="00790DFE" w:rsidP="00D60A65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160,</w:t>
            </w:r>
            <w:r w:rsidR="00D60A65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E" w:rsidRPr="00CD4574" w:rsidRDefault="00790DFE" w:rsidP="00CD4574">
            <w:pPr>
              <w:jc w:val="center"/>
              <w:rPr>
                <w:color w:val="000000"/>
                <w:sz w:val="26"/>
                <w:szCs w:val="26"/>
              </w:rPr>
            </w:pPr>
            <w:r w:rsidRPr="00CD4574">
              <w:rPr>
                <w:bCs/>
                <w:color w:val="000000"/>
                <w:sz w:val="26"/>
                <w:szCs w:val="26"/>
              </w:rPr>
              <w:t>95,3</w:t>
            </w:r>
          </w:p>
        </w:tc>
      </w:tr>
      <w:tr w:rsidR="00CD4574" w:rsidRPr="00CD4574" w:rsidTr="00CD4574">
        <w:trPr>
          <w:trHeight w:val="405"/>
        </w:trPr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574" w:rsidRPr="00CD4574" w:rsidRDefault="00CD4574" w:rsidP="00CD4574">
            <w:pPr>
              <w:suppressAutoHyphens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574" w:rsidRPr="00CD4574" w:rsidRDefault="00CD4574" w:rsidP="00CD4574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29626,5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574" w:rsidRPr="00CD4574" w:rsidRDefault="00CD4574" w:rsidP="00CD4574">
            <w:pPr>
              <w:suppressAutoHyphens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28641,7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74" w:rsidRPr="00CD4574" w:rsidRDefault="00CD4574" w:rsidP="00CD45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96,7</w:t>
            </w:r>
          </w:p>
        </w:tc>
      </w:tr>
    </w:tbl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CD4574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CD4574" w:rsidRDefault="00CD4574" w:rsidP="00CD4574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CD4574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CD4574" w:rsidRDefault="00CD4574" w:rsidP="00CD4574">
      <w:pPr>
        <w:shd w:val="clear" w:color="auto" w:fill="FFFFFF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</w:t>
      </w:r>
    </w:p>
    <w:p w:rsidR="00CD4574" w:rsidRDefault="00CD4574" w:rsidP="00CD4574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</w:p>
    <w:p w:rsidR="00CD4574" w:rsidRDefault="00CD4574" w:rsidP="00CD4574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CD4574" w:rsidRDefault="00CD4574" w:rsidP="00CD4574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CD4574" w:rsidRDefault="00CD4574" w:rsidP="00CD4574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CD4574" w:rsidRDefault="00CD4574" w:rsidP="00CD4574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CD4574" w:rsidRDefault="00CD4574" w:rsidP="00CD4574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CD4574" w:rsidRDefault="00CD4574" w:rsidP="00CD4574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CD4574" w:rsidRDefault="00CD4574" w:rsidP="00CD4574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CD4574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CD4574">
      <w:pPr>
        <w:jc w:val="center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Отчет об исполнении бюджета Родниковского сельского поселения Курганинского района за 2016 год по разделам и подразделам, целевым статьям и видам </w:t>
      </w:r>
      <w:proofErr w:type="gramStart"/>
      <w:r>
        <w:rPr>
          <w:color w:val="000000"/>
          <w:sz w:val="28"/>
          <w:szCs w:val="28"/>
        </w:rPr>
        <w:t>расходов классификации расходов бюджетов Российской Федерации</w:t>
      </w:r>
      <w:proofErr w:type="gramEnd"/>
    </w:p>
    <w:p w:rsidR="00CD4574" w:rsidRDefault="00CD4574" w:rsidP="00CD4574">
      <w:pPr>
        <w:rPr>
          <w:sz w:val="16"/>
          <w:szCs w:val="16"/>
        </w:rPr>
      </w:pPr>
    </w:p>
    <w:p w:rsidR="00CD4574" w:rsidRDefault="00CD4574" w:rsidP="00CD4574">
      <w:pPr>
        <w:ind w:left="5664" w:firstLine="708"/>
        <w:jc w:val="center"/>
      </w:pPr>
      <w:r>
        <w:rPr>
          <w:sz w:val="26"/>
          <w:szCs w:val="26"/>
        </w:rPr>
        <w:t xml:space="preserve"> (тыс. рублей)</w:t>
      </w:r>
    </w:p>
    <w:tbl>
      <w:tblPr>
        <w:tblW w:w="10173" w:type="dxa"/>
        <w:tblLayout w:type="fixed"/>
        <w:tblLook w:val="0000"/>
      </w:tblPr>
      <w:tblGrid>
        <w:gridCol w:w="534"/>
        <w:gridCol w:w="3543"/>
        <w:gridCol w:w="567"/>
        <w:gridCol w:w="567"/>
        <w:gridCol w:w="993"/>
        <w:gridCol w:w="708"/>
        <w:gridCol w:w="1134"/>
        <w:gridCol w:w="1134"/>
        <w:gridCol w:w="993"/>
      </w:tblGrid>
      <w:tr w:rsidR="00CD4574" w:rsidRPr="00CD4574" w:rsidTr="004C285A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CD4574">
              <w:rPr>
                <w:rFonts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CD4574">
              <w:rPr>
                <w:rFonts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CD4574">
              <w:rPr>
                <w:rFonts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План 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Факт</w:t>
            </w:r>
            <w:r w:rsidRPr="00CD4574">
              <w:rPr>
                <w:rFonts w:cs="Times New Roman"/>
                <w:sz w:val="26"/>
                <w:szCs w:val="26"/>
              </w:rPr>
              <w:t xml:space="preserve"> 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% исполнения</w:t>
            </w:r>
          </w:p>
        </w:tc>
      </w:tr>
      <w:tr w:rsidR="00CD4574" w:rsidRPr="00CD4574" w:rsidTr="004C285A">
        <w:trPr>
          <w:trHeight w:val="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4C285A" w:rsidP="004C285A">
            <w:pPr>
              <w:pStyle w:val="32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4C285A" w:rsidP="004C285A">
            <w:pPr>
              <w:pStyle w:val="32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</w:tr>
      <w:tr w:rsidR="00CD4574" w:rsidRPr="00CD4574" w:rsidTr="004C285A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29626,5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28641,7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96,7</w:t>
            </w:r>
          </w:p>
        </w:tc>
      </w:tr>
      <w:tr w:rsidR="00CD4574" w:rsidRPr="00CD4574" w:rsidTr="004C285A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CD4574" w:rsidRPr="00CD4574" w:rsidTr="004C285A">
        <w:trPr>
          <w:trHeight w:val="3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8419,</w:t>
            </w:r>
            <w:r w:rsidR="003440EA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</w:t>
            </w:r>
            <w:r w:rsidR="003440EA"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CD4574" w:rsidRPr="00CD4574" w:rsidTr="004C285A">
        <w:trPr>
          <w:trHeight w:val="6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7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4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1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4753,4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4650,</w:t>
            </w:r>
            <w:r w:rsidR="003440E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</w:t>
            </w:r>
            <w:r w:rsidR="003440EA"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CD4574" w:rsidRPr="00CD4574" w:rsidTr="004C285A">
        <w:trPr>
          <w:trHeight w:val="3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4753,4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4650,</w:t>
            </w:r>
            <w:r w:rsidR="003440E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</w:tr>
      <w:tr w:rsidR="00CD4574" w:rsidRPr="00CD4574" w:rsidTr="004C285A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4749,6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4646,</w:t>
            </w:r>
            <w:r w:rsidR="003440EA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4548,2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4445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="003440E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97,7</w:t>
            </w:r>
          </w:p>
        </w:tc>
      </w:tr>
      <w:tr w:rsidR="00CD4574" w:rsidRPr="00CD4574" w:rsidTr="004C285A">
        <w:trPr>
          <w:trHeight w:val="9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3250,6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3248,</w:t>
            </w:r>
            <w:r w:rsidR="003440E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99,9</w:t>
            </w:r>
          </w:p>
        </w:tc>
      </w:tr>
      <w:tr w:rsidR="00CD4574" w:rsidRPr="00CD4574" w:rsidTr="004C285A">
        <w:trPr>
          <w:trHeight w:val="3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1167</w:t>
            </w:r>
            <w:r w:rsidR="004C285A">
              <w:rPr>
                <w:rFonts w:cs="Times New Roman"/>
                <w:sz w:val="26"/>
                <w:szCs w:val="26"/>
              </w:rPr>
              <w:t>,</w:t>
            </w:r>
            <w:r w:rsidR="003440E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92,3</w:t>
            </w:r>
          </w:p>
        </w:tc>
      </w:tr>
      <w:tr w:rsidR="00CD4574" w:rsidRPr="00CD4574" w:rsidTr="004C285A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89,</w:t>
            </w:r>
            <w:r w:rsidR="003440EA"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CD4574" w:rsidRPr="00CD4574" w:rsidTr="004C285A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91 1 00 23010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91 1 00 23010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4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6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Осуществление отдельных полномочий Краснодарского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6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12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CD4574">
              <w:rPr>
                <w:rFonts w:cs="Times New Roman"/>
                <w:sz w:val="26"/>
                <w:szCs w:val="26"/>
              </w:rPr>
              <w:t>контролю за</w:t>
            </w:r>
            <w:proofErr w:type="gramEnd"/>
            <w:r w:rsidRPr="00CD4574">
              <w:rPr>
                <w:rFonts w:cs="Times New Roman"/>
                <w:sz w:val="26"/>
                <w:szCs w:val="26"/>
              </w:rPr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1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10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10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10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91 5 00 00000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10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10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3440E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3440E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3440E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CD4574" w:rsidRPr="00CD4574" w:rsidTr="004C285A">
        <w:trPr>
          <w:trHeight w:val="3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3440E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CD4574" w:rsidRPr="00CD4574" w:rsidTr="004C285A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3440E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CD4574" w:rsidRPr="00CD4574" w:rsidTr="004C285A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2848,2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2745,3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96,4</w:t>
            </w:r>
          </w:p>
        </w:tc>
      </w:tr>
      <w:tr w:rsidR="00CD4574" w:rsidRPr="00CD4574" w:rsidTr="004C285A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2639,</w:t>
            </w:r>
            <w:r w:rsidR="003440E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2536,8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96,1</w:t>
            </w:r>
          </w:p>
        </w:tc>
      </w:tr>
      <w:tr w:rsidR="00CD4574" w:rsidRPr="00CD4574" w:rsidTr="004C285A">
        <w:trPr>
          <w:trHeight w:val="5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2532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2429</w:t>
            </w:r>
            <w:r w:rsidR="004C285A">
              <w:rPr>
                <w:rFonts w:cs="Times New Roman"/>
                <w:sz w:val="26"/>
                <w:szCs w:val="26"/>
              </w:rPr>
              <w:t>,</w:t>
            </w:r>
            <w:r w:rsidR="003440E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95,9</w:t>
            </w:r>
          </w:p>
        </w:tc>
      </w:tr>
      <w:tr w:rsidR="00CD4574" w:rsidRPr="00CD4574" w:rsidTr="004C285A">
        <w:trPr>
          <w:trHeight w:val="5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2532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2429</w:t>
            </w:r>
            <w:r w:rsidR="004C285A">
              <w:rPr>
                <w:rFonts w:cs="Times New Roman"/>
                <w:sz w:val="26"/>
                <w:szCs w:val="26"/>
              </w:rPr>
              <w:t>,</w:t>
            </w:r>
            <w:r w:rsidR="003440E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95,9</w:t>
            </w:r>
          </w:p>
        </w:tc>
      </w:tr>
      <w:tr w:rsidR="00CD4574" w:rsidRPr="00CD4574" w:rsidTr="004C285A">
        <w:trPr>
          <w:trHeight w:val="5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2167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2080,7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</w:t>
            </w:r>
            <w:r w:rsidR="003440E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341,7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</w:t>
            </w:r>
            <w:r w:rsidR="003440EA"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CD4574" w:rsidRPr="00CD4574" w:rsidTr="004C285A">
        <w:trPr>
          <w:trHeight w:val="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89,3</w:t>
            </w:r>
          </w:p>
        </w:tc>
      </w:tr>
      <w:tr w:rsidR="00CD4574" w:rsidRPr="00CD4574" w:rsidTr="004C285A">
        <w:trPr>
          <w:trHeight w:val="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107,</w:t>
            </w:r>
            <w:r w:rsidR="003440E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107,</w:t>
            </w:r>
            <w:r w:rsidR="003440E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107,</w:t>
            </w:r>
            <w:r w:rsidR="003440E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107,</w:t>
            </w:r>
            <w:r w:rsidR="003440E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107,</w:t>
            </w:r>
            <w:r w:rsidR="003440E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440E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107,</w:t>
            </w:r>
            <w:r w:rsidR="003440E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2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Мероприятия в рамках управления имуществом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92 1 00 00000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6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2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Муниципальная программа Родниковского сельского поселения Курганинского района "Социальная поддержка граждан программа Родниковского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Муниципальная поддержка социально-ориентированных некоммерческих организаций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Предоставление субсидий 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83 2 01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11540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4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Обеспечение деятельности администрации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8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99,9</w:t>
            </w:r>
          </w:p>
        </w:tc>
      </w:tr>
      <w:tr w:rsidR="00CD4574" w:rsidRPr="00CD4574" w:rsidTr="004C285A">
        <w:trPr>
          <w:trHeight w:val="6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4C285A" w:rsidRPr="00CD4574" w:rsidTr="004C285A">
        <w:trPr>
          <w:trHeight w:val="3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Муниципальная программа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 Курганинского района "Обеспечение безопасности населения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5A" w:rsidRDefault="004C285A" w:rsidP="004C285A">
            <w:pPr>
              <w:jc w:val="right"/>
            </w:pPr>
            <w:r w:rsidRPr="000F649F">
              <w:rPr>
                <w:sz w:val="26"/>
                <w:szCs w:val="26"/>
              </w:rPr>
              <w:t>100,0</w:t>
            </w:r>
          </w:p>
        </w:tc>
      </w:tr>
      <w:tr w:rsidR="004C285A" w:rsidRPr="00CD4574" w:rsidTr="004C285A">
        <w:trPr>
          <w:trHeight w:val="6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5A" w:rsidRDefault="004C285A" w:rsidP="004C285A">
            <w:pPr>
              <w:jc w:val="right"/>
            </w:pPr>
            <w:r w:rsidRPr="000F649F">
              <w:rPr>
                <w:sz w:val="26"/>
                <w:szCs w:val="26"/>
              </w:rPr>
              <w:t>100,0</w:t>
            </w:r>
          </w:p>
        </w:tc>
      </w:tr>
      <w:tr w:rsidR="004C285A" w:rsidRPr="00CD4574" w:rsidTr="004C285A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Организация и проведение аварийно-спасательных и других неотложных работ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при чрезвычайных ситуациях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5A" w:rsidRDefault="004C285A" w:rsidP="004C285A">
            <w:pPr>
              <w:jc w:val="right"/>
            </w:pPr>
            <w:r w:rsidRPr="000F649F">
              <w:rPr>
                <w:sz w:val="26"/>
                <w:szCs w:val="26"/>
              </w:rPr>
              <w:t>100,0</w:t>
            </w:r>
          </w:p>
        </w:tc>
      </w:tr>
      <w:tr w:rsidR="004C285A" w:rsidRPr="00CD4574" w:rsidTr="004C285A">
        <w:trPr>
          <w:trHeight w:val="6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5A" w:rsidRDefault="004C285A" w:rsidP="004C285A">
            <w:pPr>
              <w:jc w:val="right"/>
            </w:pPr>
            <w:r w:rsidRPr="00F0448C">
              <w:rPr>
                <w:sz w:val="26"/>
                <w:szCs w:val="26"/>
              </w:rPr>
              <w:t>100,0</w:t>
            </w:r>
          </w:p>
        </w:tc>
      </w:tr>
      <w:tr w:rsidR="004C285A" w:rsidRPr="00CD4574" w:rsidTr="004C285A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5A" w:rsidRDefault="004C285A" w:rsidP="004C285A">
            <w:pPr>
              <w:jc w:val="right"/>
            </w:pPr>
            <w:r w:rsidRPr="00F0448C">
              <w:rPr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2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99,8</w:t>
            </w:r>
          </w:p>
        </w:tc>
      </w:tr>
      <w:tr w:rsidR="00CD4574" w:rsidRPr="00CD4574" w:rsidTr="004C285A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Муниципальная программа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 Курганинского района "Обеспечение безопасности населения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99,8</w:t>
            </w:r>
          </w:p>
        </w:tc>
      </w:tr>
      <w:tr w:rsidR="004C285A" w:rsidRPr="00CD4574" w:rsidTr="004C285A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5A" w:rsidRDefault="004C285A" w:rsidP="004C285A">
            <w:pPr>
              <w:jc w:val="right"/>
            </w:pPr>
            <w:r w:rsidRPr="005E1367">
              <w:rPr>
                <w:sz w:val="26"/>
                <w:szCs w:val="26"/>
              </w:rPr>
              <w:t>100,0</w:t>
            </w:r>
          </w:p>
        </w:tc>
      </w:tr>
      <w:tr w:rsidR="004C285A" w:rsidRPr="00CD4574" w:rsidTr="004C285A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5A" w:rsidRDefault="004C285A" w:rsidP="004C285A">
            <w:pPr>
              <w:jc w:val="right"/>
            </w:pPr>
            <w:r w:rsidRPr="005E1367">
              <w:rPr>
                <w:sz w:val="26"/>
                <w:szCs w:val="26"/>
              </w:rPr>
              <w:t>100,0</w:t>
            </w:r>
          </w:p>
        </w:tc>
      </w:tr>
      <w:tr w:rsidR="004C285A" w:rsidRPr="00CD4574" w:rsidTr="004C285A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5A" w:rsidRDefault="004C285A" w:rsidP="004C285A">
            <w:pPr>
              <w:jc w:val="right"/>
            </w:pPr>
            <w:r w:rsidRPr="005E1367">
              <w:rPr>
                <w:sz w:val="26"/>
                <w:szCs w:val="26"/>
              </w:rPr>
              <w:t>100,0</w:t>
            </w:r>
          </w:p>
        </w:tc>
      </w:tr>
      <w:tr w:rsidR="004C285A" w:rsidRPr="00CD4574" w:rsidTr="004C285A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5A" w:rsidRPr="00CD4574" w:rsidRDefault="004C285A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5A" w:rsidRDefault="004C285A" w:rsidP="004C285A">
            <w:pPr>
              <w:jc w:val="right"/>
            </w:pPr>
            <w:r w:rsidRPr="005E1367">
              <w:rPr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2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</w:t>
            </w:r>
            <w:r w:rsidR="00904FB3"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CD4574" w:rsidRPr="00CD4574" w:rsidTr="004C285A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</w:t>
            </w:r>
            <w:r w:rsidR="00904FB3"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CD4574" w:rsidRPr="00CD4574" w:rsidTr="004C285A">
        <w:trPr>
          <w:trHeight w:val="3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</w:t>
            </w:r>
            <w:r w:rsidR="00904FB3"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CD4574" w:rsidRPr="00CD4574" w:rsidTr="004C285A">
        <w:trPr>
          <w:trHeight w:val="3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</w:t>
            </w:r>
            <w:r w:rsidR="00904FB3"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CD4574" w:rsidRPr="00CD4574" w:rsidTr="004C285A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2897,1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2384</w:t>
            </w:r>
            <w:r w:rsidR="00904FB3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82,3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Дорожное хозяйство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2897,1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2384</w:t>
            </w:r>
            <w:r w:rsidR="00904FB3">
              <w:rPr>
                <w:rStyle w:val="3"/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82,3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Муниципальная программа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2897,1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2384</w:t>
            </w:r>
            <w:r w:rsidR="00904FB3">
              <w:rPr>
                <w:rStyle w:val="3"/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82,3</w:t>
            </w:r>
          </w:p>
        </w:tc>
      </w:tr>
      <w:tr w:rsidR="00CD4574" w:rsidRPr="00CD4574" w:rsidTr="004C285A">
        <w:trPr>
          <w:trHeight w:val="3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2897,1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2384</w:t>
            </w:r>
            <w:r w:rsidR="00904FB3">
              <w:rPr>
                <w:rStyle w:val="3"/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82,3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2697,1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2263,1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83,9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628,2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63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628,2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63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Капитальный и ремонт автомобильных дорог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87 3 01 60276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1634,9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96,2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87 3 01 60276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1634,9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96,2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60,5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60,5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60,5</w:t>
            </w:r>
          </w:p>
        </w:tc>
      </w:tr>
      <w:tr w:rsidR="00CD4574" w:rsidRPr="00CD4574" w:rsidTr="004C285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CD4574">
              <w:rPr>
                <w:rFonts w:cs="Times New Roman"/>
                <w:sz w:val="26"/>
                <w:szCs w:val="26"/>
              </w:rPr>
              <w:t>Жилищно</w:t>
            </w:r>
            <w:proofErr w:type="spellEnd"/>
            <w:r w:rsidRPr="00CD4574">
              <w:rPr>
                <w:rFonts w:cs="Times New Roman"/>
                <w:sz w:val="26"/>
                <w:szCs w:val="26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3446,4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3284,9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95,3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340</w:t>
            </w:r>
            <w:r w:rsidR="00904FB3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72,9</w:t>
            </w:r>
          </w:p>
        </w:tc>
      </w:tr>
      <w:tr w:rsidR="00CD4574" w:rsidRPr="00CD4574" w:rsidTr="004C285A">
        <w:trPr>
          <w:trHeight w:val="1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Муниципальная программа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 Курганинского района " 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340</w:t>
            </w:r>
            <w:r w:rsidR="00904FB3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72,9</w:t>
            </w:r>
          </w:p>
        </w:tc>
      </w:tr>
      <w:tr w:rsidR="00CD4574" w:rsidRPr="00CD4574" w:rsidTr="004C285A">
        <w:trPr>
          <w:trHeight w:val="3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190</w:t>
            </w:r>
            <w:r w:rsidR="00904FB3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51,5</w:t>
            </w:r>
          </w:p>
        </w:tc>
      </w:tr>
      <w:tr w:rsidR="00CD4574" w:rsidRPr="00CD4574" w:rsidTr="00195B6F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Развитие комплекса мероприятий по модернизации, строительству,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57,5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57,5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57,5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CD4574">
              <w:rPr>
                <w:rFonts w:cs="Times New Roman"/>
                <w:sz w:val="26"/>
                <w:szCs w:val="26"/>
              </w:rPr>
              <w:t>водопроводно</w:t>
            </w:r>
            <w:proofErr w:type="spellEnd"/>
            <w:r w:rsidRPr="00CD4574">
              <w:rPr>
                <w:rFonts w:cs="Times New Roman"/>
                <w:sz w:val="26"/>
                <w:szCs w:val="26"/>
              </w:rPr>
              <w:t xml:space="preserve"> - 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</w:t>
            </w:r>
            <w:r w:rsidR="00904FB3">
              <w:rPr>
                <w:rFonts w:cs="Times New Roman"/>
                <w:sz w:val="26"/>
                <w:szCs w:val="26"/>
              </w:rPr>
              <w:t>0,</w:t>
            </w:r>
            <w:r w:rsidRPr="00CD4574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CD4574" w:rsidRPr="00CD4574" w:rsidTr="004C285A">
        <w:trPr>
          <w:trHeight w:val="5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86 1 02 10090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</w:t>
            </w:r>
            <w:r w:rsidR="00904FB3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CD4574" w:rsidRPr="00CD4574" w:rsidTr="004C285A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86 1 02 10090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</w:t>
            </w:r>
            <w:r w:rsidR="00904FB3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CD4574" w:rsidRPr="00CD4574" w:rsidTr="004C285A">
        <w:trPr>
          <w:trHeight w:val="3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86 3 00 00000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3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86 3 01 00000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6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6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1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3106,4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3037</w:t>
            </w:r>
            <w:r w:rsidR="004C285A">
              <w:rPr>
                <w:rFonts w:cs="Times New Roman"/>
                <w:sz w:val="26"/>
                <w:szCs w:val="26"/>
              </w:rPr>
              <w:t>,</w:t>
            </w:r>
            <w:r w:rsidR="00904FB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</w:tr>
      <w:tr w:rsidR="00CD4574" w:rsidRPr="00CD4574" w:rsidTr="004C285A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Муниципальная программа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 Курганинского района "Социально экономическое и 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lastRenderedPageBreak/>
              <w:t>территориальное развитие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3106,4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3037</w:t>
            </w:r>
            <w:r w:rsidR="004C285A">
              <w:rPr>
                <w:rFonts w:cs="Times New Roman"/>
                <w:sz w:val="26"/>
                <w:szCs w:val="26"/>
              </w:rPr>
              <w:t>,</w:t>
            </w:r>
            <w:r w:rsidR="00904FB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</w:tr>
      <w:tr w:rsidR="00CD4574" w:rsidRPr="00CD4574" w:rsidTr="004C285A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3106,4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3037</w:t>
            </w:r>
            <w:r w:rsidR="004C285A">
              <w:rPr>
                <w:rFonts w:cs="Times New Roman"/>
                <w:sz w:val="26"/>
                <w:szCs w:val="26"/>
              </w:rPr>
              <w:t>,</w:t>
            </w:r>
            <w:r w:rsidR="00904FB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</w:tr>
      <w:tr w:rsidR="00CD4574" w:rsidRPr="00CD4574" w:rsidTr="004C285A">
        <w:trPr>
          <w:trHeight w:val="3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2364,9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2314,3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</w:t>
            </w:r>
            <w:r w:rsidR="00904FB3">
              <w:rPr>
                <w:rFonts w:cs="Times New Roman"/>
                <w:sz w:val="26"/>
                <w:szCs w:val="26"/>
              </w:rPr>
              <w:t>9</w:t>
            </w:r>
          </w:p>
        </w:tc>
      </w:tr>
      <w:tr w:rsidR="00CD4574" w:rsidRPr="00CD4574" w:rsidTr="004C285A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96,9</w:t>
            </w:r>
          </w:p>
        </w:tc>
      </w:tr>
      <w:tr w:rsidR="00CD4574" w:rsidRPr="00CD4574" w:rsidTr="004C285A">
        <w:trPr>
          <w:trHeight w:val="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96,9</w:t>
            </w:r>
          </w:p>
        </w:tc>
      </w:tr>
      <w:tr w:rsidR="00CD4574" w:rsidRPr="00CD4574" w:rsidTr="004C285A">
        <w:trPr>
          <w:trHeight w:val="3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1111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98,9</w:t>
            </w:r>
          </w:p>
        </w:tc>
      </w:tr>
      <w:tr w:rsidR="00CD4574" w:rsidRPr="00CD4574" w:rsidTr="004C285A">
        <w:trPr>
          <w:trHeight w:val="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1111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98,9</w:t>
            </w:r>
          </w:p>
        </w:tc>
      </w:tr>
      <w:tr w:rsidR="00CD4574" w:rsidRPr="00CD4574" w:rsidTr="004C285A">
        <w:trPr>
          <w:trHeight w:val="2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</w:t>
            </w:r>
            <w:r w:rsidR="004C285A">
              <w:rPr>
                <w:rFonts w:cs="Times New Roman"/>
                <w:sz w:val="26"/>
                <w:szCs w:val="26"/>
              </w:rPr>
              <w:t>,</w:t>
            </w:r>
            <w:r w:rsidR="00904FB3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CD4574" w:rsidRPr="00CD4574" w:rsidTr="004C285A">
        <w:trPr>
          <w:trHeight w:val="2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</w:t>
            </w:r>
            <w:r w:rsidR="004C285A">
              <w:rPr>
                <w:rFonts w:cs="Times New Roman"/>
                <w:sz w:val="26"/>
                <w:szCs w:val="26"/>
              </w:rPr>
              <w:t>,</w:t>
            </w:r>
            <w:r w:rsidR="00904FB3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904FB3" w:rsidRPr="00CD4574" w:rsidTr="004C285A">
        <w:trPr>
          <w:trHeight w:val="4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FB3" w:rsidRPr="00CD4574" w:rsidRDefault="00904FB3" w:rsidP="004C285A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FB3" w:rsidRPr="00CD4574" w:rsidRDefault="00904FB3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FB3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FB3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4FB3" w:rsidRPr="00CD4574" w:rsidRDefault="00904FB3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FB3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FB3" w:rsidRPr="00CD4574" w:rsidRDefault="00904FB3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FB3" w:rsidRPr="00CD4574" w:rsidRDefault="00904FB3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FB3" w:rsidRPr="00CD4574" w:rsidRDefault="00904FB3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</w:t>
            </w:r>
            <w:r>
              <w:rPr>
                <w:rFonts w:cs="Times New Roman"/>
                <w:sz w:val="26"/>
                <w:szCs w:val="26"/>
              </w:rPr>
              <w:t>,1</w:t>
            </w:r>
          </w:p>
        </w:tc>
      </w:tr>
      <w:tr w:rsidR="00CD4574" w:rsidRPr="00CD4574" w:rsidTr="004C285A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377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96,4</w:t>
            </w:r>
          </w:p>
        </w:tc>
      </w:tr>
      <w:tr w:rsidR="00CD4574" w:rsidRPr="00CD4574" w:rsidTr="004C285A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377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96,4</w:t>
            </w:r>
          </w:p>
        </w:tc>
      </w:tr>
      <w:tr w:rsidR="00CD4574" w:rsidRPr="00CD4574" w:rsidTr="004C285A">
        <w:trPr>
          <w:trHeight w:val="2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377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96,4</w:t>
            </w:r>
          </w:p>
        </w:tc>
      </w:tr>
      <w:tr w:rsidR="00CD4574" w:rsidRPr="00CD4574" w:rsidTr="004C285A"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154,</w:t>
            </w:r>
            <w:r w:rsidR="00904FB3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98,0</w:t>
            </w:r>
          </w:p>
        </w:tc>
      </w:tr>
      <w:tr w:rsidR="00CD4574" w:rsidRPr="00CD4574" w:rsidTr="004C285A"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154,</w:t>
            </w:r>
            <w:r w:rsidR="00904FB3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98,0</w:t>
            </w:r>
          </w:p>
        </w:tc>
      </w:tr>
      <w:tr w:rsidR="00CD4574" w:rsidRPr="00CD4574" w:rsidTr="004C285A">
        <w:trPr>
          <w:trHeight w:val="6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154,</w:t>
            </w:r>
            <w:r w:rsidR="00904FB3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98,0</w:t>
            </w:r>
          </w:p>
        </w:tc>
      </w:tr>
      <w:tr w:rsidR="00CD4574" w:rsidRPr="00CD4574" w:rsidTr="004C285A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85,</w:t>
            </w:r>
            <w:r w:rsidR="00904FB3"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CD4574" w:rsidRPr="00CD4574" w:rsidTr="004C285A">
        <w:trPr>
          <w:trHeight w:val="3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85,</w:t>
            </w:r>
            <w:r w:rsidR="00904FB3"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CD4574" w:rsidRPr="00CD4574" w:rsidTr="004C285A">
        <w:trPr>
          <w:trHeight w:val="6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85,</w:t>
            </w:r>
            <w:r w:rsidR="00904FB3"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CD4574" w:rsidRPr="00CD4574" w:rsidTr="004C285A">
        <w:trPr>
          <w:trHeight w:val="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904FB3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85,</w:t>
            </w:r>
            <w:r w:rsidR="00904FB3"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CD4574" w:rsidRPr="00CD4574" w:rsidTr="004C285A">
        <w:trPr>
          <w:trHeight w:val="3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1,</w:t>
            </w:r>
            <w:r w:rsidR="00904FB3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18,6</w:t>
            </w:r>
          </w:p>
        </w:tc>
      </w:tr>
      <w:tr w:rsidR="00CD4574" w:rsidRPr="00CD4574" w:rsidTr="004C285A">
        <w:trPr>
          <w:trHeight w:val="2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1,</w:t>
            </w:r>
            <w:r w:rsidR="00904FB3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18,6</w:t>
            </w:r>
          </w:p>
        </w:tc>
      </w:tr>
      <w:tr w:rsidR="00CD4574" w:rsidRPr="00CD4574" w:rsidTr="004C285A">
        <w:trPr>
          <w:trHeight w:val="3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1,</w:t>
            </w:r>
            <w:r w:rsidR="00904FB3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18,6</w:t>
            </w:r>
          </w:p>
        </w:tc>
      </w:tr>
      <w:tr w:rsidR="00CD4574" w:rsidRPr="00CD4574" w:rsidTr="004C285A">
        <w:trPr>
          <w:trHeight w:val="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58</w:t>
            </w:r>
            <w:r w:rsidR="004C285A">
              <w:rPr>
                <w:rFonts w:cs="Times New Roman"/>
                <w:sz w:val="26"/>
                <w:szCs w:val="26"/>
              </w:rPr>
              <w:t>,</w:t>
            </w:r>
            <w:r w:rsidR="00904FB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</w:t>
            </w:r>
            <w:r w:rsidR="00904FB3"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CD4574" w:rsidRPr="00CD4574" w:rsidTr="004C285A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Организация временного трудоустройства несовершеннолетних граждан в поселениях на 2016 год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82 1 03 10450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58</w:t>
            </w:r>
            <w:r w:rsidR="004C285A">
              <w:rPr>
                <w:rFonts w:cs="Times New Roman"/>
                <w:sz w:val="26"/>
                <w:szCs w:val="26"/>
              </w:rPr>
              <w:t>,</w:t>
            </w:r>
            <w:r w:rsidR="00904FB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</w:t>
            </w:r>
            <w:r w:rsidR="00904FB3"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CD4574" w:rsidRPr="00CD4574" w:rsidTr="004C285A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82 1 03 10450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58</w:t>
            </w:r>
            <w:r w:rsidR="004C285A">
              <w:rPr>
                <w:rFonts w:cs="Times New Roman"/>
                <w:sz w:val="26"/>
                <w:szCs w:val="26"/>
              </w:rPr>
              <w:t>,</w:t>
            </w:r>
            <w:r w:rsidR="00904FB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904FB3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</w:t>
            </w:r>
            <w:r w:rsidR="00904FB3"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CD4574" w:rsidRPr="00CD4574" w:rsidTr="004C285A">
        <w:trPr>
          <w:trHeight w:val="1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13460,7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13385,8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99,4</w:t>
            </w:r>
          </w:p>
        </w:tc>
      </w:tr>
      <w:tr w:rsidR="00CD4574" w:rsidRPr="00CD4574" w:rsidTr="004C285A">
        <w:trPr>
          <w:trHeight w:val="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13460,7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13385,8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99,4</w:t>
            </w:r>
          </w:p>
        </w:tc>
      </w:tr>
      <w:tr w:rsidR="00CD4574" w:rsidRPr="00CD4574" w:rsidTr="004C285A">
        <w:trPr>
          <w:trHeight w:val="4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80 0 00 00000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13460,7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13385,8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99,4</w:t>
            </w:r>
          </w:p>
        </w:tc>
      </w:tr>
      <w:tr w:rsidR="00CD4574" w:rsidRPr="00CD4574" w:rsidTr="004C285A">
        <w:trPr>
          <w:trHeight w:val="2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80 1 00 00000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13460,7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13385,8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99,4</w:t>
            </w:r>
          </w:p>
        </w:tc>
      </w:tr>
      <w:tr w:rsidR="00CD4574" w:rsidRPr="00CD4574" w:rsidTr="004C285A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Совершенствование деятельности муниципальных учреждений отрасли "Культура, кинематография по предоставлению муниципальных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9507,7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37052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1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Расходы на обеспечение деятельности (оказание услуг) муниципальных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37052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8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37052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38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457,9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CD4574" w:rsidRPr="00CD4574" w:rsidTr="004C285A">
        <w:trPr>
          <w:trHeight w:val="62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457,9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CD4574" w:rsidRPr="00CD4574" w:rsidTr="004C285A">
        <w:trPr>
          <w:trHeight w:val="6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195B6F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195B6F">
            <w:pPr>
              <w:ind w:hanging="38"/>
              <w:jc w:val="right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 xml:space="preserve">80 1 01 51470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58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195B6F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80 1 01 51480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5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65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195B6F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Укрепление материально технической базы, технического оснащения муниципальных учреждений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80 1 01 60640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3094,7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3094,7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75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195B6F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80 1 01 60640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3094,7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3094,7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195B6F">
        <w:trPr>
          <w:trHeight w:val="13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 xml:space="preserve">Укрепление материально технической базы, технического оснащения муниципальных учреждений </w:t>
            </w:r>
            <w:r w:rsidRPr="00CD4574">
              <w:rPr>
                <w:rFonts w:eastAsia="Arial"/>
                <w:color w:val="000000"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80 1 01 </w:t>
            </w:r>
            <w:r w:rsidRPr="00CD4574">
              <w:rPr>
                <w:rFonts w:cs="Times New Roman"/>
                <w:sz w:val="26"/>
                <w:szCs w:val="26"/>
                <w:lang w:val="en-US"/>
              </w:rPr>
              <w:t>S</w:t>
            </w:r>
            <w:r w:rsidRPr="00CD4574">
              <w:rPr>
                <w:rFonts w:cs="Times New Roman"/>
                <w:sz w:val="26"/>
                <w:szCs w:val="26"/>
              </w:rPr>
              <w:t>0640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999,9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37052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56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80 1 01 </w:t>
            </w:r>
            <w:r w:rsidRPr="00CD4574">
              <w:rPr>
                <w:rFonts w:cs="Times New Roman"/>
                <w:sz w:val="26"/>
                <w:szCs w:val="26"/>
                <w:lang w:val="en-US"/>
              </w:rPr>
              <w:t>S</w:t>
            </w:r>
            <w:r w:rsidRPr="00CD4574">
              <w:rPr>
                <w:rFonts w:cs="Times New Roman"/>
                <w:sz w:val="26"/>
                <w:szCs w:val="26"/>
              </w:rPr>
              <w:t>0640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999,9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37052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2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2332,</w:t>
            </w:r>
            <w:r w:rsidR="0037052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96,9</w:t>
            </w:r>
          </w:p>
        </w:tc>
      </w:tr>
      <w:tr w:rsidR="00CD4574" w:rsidRPr="00CD4574" w:rsidTr="004C285A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80 1 02 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6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80 1 02 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8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80 1 02 6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2121,</w:t>
            </w:r>
            <w:r w:rsidR="00370524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2049,8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96,6</w:t>
            </w:r>
          </w:p>
        </w:tc>
      </w:tr>
      <w:tr w:rsidR="00CD4574" w:rsidRPr="00CD4574" w:rsidTr="004C285A">
        <w:trPr>
          <w:trHeight w:val="5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80 1 02 6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2121,</w:t>
            </w:r>
            <w:r w:rsidR="00370524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2049,8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96,6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CD4574" w:rsidRPr="00CD4574" w:rsidTr="004C285A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1548</w:t>
            </w:r>
            <w:r w:rsidR="004C285A">
              <w:rPr>
                <w:rStyle w:val="3"/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1548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4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left="-108"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80 1 04 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80 1 04 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Расходы в целях обеспечения поэтапного повышения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80 1 04 6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80 1 04 6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364</w:t>
            </w:r>
            <w:r w:rsidR="00370524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358,6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98,5</w:t>
            </w:r>
          </w:p>
        </w:tc>
      </w:tr>
      <w:tr w:rsidR="00CD4574" w:rsidRPr="00CD4574" w:rsidTr="004C285A">
        <w:trPr>
          <w:trHeight w:val="1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98,2</w:t>
            </w:r>
          </w:p>
        </w:tc>
      </w:tr>
      <w:tr w:rsidR="00CD4574" w:rsidRPr="00CD4574" w:rsidTr="004C285A">
        <w:trPr>
          <w:trHeight w:val="1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98,2</w:t>
            </w:r>
          </w:p>
        </w:tc>
      </w:tr>
      <w:tr w:rsidR="00CD4574" w:rsidRPr="00CD4574" w:rsidTr="004C285A">
        <w:trPr>
          <w:trHeight w:val="4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98,2</w:t>
            </w:r>
          </w:p>
        </w:tc>
      </w:tr>
      <w:tr w:rsidR="00CD4574" w:rsidRPr="00CD4574" w:rsidTr="00195B6F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Меры государственной поддержки лиц, замещавших муниципальные должности и должности муниципальной службы Родниковского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98,2</w:t>
            </w:r>
          </w:p>
        </w:tc>
      </w:tr>
      <w:tr w:rsidR="00CD4574" w:rsidRPr="00CD4574" w:rsidTr="00195B6F">
        <w:tblPrEx>
          <w:tblCellMar>
            <w:top w:w="108" w:type="dxa"/>
            <w:bottom w:w="108" w:type="dxa"/>
          </w:tblCellMar>
        </w:tblPrEx>
        <w:trPr>
          <w:trHeight w:val="2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195B6F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195B6F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Решение Совета Родниковского сельского поселения от 21.11.2008 № 46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195B6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195B6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195B6F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195B6F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195B6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195B6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195B6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98,2</w:t>
            </w:r>
          </w:p>
        </w:tc>
      </w:tr>
      <w:tr w:rsidR="00CD4574" w:rsidRPr="00CD4574" w:rsidTr="00195B6F">
        <w:tblPrEx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195B6F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98,2</w:t>
            </w:r>
          </w:p>
        </w:tc>
      </w:tr>
      <w:tr w:rsidR="00CD4574" w:rsidRPr="00CD4574" w:rsidTr="00195B6F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2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5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2016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CD4574" w:rsidRPr="00CD4574" w:rsidTr="004C285A">
        <w:trPr>
          <w:trHeight w:val="1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144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CD4574" w:rsidRPr="00CD4574" w:rsidTr="004C285A">
        <w:trPr>
          <w:trHeight w:val="1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144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CD4574" w:rsidRPr="00CD4574" w:rsidTr="00195B6F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Муниципальная программа Родниковского сельского поселения Курганинского района " Развитие физической культуры и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спорта"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144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CD4574" w:rsidRPr="00CD4574" w:rsidTr="004C285A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144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CD4574" w:rsidRPr="00CD4574" w:rsidTr="004C285A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144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CD4574" w:rsidRPr="00CD4574" w:rsidTr="004C285A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144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CD4574" w:rsidRPr="00CD4574" w:rsidTr="004C285A">
        <w:trPr>
          <w:trHeight w:val="6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144</w:t>
            </w:r>
            <w:r w:rsidR="004C285A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CD4574" w:rsidRPr="00CD4574" w:rsidTr="004C285A"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95,3</w:t>
            </w:r>
          </w:p>
        </w:tc>
      </w:tr>
      <w:tr w:rsidR="00CD4574" w:rsidRPr="00CD4574" w:rsidTr="004C285A">
        <w:trPr>
          <w:trHeight w:val="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95,3</w:t>
            </w:r>
          </w:p>
        </w:tc>
      </w:tr>
      <w:tr w:rsidR="00CD4574" w:rsidRPr="00CD4574" w:rsidTr="004C285A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95,3</w:t>
            </w:r>
          </w:p>
        </w:tc>
      </w:tr>
      <w:tr w:rsidR="00CD4574" w:rsidRPr="00CD4574" w:rsidTr="004C285A">
        <w:trPr>
          <w:trHeight w:val="6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95,3</w:t>
            </w:r>
          </w:p>
        </w:tc>
      </w:tr>
      <w:tr w:rsidR="00CD4574" w:rsidRPr="00CD4574" w:rsidTr="004C285A">
        <w:trPr>
          <w:trHeight w:val="19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</w:t>
            </w:r>
            <w:r w:rsidRPr="00CD4574">
              <w:rPr>
                <w:rStyle w:val="3"/>
                <w:rFonts w:cs="Times New Roman"/>
                <w:spacing w:val="-10"/>
                <w:sz w:val="26"/>
                <w:szCs w:val="26"/>
              </w:rPr>
              <w:t xml:space="preserve">Родниковского сельского поселения 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t>Курганинского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95,3</w:t>
            </w:r>
          </w:p>
        </w:tc>
      </w:tr>
      <w:tr w:rsidR="00CD4574" w:rsidRPr="00CD4574" w:rsidTr="004C285A">
        <w:tblPrEx>
          <w:tblCellMar>
            <w:top w:w="108" w:type="dxa"/>
            <w:bottom w:w="108" w:type="dxa"/>
          </w:tblCellMar>
        </w:tblPrEx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95,3</w:t>
            </w:r>
          </w:p>
        </w:tc>
      </w:tr>
      <w:tr w:rsidR="00CD4574" w:rsidRPr="00CD4574" w:rsidTr="00195B6F">
        <w:tblPrEx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Итого:</w:t>
            </w:r>
          </w:p>
        </w:tc>
        <w:tc>
          <w:tcPr>
            <w:tcW w:w="396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29626,5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28641,7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74" w:rsidRPr="00CD4574" w:rsidRDefault="00CD4574" w:rsidP="004C285A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96,7</w:t>
            </w:r>
          </w:p>
        </w:tc>
      </w:tr>
    </w:tbl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195B6F" w:rsidRDefault="00195B6F" w:rsidP="00195B6F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195B6F" w:rsidRDefault="00195B6F" w:rsidP="00195B6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195B6F" w:rsidRDefault="00195B6F" w:rsidP="00195B6F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</w:t>
      </w:r>
    </w:p>
    <w:p w:rsidR="00195B6F" w:rsidRDefault="00195B6F" w:rsidP="00195B6F">
      <w:pPr>
        <w:shd w:val="clear" w:color="auto" w:fill="FFFFFF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</w:t>
      </w:r>
    </w:p>
    <w:p w:rsidR="00195B6F" w:rsidRDefault="00195B6F" w:rsidP="00195B6F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</w:p>
    <w:p w:rsidR="00195B6F" w:rsidRDefault="00195B6F" w:rsidP="00195B6F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195B6F" w:rsidRDefault="00195B6F" w:rsidP="00195B6F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195B6F" w:rsidRDefault="00195B6F" w:rsidP="00195B6F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195B6F" w:rsidRDefault="00195B6F" w:rsidP="00195B6F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195B6F" w:rsidRDefault="00195B6F" w:rsidP="00195B6F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195B6F" w:rsidRDefault="00195B6F" w:rsidP="00195B6F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195B6F" w:rsidRDefault="00195B6F" w:rsidP="00195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2016 год в разрезе целевых программ, предусмотренных к финансированию из бюджета </w:t>
      </w:r>
    </w:p>
    <w:p w:rsidR="00195B6F" w:rsidRDefault="00195B6F" w:rsidP="00195B6F">
      <w:pPr>
        <w:jc w:val="center"/>
        <w:rPr>
          <w:sz w:val="16"/>
          <w:szCs w:val="16"/>
        </w:rPr>
      </w:pPr>
      <w:r>
        <w:rPr>
          <w:sz w:val="28"/>
          <w:szCs w:val="28"/>
        </w:rPr>
        <w:t>Родниковского сельского поселения</w:t>
      </w: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195B6F" w:rsidRDefault="00195B6F" w:rsidP="00195B6F">
      <w:pPr>
        <w:ind w:left="5664" w:firstLine="708"/>
        <w:jc w:val="center"/>
        <w:rPr>
          <w:color w:val="000000"/>
          <w:sz w:val="22"/>
          <w:szCs w:val="22"/>
        </w:rPr>
      </w:pPr>
      <w:r>
        <w:rPr>
          <w:sz w:val="26"/>
          <w:szCs w:val="26"/>
        </w:rPr>
        <w:t>(тыс. рублей)</w:t>
      </w:r>
    </w:p>
    <w:tbl>
      <w:tblPr>
        <w:tblW w:w="100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9"/>
        <w:gridCol w:w="1134"/>
        <w:gridCol w:w="3410"/>
        <w:gridCol w:w="1088"/>
        <w:gridCol w:w="1181"/>
        <w:gridCol w:w="909"/>
      </w:tblGrid>
      <w:tr w:rsidR="00F044F9" w:rsidRPr="002D692A" w:rsidTr="00E25CC4">
        <w:trPr>
          <w:trHeight w:val="436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Наименование программы,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F044F9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КЦС</w:t>
            </w:r>
            <w:r w:rsidR="00E4288C" w:rsidRPr="002D692A">
              <w:rPr>
                <w:color w:val="000000"/>
                <w:sz w:val="26"/>
                <w:szCs w:val="26"/>
              </w:rPr>
              <w:t xml:space="preserve"> по БК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>План</w:t>
            </w:r>
          </w:p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 xml:space="preserve">2016 г.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 xml:space="preserve">Факт </w:t>
            </w:r>
          </w:p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 xml:space="preserve"> 2016г.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2D692A">
              <w:rPr>
                <w:sz w:val="26"/>
                <w:szCs w:val="26"/>
              </w:rPr>
              <w:t>испол</w:t>
            </w:r>
            <w:proofErr w:type="spellEnd"/>
            <w:r w:rsidRPr="002D692A">
              <w:rPr>
                <w:sz w:val="26"/>
                <w:szCs w:val="26"/>
              </w:rPr>
              <w:t xml:space="preserve"> нения</w:t>
            </w:r>
            <w:proofErr w:type="gramEnd"/>
          </w:p>
        </w:tc>
      </w:tr>
      <w:tr w:rsidR="00E4288C" w:rsidRPr="002D692A" w:rsidTr="00E25CC4">
        <w:trPr>
          <w:trHeight w:val="30"/>
          <w:jc w:val="center"/>
        </w:trPr>
        <w:tc>
          <w:tcPr>
            <w:tcW w:w="2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6</w:t>
            </w:r>
          </w:p>
        </w:tc>
      </w:tr>
      <w:tr w:rsidR="00F044F9" w:rsidRPr="002D692A" w:rsidTr="00E25CC4">
        <w:trPr>
          <w:trHeight w:val="30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2D692A" w:rsidRDefault="00F044F9" w:rsidP="00F044F9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"Развитие культуры"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D60A65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F044F9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Совершенствование деятельности му</w:t>
            </w:r>
            <w:r>
              <w:rPr>
                <w:rFonts w:cs="Times New Roman"/>
                <w:sz w:val="26"/>
                <w:szCs w:val="26"/>
              </w:rPr>
              <w:t>ниципальных учреждений отрасли «</w:t>
            </w:r>
            <w:r w:rsidRPr="00CD4574">
              <w:rPr>
                <w:rFonts w:cs="Times New Roman"/>
                <w:sz w:val="26"/>
                <w:szCs w:val="26"/>
              </w:rPr>
              <w:t>Культура, кинематография по предоставлению муниципальных услуг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9510,6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9507,7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99,9</w:t>
            </w:r>
          </w:p>
        </w:tc>
      </w:tr>
      <w:tr w:rsidR="00F044F9" w:rsidRPr="002D692A" w:rsidTr="00E25CC4">
        <w:trPr>
          <w:trHeight w:val="30"/>
          <w:jc w:val="center"/>
        </w:trPr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2D692A" w:rsidRDefault="00F044F9" w:rsidP="00F044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D60A65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80 1 02 00000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F044F9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Кадровое обеспечение сферы культуры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2332,0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2260,1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96,9</w:t>
            </w:r>
          </w:p>
        </w:tc>
      </w:tr>
      <w:tr w:rsidR="00F044F9" w:rsidRPr="002D692A" w:rsidTr="00E25CC4">
        <w:trPr>
          <w:trHeight w:val="30"/>
          <w:jc w:val="center"/>
        </w:trPr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2D692A" w:rsidRDefault="00F044F9" w:rsidP="00F044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D60A65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80 1 03 00000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F044F9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F044F9" w:rsidRPr="002D692A" w:rsidTr="00E25CC4">
        <w:trPr>
          <w:trHeight w:val="30"/>
          <w:jc w:val="center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4F9" w:rsidRPr="002D692A" w:rsidRDefault="00F044F9" w:rsidP="002D692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D60A65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80 1 04 00000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F044F9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1548</w:t>
            </w:r>
            <w:r>
              <w:rPr>
                <w:rStyle w:val="3"/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1548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F044F9" w:rsidRPr="002D692A" w:rsidTr="00E25CC4">
        <w:trPr>
          <w:trHeight w:val="30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2D692A" w:rsidRDefault="00F044F9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«Развитие физической </w:t>
            </w:r>
            <w:r w:rsidRPr="002D692A">
              <w:rPr>
                <w:color w:val="000000"/>
                <w:sz w:val="26"/>
                <w:szCs w:val="26"/>
              </w:rPr>
              <w:lastRenderedPageBreak/>
              <w:t>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2D692A" w:rsidRDefault="00E25CC4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lastRenderedPageBreak/>
              <w:t>81 1 01 00000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E25CC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E25CC4" w:rsidRPr="002D692A" w:rsidTr="00E25CC4">
        <w:trPr>
          <w:trHeight w:val="30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C4" w:rsidRPr="002D692A" w:rsidRDefault="00E25CC4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</w:t>
            </w:r>
            <w:r>
              <w:rPr>
                <w:color w:val="000000"/>
                <w:sz w:val="26"/>
                <w:szCs w:val="26"/>
              </w:rPr>
              <w:t>"</w:t>
            </w:r>
            <w:r w:rsidRPr="002D692A">
              <w:rPr>
                <w:color w:val="000000"/>
                <w:sz w:val="26"/>
                <w:szCs w:val="26"/>
              </w:rPr>
              <w:t>Молодежь поселений Курганинского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C4" w:rsidRPr="00CD4574" w:rsidRDefault="00E25CC4" w:rsidP="00D60A65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82 1 02 00000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C4" w:rsidRPr="00CD4574" w:rsidRDefault="00E25CC4" w:rsidP="00D60A65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C4" w:rsidRPr="00CD4574" w:rsidRDefault="00E25CC4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C4" w:rsidRPr="00CD4574" w:rsidRDefault="00E25CC4" w:rsidP="00EC6C32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1,</w:t>
            </w:r>
            <w:r w:rsidR="00EC6C32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C4" w:rsidRPr="00CD4574" w:rsidRDefault="00E25CC4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18,6</w:t>
            </w:r>
          </w:p>
        </w:tc>
      </w:tr>
      <w:tr w:rsidR="00E25CC4" w:rsidRPr="002D692A" w:rsidTr="00E25CC4">
        <w:trPr>
          <w:trHeight w:val="30"/>
          <w:jc w:val="center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C4" w:rsidRPr="002D692A" w:rsidRDefault="00E25CC4" w:rsidP="002D692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C4" w:rsidRPr="00CD4574" w:rsidRDefault="00E25CC4" w:rsidP="00D60A65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82 1 03 00000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C4" w:rsidRPr="00CD4574" w:rsidRDefault="00E25CC4" w:rsidP="00D60A65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Содействие трудоустройства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C4" w:rsidRPr="00CD4574" w:rsidRDefault="00E25CC4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C4" w:rsidRPr="00CD4574" w:rsidRDefault="00E25CC4" w:rsidP="00EC6C32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58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="00EC6C3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C4" w:rsidRPr="00CD4574" w:rsidRDefault="00E25CC4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96,7</w:t>
            </w:r>
          </w:p>
        </w:tc>
      </w:tr>
      <w:tr w:rsidR="00AD79BF" w:rsidRPr="002D692A" w:rsidTr="00E25CC4">
        <w:trPr>
          <w:trHeight w:val="30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"Социальная поддержка граждан"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83 1 02 00000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AD79BF" w:rsidRPr="002D692A" w:rsidTr="00D60A65">
        <w:trPr>
          <w:trHeight w:val="30"/>
          <w:jc w:val="center"/>
        </w:trPr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83 2 01 00000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AD79BF" w:rsidRPr="002D692A" w:rsidTr="00D60A65">
        <w:trPr>
          <w:trHeight w:val="30"/>
          <w:jc w:val="center"/>
        </w:trPr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D60A65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83 1 01 00000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D60A65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294,6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98,2</w:t>
            </w:r>
          </w:p>
        </w:tc>
      </w:tr>
      <w:tr w:rsidR="00AD79BF" w:rsidRPr="002D692A" w:rsidTr="00E25CC4">
        <w:trPr>
          <w:trHeight w:val="30"/>
          <w:jc w:val="center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D60A65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D60A65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450C7A" w:rsidRPr="002D692A" w:rsidTr="00450C7A">
        <w:trPr>
          <w:trHeight w:val="784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2D692A" w:rsidRDefault="00450C7A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"Обеспечение безопасности </w:t>
            </w:r>
            <w:r w:rsidRPr="002D692A">
              <w:rPr>
                <w:color w:val="000000"/>
                <w:sz w:val="26"/>
                <w:szCs w:val="26"/>
              </w:rPr>
              <w:lastRenderedPageBreak/>
              <w:t>населения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2D692A" w:rsidRDefault="00450C7A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lastRenderedPageBreak/>
              <w:t>84 1 01 00000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2D692A" w:rsidRDefault="00450C7A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Default="00450C7A" w:rsidP="00AD79BF">
            <w:pPr>
              <w:jc w:val="right"/>
            </w:pPr>
            <w:r w:rsidRPr="000F649F">
              <w:rPr>
                <w:sz w:val="26"/>
                <w:szCs w:val="26"/>
              </w:rPr>
              <w:t>100,0</w:t>
            </w:r>
          </w:p>
        </w:tc>
      </w:tr>
      <w:tr w:rsidR="00450C7A" w:rsidRPr="002D692A" w:rsidTr="00E25CC4">
        <w:trPr>
          <w:trHeight w:val="30"/>
          <w:jc w:val="center"/>
        </w:trPr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2D692A" w:rsidRDefault="00450C7A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2D692A" w:rsidRDefault="00450C7A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84 3 01 00000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2D692A" w:rsidRDefault="00450C7A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 xml:space="preserve">Повышение эффективности мер направленных на обеспечение общественной безопасности, укреплению правопорядка и </w:t>
            </w:r>
            <w:r w:rsidRPr="00CD4574">
              <w:rPr>
                <w:sz w:val="26"/>
                <w:szCs w:val="26"/>
              </w:rPr>
              <w:lastRenderedPageBreak/>
              <w:t>профилактики правонарушений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Default="00450C7A" w:rsidP="00AD79BF">
            <w:pPr>
              <w:jc w:val="right"/>
            </w:pPr>
            <w:r w:rsidRPr="005E1367">
              <w:rPr>
                <w:sz w:val="26"/>
                <w:szCs w:val="26"/>
              </w:rPr>
              <w:t>100,0</w:t>
            </w:r>
          </w:p>
        </w:tc>
      </w:tr>
      <w:tr w:rsidR="00450C7A" w:rsidRPr="002D692A" w:rsidTr="00450C7A">
        <w:trPr>
          <w:trHeight w:val="508"/>
          <w:jc w:val="center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2D692A" w:rsidRDefault="00450C7A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2D692A" w:rsidRDefault="00450C7A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84 5 01 00000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2D692A" w:rsidRDefault="00450C7A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31,2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31,1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99,6</w:t>
            </w:r>
          </w:p>
        </w:tc>
      </w:tr>
      <w:tr w:rsidR="00450C7A" w:rsidRPr="002D692A" w:rsidTr="00D60A65">
        <w:trPr>
          <w:trHeight w:val="30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C7A" w:rsidRPr="002D692A" w:rsidRDefault="00450C7A" w:rsidP="00450C7A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</w:t>
            </w:r>
            <w:r>
              <w:rPr>
                <w:color w:val="000000"/>
                <w:sz w:val="26"/>
                <w:szCs w:val="26"/>
              </w:rPr>
              <w:t>"</w:t>
            </w:r>
            <w:r w:rsidRPr="002D692A">
              <w:rPr>
                <w:color w:val="000000"/>
                <w:sz w:val="26"/>
                <w:szCs w:val="26"/>
              </w:rPr>
              <w:t>Развитие коммунального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D60A65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86 1 01 00000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D60A65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170,0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57,5</w:t>
            </w:r>
          </w:p>
        </w:tc>
      </w:tr>
      <w:tr w:rsidR="00450C7A" w:rsidRPr="002D692A" w:rsidTr="00D60A65">
        <w:trPr>
          <w:trHeight w:val="30"/>
          <w:jc w:val="center"/>
        </w:trPr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C7A" w:rsidRPr="002D692A" w:rsidRDefault="00450C7A" w:rsidP="00450C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D60A65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86 1 02 00000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D60A65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CD4574">
              <w:rPr>
                <w:rFonts w:cs="Times New Roman"/>
                <w:sz w:val="26"/>
                <w:szCs w:val="26"/>
              </w:rPr>
              <w:t>водопроводно</w:t>
            </w:r>
            <w:proofErr w:type="spellEnd"/>
            <w:r w:rsidRPr="00CD4574">
              <w:rPr>
                <w:rFonts w:cs="Times New Roman"/>
                <w:sz w:val="26"/>
                <w:szCs w:val="26"/>
              </w:rPr>
              <w:t xml:space="preserve"> - канализационного комплекса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</w:t>
            </w:r>
            <w:r w:rsidR="00B82BBC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450C7A" w:rsidRPr="002D692A" w:rsidTr="00D60A65">
        <w:trPr>
          <w:trHeight w:val="30"/>
          <w:jc w:val="center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C7A" w:rsidRPr="002D692A" w:rsidRDefault="00450C7A" w:rsidP="00450C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D60A65">
            <w:pPr>
              <w:pStyle w:val="32"/>
              <w:ind w:hanging="38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86 3 01 00000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D60A65">
            <w:pPr>
              <w:pStyle w:val="3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450C7A" w:rsidRPr="002D692A" w:rsidTr="00450C7A">
        <w:trPr>
          <w:trHeight w:val="30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2D692A" w:rsidRDefault="00450C7A" w:rsidP="00450C7A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"Комплексное и устойчивое </w:t>
            </w:r>
            <w:r>
              <w:rPr>
                <w:color w:val="000000"/>
                <w:sz w:val="26"/>
                <w:szCs w:val="26"/>
              </w:rPr>
              <w:t>развитие в сфере строительства</w:t>
            </w:r>
            <w:r w:rsidRPr="002D692A">
              <w:rPr>
                <w:color w:val="000000"/>
                <w:sz w:val="26"/>
                <w:szCs w:val="26"/>
              </w:rPr>
              <w:t>, архитектуры и дорожного хозяйства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450C7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450C7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2697,1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2263,1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83,9</w:t>
            </w:r>
          </w:p>
        </w:tc>
      </w:tr>
      <w:tr w:rsidR="00450C7A" w:rsidRPr="002D692A" w:rsidTr="00450C7A">
        <w:trPr>
          <w:trHeight w:val="30"/>
          <w:jc w:val="center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2D692A" w:rsidRDefault="00450C7A" w:rsidP="00450C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450C7A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87 3 02 00000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450C7A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120,9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7A" w:rsidRPr="00CD4574" w:rsidRDefault="00450C7A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60,5</w:t>
            </w:r>
          </w:p>
        </w:tc>
      </w:tr>
      <w:tr w:rsidR="00AD79BF" w:rsidRPr="002D692A" w:rsidTr="00450C7A">
        <w:trPr>
          <w:trHeight w:val="30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450C7A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"Социально экономическое и территориальное развитие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D60A65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450C7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2364,9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2314,3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</w:tr>
      <w:tr w:rsidR="00AD79BF" w:rsidRPr="002D692A" w:rsidTr="00450C7A">
        <w:trPr>
          <w:trHeight w:val="30"/>
          <w:jc w:val="center"/>
        </w:trPr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450C7A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D60A65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88 1 02 00000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450C7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206,4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204,5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AD79BF" w:rsidRPr="002D692A" w:rsidTr="00450C7A">
        <w:trPr>
          <w:trHeight w:val="30"/>
          <w:jc w:val="center"/>
        </w:trPr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450C7A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D60A65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88 1 03 00000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450C7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lastRenderedPageBreak/>
              <w:t>Родниковского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377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363,4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96,4</w:t>
            </w:r>
          </w:p>
        </w:tc>
      </w:tr>
      <w:tr w:rsidR="00AD79BF" w:rsidRPr="002D692A" w:rsidTr="00AD79BF">
        <w:trPr>
          <w:trHeight w:val="30"/>
          <w:jc w:val="center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9BF" w:rsidRPr="002D692A" w:rsidRDefault="00AD79BF" w:rsidP="002D692A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D60A65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88 1 04 00000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450C7A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158,1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EC6C32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154,</w:t>
            </w:r>
            <w:r w:rsidR="00EC6C32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97,9</w:t>
            </w:r>
          </w:p>
        </w:tc>
      </w:tr>
      <w:tr w:rsidR="00AD79BF" w:rsidRPr="002D692A" w:rsidTr="00D60A65">
        <w:trPr>
          <w:trHeight w:val="174"/>
          <w:jc w:val="center"/>
        </w:trPr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AD79BF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Итого по программам: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B82BBC" w:rsidP="00AD79BF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20617,0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B82BBC" w:rsidP="00B82BBC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19851,4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EC6C32" w:rsidP="00AD79BF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96,3</w:t>
            </w:r>
          </w:p>
        </w:tc>
      </w:tr>
    </w:tbl>
    <w:p w:rsidR="00195B6F" w:rsidRDefault="00195B6F" w:rsidP="00370524">
      <w:pPr>
        <w:shd w:val="clear" w:color="auto" w:fill="FFFFFF"/>
        <w:rPr>
          <w:color w:val="000000"/>
          <w:sz w:val="28"/>
          <w:szCs w:val="28"/>
        </w:rPr>
      </w:pPr>
    </w:p>
    <w:p w:rsidR="00195B6F" w:rsidRDefault="00195B6F" w:rsidP="0037052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79BF" w:rsidRDefault="00AD79BF" w:rsidP="00370524">
      <w:pPr>
        <w:tabs>
          <w:tab w:val="left" w:pos="32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AD79BF" w:rsidRDefault="00AD79BF" w:rsidP="0037052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AD79BF" w:rsidRDefault="00AD79BF" w:rsidP="00AD79BF">
      <w:pPr>
        <w:rPr>
          <w:color w:val="000000"/>
          <w:sz w:val="28"/>
          <w:szCs w:val="28"/>
        </w:rPr>
      </w:pPr>
    </w:p>
    <w:p w:rsidR="00195B6F" w:rsidRDefault="00195B6F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195B6F" w:rsidRDefault="00195B6F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EC6C32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7</w:t>
      </w:r>
    </w:p>
    <w:p w:rsidR="00EC6C32" w:rsidRDefault="00EC6C32" w:rsidP="00EC6C32">
      <w:pPr>
        <w:shd w:val="clear" w:color="auto" w:fill="FFFFFF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</w:t>
      </w:r>
    </w:p>
    <w:p w:rsidR="00EC6C32" w:rsidRDefault="00EC6C32" w:rsidP="00EC6C32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</w:p>
    <w:p w:rsidR="00EC6C32" w:rsidRDefault="00EC6C32" w:rsidP="00EC6C32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EC6C32" w:rsidRDefault="00EC6C32" w:rsidP="00EC6C32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EC6C32" w:rsidRDefault="00EC6C32" w:rsidP="00EC6C32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EC6C32" w:rsidRDefault="00EC6C32" w:rsidP="00EC6C32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EC6C32" w:rsidRDefault="00EC6C32" w:rsidP="00EC6C32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EC6C32" w:rsidRDefault="00EC6C32" w:rsidP="00EC6C32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EC6C3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Отчет об исполнении бюджета Родниковского сельского поселения Курганинского района за 2016 год в разрезе ведомственной структуры расходов бюджета сельского поселения</w:t>
      </w:r>
    </w:p>
    <w:p w:rsidR="00EC6C32" w:rsidRPr="00370524" w:rsidRDefault="00370524" w:rsidP="00057B5A">
      <w:pPr>
        <w:shd w:val="clear" w:color="auto" w:fill="FFFFFF"/>
        <w:ind w:left="5664" w:firstLine="708"/>
        <w:rPr>
          <w:color w:val="000000"/>
          <w:sz w:val="26"/>
          <w:szCs w:val="26"/>
        </w:rPr>
      </w:pPr>
      <w:r w:rsidRPr="00370524">
        <w:rPr>
          <w:color w:val="000000"/>
          <w:sz w:val="26"/>
          <w:szCs w:val="26"/>
        </w:rPr>
        <w:tab/>
      </w:r>
      <w:r w:rsidRPr="00370524">
        <w:rPr>
          <w:color w:val="000000"/>
          <w:sz w:val="26"/>
          <w:szCs w:val="26"/>
        </w:rPr>
        <w:tab/>
        <w:t>(тыс. руб</w:t>
      </w:r>
      <w:r>
        <w:rPr>
          <w:color w:val="000000"/>
          <w:sz w:val="26"/>
          <w:szCs w:val="26"/>
        </w:rPr>
        <w:t>.</w:t>
      </w:r>
      <w:r w:rsidRPr="00370524">
        <w:rPr>
          <w:color w:val="000000"/>
          <w:sz w:val="26"/>
          <w:szCs w:val="26"/>
        </w:rPr>
        <w:t>)</w:t>
      </w:r>
    </w:p>
    <w:tbl>
      <w:tblPr>
        <w:tblW w:w="10173" w:type="dxa"/>
        <w:tblLayout w:type="fixed"/>
        <w:tblLook w:val="0000"/>
      </w:tblPr>
      <w:tblGrid>
        <w:gridCol w:w="392"/>
        <w:gridCol w:w="2977"/>
        <w:gridCol w:w="708"/>
        <w:gridCol w:w="567"/>
        <w:gridCol w:w="567"/>
        <w:gridCol w:w="993"/>
        <w:gridCol w:w="708"/>
        <w:gridCol w:w="1134"/>
        <w:gridCol w:w="1134"/>
        <w:gridCol w:w="993"/>
      </w:tblGrid>
      <w:tr w:rsidR="00370524" w:rsidRPr="00CD4574" w:rsidTr="00370524">
        <w:trPr>
          <w:trHeight w:val="52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CD4574">
              <w:rPr>
                <w:rFonts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CD4574">
              <w:rPr>
                <w:rFonts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CD4574">
              <w:rPr>
                <w:rFonts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План 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Факт</w:t>
            </w:r>
            <w:r w:rsidRPr="00CD4574">
              <w:rPr>
                <w:rFonts w:cs="Times New Roman"/>
                <w:sz w:val="26"/>
                <w:szCs w:val="26"/>
              </w:rPr>
              <w:t xml:space="preserve"> 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% исполнения</w:t>
            </w:r>
          </w:p>
        </w:tc>
      </w:tr>
      <w:tr w:rsidR="00370524" w:rsidRPr="00CD4574" w:rsidTr="00370524">
        <w:trPr>
          <w:trHeight w:val="11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370524" w:rsidRPr="00CD4574" w:rsidTr="00370524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29626,5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28641,7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96,7</w:t>
            </w:r>
          </w:p>
        </w:tc>
      </w:tr>
      <w:tr w:rsidR="00370524" w:rsidRPr="00CD4574" w:rsidTr="00370524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370524" w:rsidRPr="00CD4574" w:rsidTr="00370524">
        <w:trPr>
          <w:trHeight w:val="3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8419,</w:t>
            </w: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</w:t>
            </w:r>
            <w:r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370524" w:rsidRPr="00CD4574" w:rsidTr="00370524">
        <w:trPr>
          <w:trHeight w:val="65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75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22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Глава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49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1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734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98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4753,4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4650,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370524" w:rsidRPr="00CD4574" w:rsidTr="00370524">
        <w:trPr>
          <w:trHeight w:val="3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4753,4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4650,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</w:tr>
      <w:tr w:rsidR="00370524" w:rsidRPr="00CD4574" w:rsidTr="00370524">
        <w:trPr>
          <w:trHeight w:val="1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функционирования администрации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4749,6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4646,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4548,2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4445</w:t>
            </w:r>
            <w:r>
              <w:rPr>
                <w:rFonts w:cs="Times New Roman"/>
                <w:sz w:val="26"/>
                <w:szCs w:val="26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97,7</w:t>
            </w:r>
          </w:p>
        </w:tc>
      </w:tr>
      <w:tr w:rsidR="00370524" w:rsidRPr="00CD4574" w:rsidTr="00370524">
        <w:trPr>
          <w:trHeight w:val="9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3250,6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3248,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99,9</w:t>
            </w:r>
          </w:p>
        </w:tc>
      </w:tr>
      <w:tr w:rsidR="00370524" w:rsidRPr="00CD4574" w:rsidTr="00370524">
        <w:trPr>
          <w:trHeight w:val="3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1167</w:t>
            </w:r>
            <w:r>
              <w:rPr>
                <w:rFonts w:cs="Times New Roman"/>
                <w:sz w:val="26"/>
                <w:szCs w:val="26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92,3</w:t>
            </w:r>
          </w:p>
        </w:tc>
      </w:tr>
      <w:tr w:rsidR="00370524" w:rsidRPr="00CD4574" w:rsidTr="00370524">
        <w:trPr>
          <w:trHeight w:val="2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89,</w:t>
            </w:r>
            <w:r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370524" w:rsidRPr="00CD4574" w:rsidTr="00370524">
        <w:trPr>
          <w:trHeight w:val="2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Осуществление части полномочий муниципального района в области архитектуры и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градостроительства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91 1 00 23010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2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91 1 00 23010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44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64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6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2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12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Иные межбюджетные трансферты на осуществление отдельных полномочий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 xml:space="preserve">поселений по формированию, утверждению, исполнению бюджета поселения и </w:t>
            </w:r>
            <w:proofErr w:type="gramStart"/>
            <w:r w:rsidRPr="00CD4574">
              <w:rPr>
                <w:rFonts w:cs="Times New Roman"/>
                <w:sz w:val="26"/>
                <w:szCs w:val="26"/>
              </w:rPr>
              <w:t>контролю за</w:t>
            </w:r>
            <w:proofErr w:type="gramEnd"/>
            <w:r w:rsidRPr="00CD4574">
              <w:rPr>
                <w:rFonts w:cs="Times New Roman"/>
                <w:sz w:val="26"/>
                <w:szCs w:val="26"/>
              </w:rPr>
              <w:t xml:space="preserve"> исполнением данного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10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102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102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102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91 5 00 00000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102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102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370524" w:rsidRPr="00CD4574" w:rsidTr="00370524">
        <w:trPr>
          <w:trHeight w:val="3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370524" w:rsidRPr="00CD4574" w:rsidTr="00370524">
        <w:trPr>
          <w:trHeight w:val="2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370524" w:rsidRPr="00CD4574" w:rsidTr="00370524">
        <w:trPr>
          <w:trHeight w:val="28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2848,2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2745,3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96,4</w:t>
            </w:r>
          </w:p>
        </w:tc>
      </w:tr>
      <w:tr w:rsidR="00370524" w:rsidRPr="00CD4574" w:rsidTr="00370524">
        <w:trPr>
          <w:trHeight w:val="27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Обеспечение 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lastRenderedPageBreak/>
              <w:t>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91 0 00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2639,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2536,8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96,1</w:t>
            </w:r>
          </w:p>
        </w:tc>
      </w:tr>
      <w:tr w:rsidR="00370524" w:rsidRPr="00CD4574" w:rsidTr="00370524">
        <w:trPr>
          <w:trHeight w:val="5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2532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2429</w:t>
            </w:r>
            <w:r>
              <w:rPr>
                <w:rFonts w:cs="Times New Roman"/>
                <w:sz w:val="26"/>
                <w:szCs w:val="26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95,9</w:t>
            </w:r>
          </w:p>
        </w:tc>
      </w:tr>
      <w:tr w:rsidR="00370524" w:rsidRPr="00CD4574" w:rsidTr="00370524">
        <w:trPr>
          <w:trHeight w:val="5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2532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2429</w:t>
            </w:r>
            <w:r>
              <w:rPr>
                <w:rFonts w:cs="Times New Roman"/>
                <w:sz w:val="26"/>
                <w:szCs w:val="26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95,9</w:t>
            </w:r>
          </w:p>
        </w:tc>
      </w:tr>
      <w:tr w:rsidR="00370524" w:rsidRPr="00CD4574" w:rsidTr="00370524">
        <w:trPr>
          <w:trHeight w:val="5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2167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2080,7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341,7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</w:t>
            </w:r>
            <w:r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370524" w:rsidRPr="00CD4574" w:rsidTr="00370524">
        <w:trPr>
          <w:trHeight w:val="2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89,3</w:t>
            </w:r>
          </w:p>
        </w:tc>
      </w:tr>
      <w:tr w:rsidR="00370524" w:rsidRPr="00CD4574" w:rsidTr="00370524">
        <w:trPr>
          <w:trHeight w:val="2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107,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107,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2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107,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107,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2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107,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107,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2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Управление имуществом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Мероприятия в рамках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управления имуществом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92 1 00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6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2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Муниципальная программа Родниковского сельского поселения Курганинского района "Социальная поддержка граждан программа Родниковского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3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5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63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44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Муниципальная поддержка социально-ориентированных некоммерческих организаций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Оказание финансовой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83 2 01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2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4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4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Обеспечение деятельности администрации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0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4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80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99,9</w:t>
            </w:r>
          </w:p>
        </w:tc>
      </w:tr>
      <w:tr w:rsidR="00370524" w:rsidRPr="00CD4574" w:rsidTr="00370524">
        <w:trPr>
          <w:trHeight w:val="6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3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Муниципальная программа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 Курганинского района "Обеспечение безопасности населения 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Default="00370524" w:rsidP="00370524">
            <w:pPr>
              <w:jc w:val="right"/>
            </w:pPr>
            <w:r w:rsidRPr="000F649F">
              <w:rPr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65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Default="00370524" w:rsidP="00370524">
            <w:pPr>
              <w:jc w:val="right"/>
            </w:pPr>
            <w:r w:rsidRPr="000F649F">
              <w:rPr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28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Default="00370524" w:rsidP="00370524">
            <w:pPr>
              <w:jc w:val="right"/>
            </w:pPr>
            <w:r w:rsidRPr="000F649F">
              <w:rPr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65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Default="00370524" w:rsidP="00370524">
            <w:pPr>
              <w:jc w:val="right"/>
            </w:pPr>
            <w:r w:rsidRPr="00F0448C">
              <w:rPr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3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Default="00370524" w:rsidP="00370524">
            <w:pPr>
              <w:jc w:val="right"/>
            </w:pPr>
            <w:r w:rsidRPr="00F0448C">
              <w:rPr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28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Другие вопросы в области национальной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99,8</w:t>
            </w:r>
          </w:p>
        </w:tc>
      </w:tr>
      <w:tr w:rsidR="00370524" w:rsidRPr="00CD4574" w:rsidTr="00370524">
        <w:trPr>
          <w:trHeight w:val="2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Муниципальная программа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 Курганинского района "Обеспечение безопасности населения 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99,8</w:t>
            </w:r>
          </w:p>
        </w:tc>
      </w:tr>
      <w:tr w:rsidR="00370524" w:rsidRPr="00CD4574" w:rsidTr="00370524">
        <w:trPr>
          <w:trHeight w:val="2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Default="00370524" w:rsidP="00370524">
            <w:pPr>
              <w:jc w:val="right"/>
            </w:pPr>
            <w:r w:rsidRPr="005E1367">
              <w:rPr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2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Default="00370524" w:rsidP="00370524">
            <w:pPr>
              <w:jc w:val="right"/>
            </w:pPr>
            <w:r w:rsidRPr="005E1367">
              <w:rPr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2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Охрана общественного порядка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Default="00370524" w:rsidP="00370524">
            <w:pPr>
              <w:jc w:val="right"/>
            </w:pPr>
            <w:r w:rsidRPr="005E1367">
              <w:rPr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2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Default="00370524" w:rsidP="00370524">
            <w:pPr>
              <w:jc w:val="right"/>
            </w:pPr>
            <w:r w:rsidRPr="005E1367">
              <w:rPr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2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</w:t>
            </w:r>
            <w:r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370524" w:rsidRPr="00CD4574" w:rsidTr="00370524">
        <w:trPr>
          <w:trHeight w:val="31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</w:t>
            </w:r>
            <w:r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370524" w:rsidRPr="00CD4574" w:rsidTr="00370524">
        <w:trPr>
          <w:trHeight w:val="3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Мероприятия по пожарной безопасности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</w:t>
            </w:r>
            <w:r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370524" w:rsidRPr="00CD4574" w:rsidTr="00370524">
        <w:trPr>
          <w:trHeight w:val="3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</w:t>
            </w:r>
            <w:r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370524" w:rsidRPr="00CD4574" w:rsidTr="00370524">
        <w:trPr>
          <w:trHeight w:val="31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2897,1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2384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82,3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2897,1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2384</w:t>
            </w:r>
            <w:r>
              <w:rPr>
                <w:rStyle w:val="3"/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82,3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Муниципальная программа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2897,1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2384</w:t>
            </w:r>
            <w:r>
              <w:rPr>
                <w:rStyle w:val="3"/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82,3</w:t>
            </w:r>
          </w:p>
        </w:tc>
      </w:tr>
      <w:tr w:rsidR="00370524" w:rsidRPr="00CD4574" w:rsidTr="00370524">
        <w:trPr>
          <w:trHeight w:val="3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Развитие сети автомобильных дорог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2897,1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2384</w:t>
            </w:r>
            <w:r>
              <w:rPr>
                <w:rStyle w:val="3"/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82,3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2697,1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2263,1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83,9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628,2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63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628,2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63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Капитальный и ремонт автомобильных дорог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87 3 01 60276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1634,9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96,2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87 3 01 60276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1634,9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96,2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60,5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60,5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60,5</w:t>
            </w:r>
          </w:p>
        </w:tc>
      </w:tr>
      <w:tr w:rsidR="00370524" w:rsidRPr="00CD4574" w:rsidTr="00370524">
        <w:trPr>
          <w:trHeight w:val="28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CD4574">
              <w:rPr>
                <w:rFonts w:cs="Times New Roman"/>
                <w:sz w:val="26"/>
                <w:szCs w:val="26"/>
              </w:rPr>
              <w:t>Жилищно</w:t>
            </w:r>
            <w:proofErr w:type="spellEnd"/>
            <w:r w:rsidRPr="00CD4574">
              <w:rPr>
                <w:rFonts w:cs="Times New Roman"/>
                <w:sz w:val="26"/>
                <w:szCs w:val="26"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3446,4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3284,9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95,3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340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72,9</w:t>
            </w:r>
          </w:p>
        </w:tc>
      </w:tr>
      <w:tr w:rsidR="00370524" w:rsidRPr="00CD4574" w:rsidTr="00370524">
        <w:trPr>
          <w:trHeight w:val="1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Муниципальная 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lastRenderedPageBreak/>
              <w:t xml:space="preserve">программа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 Курганинского района " Развитие коммунального хозяйства"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86 0 00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340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72,9</w:t>
            </w:r>
          </w:p>
        </w:tc>
      </w:tr>
      <w:tr w:rsidR="00370524" w:rsidRPr="00CD4574" w:rsidTr="00370524">
        <w:trPr>
          <w:trHeight w:val="3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Развитие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190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51,5</w:t>
            </w:r>
          </w:p>
        </w:tc>
      </w:tr>
      <w:tr w:rsidR="00370524" w:rsidRPr="00CD4574" w:rsidTr="00370524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57,5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57,5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57,5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CD4574">
              <w:rPr>
                <w:rFonts w:cs="Times New Roman"/>
                <w:sz w:val="26"/>
                <w:szCs w:val="26"/>
              </w:rPr>
              <w:t>водопроводно</w:t>
            </w:r>
            <w:proofErr w:type="spellEnd"/>
            <w:r w:rsidRPr="00CD4574">
              <w:rPr>
                <w:rFonts w:cs="Times New Roman"/>
                <w:sz w:val="26"/>
                <w:szCs w:val="26"/>
              </w:rPr>
              <w:t xml:space="preserve"> - 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0,</w:t>
            </w:r>
            <w:r w:rsidRPr="00CD4574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370524" w:rsidRPr="00CD4574" w:rsidTr="00370524">
        <w:trPr>
          <w:trHeight w:val="5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86 1 02 10090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370524" w:rsidRPr="00CD4574" w:rsidTr="00370524">
        <w:trPr>
          <w:trHeight w:val="4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86 1 02 10090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370524" w:rsidRPr="00CD4574" w:rsidTr="00370524">
        <w:trPr>
          <w:trHeight w:val="3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Поддержка муниципальных казенных предприятий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86 3 00 00000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32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86 3 01 00000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6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6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1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3106,4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3037</w:t>
            </w:r>
            <w:r>
              <w:rPr>
                <w:rFonts w:cs="Times New Roman"/>
                <w:sz w:val="26"/>
                <w:szCs w:val="26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</w:tr>
      <w:tr w:rsidR="00370524" w:rsidRPr="00CD4574" w:rsidTr="00370524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Муниципальная программа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 Курганинского района "Социально экономическое и территориальное развитие 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3106,4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3037</w:t>
            </w:r>
            <w:r>
              <w:rPr>
                <w:rFonts w:cs="Times New Roman"/>
                <w:sz w:val="26"/>
                <w:szCs w:val="26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</w:tr>
      <w:tr w:rsidR="00370524" w:rsidRPr="00CD4574" w:rsidTr="00370524">
        <w:trPr>
          <w:trHeight w:val="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Привлекательный облик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3106,4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3037</w:t>
            </w:r>
            <w:r>
              <w:rPr>
                <w:rFonts w:cs="Times New Roman"/>
                <w:sz w:val="26"/>
                <w:szCs w:val="26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97,8</w:t>
            </w:r>
          </w:p>
        </w:tc>
      </w:tr>
      <w:tr w:rsidR="00370524" w:rsidRPr="00CD4574" w:rsidTr="00370524">
        <w:trPr>
          <w:trHeight w:val="3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2364,9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2314,3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97,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</w:tr>
      <w:tr w:rsidR="00370524" w:rsidRPr="00CD4574" w:rsidTr="00370524">
        <w:trPr>
          <w:trHeight w:val="27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по уличному освещению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96,9</w:t>
            </w:r>
          </w:p>
        </w:tc>
      </w:tr>
      <w:tr w:rsidR="00370524" w:rsidRPr="00CD4574" w:rsidTr="00370524">
        <w:trPr>
          <w:trHeight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96,9</w:t>
            </w:r>
          </w:p>
        </w:tc>
      </w:tr>
      <w:tr w:rsidR="00370524" w:rsidRPr="00CD4574" w:rsidTr="00370524">
        <w:trPr>
          <w:trHeight w:val="3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1111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98,9</w:t>
            </w:r>
          </w:p>
        </w:tc>
      </w:tr>
      <w:tr w:rsidR="00370524" w:rsidRPr="00CD4574" w:rsidTr="00370524">
        <w:trPr>
          <w:trHeight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1111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98,9</w:t>
            </w:r>
          </w:p>
        </w:tc>
      </w:tr>
      <w:tr w:rsidR="00370524" w:rsidRPr="00CD4574" w:rsidTr="00370524">
        <w:trPr>
          <w:trHeight w:val="2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</w:t>
            </w:r>
            <w:r>
              <w:rPr>
                <w:rFonts w:cs="Times New Roman"/>
                <w:sz w:val="26"/>
                <w:szCs w:val="26"/>
              </w:rPr>
              <w:t>,1</w:t>
            </w:r>
          </w:p>
        </w:tc>
      </w:tr>
      <w:tr w:rsidR="00370524" w:rsidRPr="00CD4574" w:rsidTr="00370524">
        <w:trPr>
          <w:trHeight w:val="2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по озеленению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</w:t>
            </w:r>
            <w:r>
              <w:rPr>
                <w:rFonts w:cs="Times New Roman"/>
                <w:sz w:val="26"/>
                <w:szCs w:val="26"/>
              </w:rPr>
              <w:t>,1</w:t>
            </w:r>
          </w:p>
        </w:tc>
      </w:tr>
      <w:tr w:rsidR="00370524" w:rsidRPr="00CD4574" w:rsidTr="00370524">
        <w:trPr>
          <w:trHeight w:val="42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</w:t>
            </w:r>
            <w:r>
              <w:rPr>
                <w:rFonts w:cs="Times New Roman"/>
                <w:sz w:val="26"/>
                <w:szCs w:val="26"/>
              </w:rPr>
              <w:t>,1</w:t>
            </w:r>
          </w:p>
        </w:tc>
      </w:tr>
      <w:tr w:rsidR="00370524" w:rsidRPr="00CD4574" w:rsidTr="00370524">
        <w:trPr>
          <w:trHeight w:val="1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CD4574">
              <w:rPr>
                <w:rStyle w:val="3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377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96,4</w:t>
            </w:r>
          </w:p>
        </w:tc>
      </w:tr>
      <w:tr w:rsidR="00370524" w:rsidRPr="00CD4574" w:rsidTr="00370524">
        <w:trPr>
          <w:trHeight w:val="1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по вывозу и сбору мусора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377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96,4</w:t>
            </w:r>
          </w:p>
        </w:tc>
      </w:tr>
      <w:tr w:rsidR="00370524" w:rsidRPr="00CD4574" w:rsidTr="00370524">
        <w:trPr>
          <w:trHeight w:val="28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377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363,4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96,4</w:t>
            </w:r>
          </w:p>
        </w:tc>
      </w:tr>
      <w:tr w:rsidR="00370524" w:rsidRPr="00CD4574" w:rsidTr="00370524">
        <w:trPr>
          <w:trHeight w:val="2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154,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98,0</w:t>
            </w:r>
          </w:p>
        </w:tc>
      </w:tr>
      <w:tr w:rsidR="00370524" w:rsidRPr="00CD4574" w:rsidTr="00370524">
        <w:trPr>
          <w:trHeight w:val="2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154,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98,0</w:t>
            </w:r>
          </w:p>
        </w:tc>
      </w:tr>
      <w:tr w:rsidR="00370524" w:rsidRPr="00CD4574" w:rsidTr="00370524">
        <w:trPr>
          <w:trHeight w:val="6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154,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98,0</w:t>
            </w:r>
          </w:p>
        </w:tc>
      </w:tr>
      <w:tr w:rsidR="00370524" w:rsidRPr="00CD4574" w:rsidTr="00370524">
        <w:trPr>
          <w:trHeight w:val="2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85,</w:t>
            </w:r>
            <w:r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370524" w:rsidRPr="00CD4574" w:rsidTr="00370524">
        <w:trPr>
          <w:trHeight w:val="38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85,</w:t>
            </w:r>
            <w:r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370524" w:rsidRPr="00CD4574" w:rsidTr="00370524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Муниципальная программа Родниковского сельского поселения Курганинского района «Молодежь 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lastRenderedPageBreak/>
              <w:t>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85,</w:t>
            </w:r>
            <w:r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370524" w:rsidRPr="00CD4574" w:rsidTr="00370524">
        <w:trPr>
          <w:trHeight w:val="6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85,</w:t>
            </w:r>
            <w:r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370524" w:rsidRPr="00CD4574" w:rsidTr="00370524">
        <w:trPr>
          <w:trHeight w:val="37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1,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18,6</w:t>
            </w:r>
          </w:p>
        </w:tc>
      </w:tr>
      <w:tr w:rsidR="00370524" w:rsidRPr="00CD4574" w:rsidTr="00370524">
        <w:trPr>
          <w:trHeight w:val="2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1,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18,6</w:t>
            </w:r>
          </w:p>
        </w:tc>
      </w:tr>
      <w:tr w:rsidR="00370524" w:rsidRPr="00CD4574" w:rsidTr="00370524">
        <w:trPr>
          <w:trHeight w:val="37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1,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18,6</w:t>
            </w:r>
          </w:p>
        </w:tc>
      </w:tr>
      <w:tr w:rsidR="00370524" w:rsidRPr="00CD4574" w:rsidTr="00370524">
        <w:trPr>
          <w:trHeight w:val="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Содействие трудоустройства граждан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58</w:t>
            </w:r>
            <w:r>
              <w:rPr>
                <w:rFonts w:cs="Times New Roman"/>
                <w:sz w:val="26"/>
                <w:szCs w:val="26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370524" w:rsidRPr="00CD4574" w:rsidTr="00370524">
        <w:trPr>
          <w:trHeight w:val="4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Организация временного трудоустройства несовершеннолетних граждан в поселениях на 2016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82 1 03 10450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58</w:t>
            </w:r>
            <w:r>
              <w:rPr>
                <w:rFonts w:cs="Times New Roman"/>
                <w:sz w:val="26"/>
                <w:szCs w:val="26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370524" w:rsidRPr="00CD4574" w:rsidTr="00370524">
        <w:trPr>
          <w:trHeight w:val="58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82 1 03 10450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58</w:t>
            </w:r>
            <w:r>
              <w:rPr>
                <w:rFonts w:cs="Times New Roman"/>
                <w:sz w:val="26"/>
                <w:szCs w:val="26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370524" w:rsidRPr="00CD4574" w:rsidTr="00370524">
        <w:trPr>
          <w:trHeight w:val="1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13460,7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13385,8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99,4</w:t>
            </w:r>
          </w:p>
        </w:tc>
      </w:tr>
      <w:tr w:rsidR="00370524" w:rsidRPr="00CD4574" w:rsidTr="00370524">
        <w:trPr>
          <w:trHeight w:val="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13460,7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13385,8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99,4</w:t>
            </w:r>
          </w:p>
        </w:tc>
      </w:tr>
      <w:tr w:rsidR="00370524" w:rsidRPr="00CD4574" w:rsidTr="00370524">
        <w:trPr>
          <w:trHeight w:val="42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80 0 00 00000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13460,7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13385,8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99,4</w:t>
            </w:r>
          </w:p>
        </w:tc>
      </w:tr>
      <w:tr w:rsidR="00370524" w:rsidRPr="00CD4574" w:rsidTr="00370524">
        <w:trPr>
          <w:trHeight w:val="29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80 1 00 00000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13460,7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13385,8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99,4</w:t>
            </w:r>
          </w:p>
        </w:tc>
      </w:tr>
      <w:tr w:rsidR="00370524" w:rsidRPr="00CD4574" w:rsidTr="00370524">
        <w:trPr>
          <w:trHeight w:val="28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Совершенствование деятельности муниципальных учреждений отрасли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"Культура, кинематография по предоставлению муниципальных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9507,7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1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8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388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457,9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370524" w:rsidRPr="00CD4574" w:rsidTr="00370524">
        <w:trPr>
          <w:trHeight w:val="629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457,9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370524" w:rsidRPr="00CD4574" w:rsidTr="00370524">
        <w:trPr>
          <w:trHeight w:val="63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eastAsia="Arial" w:cs="Times New Roman"/>
                <w:color w:val="000000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ind w:hanging="38"/>
              <w:jc w:val="right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 xml:space="preserve">80 1 01 51470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582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80 1 01 51480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2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5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653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Укрепление материально технической базы, технического оснащения муниципальных учреждений культуры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80 1 01 60640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3094,7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3094,7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758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80 1 01 60640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3094,7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3094,7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131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Укрепление материально технической базы, технического оснащения муниципальных учреждений культуры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80 1 01 </w:t>
            </w:r>
            <w:r w:rsidRPr="00CD4574">
              <w:rPr>
                <w:rFonts w:cs="Times New Roman"/>
                <w:sz w:val="26"/>
                <w:szCs w:val="26"/>
                <w:lang w:val="en-US"/>
              </w:rPr>
              <w:t>S</w:t>
            </w:r>
            <w:r w:rsidRPr="00CD4574">
              <w:rPr>
                <w:rFonts w:cs="Times New Roman"/>
                <w:sz w:val="26"/>
                <w:szCs w:val="26"/>
              </w:rPr>
              <w:t>0640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999,9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560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autoSpaceDE w:val="0"/>
              <w:jc w:val="both"/>
              <w:rPr>
                <w:sz w:val="26"/>
                <w:szCs w:val="26"/>
              </w:rPr>
            </w:pPr>
            <w:r w:rsidRPr="00CD4574">
              <w:rPr>
                <w:rFonts w:eastAsia="Arial"/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80 1 01 </w:t>
            </w:r>
            <w:r w:rsidRPr="00CD4574">
              <w:rPr>
                <w:rFonts w:cs="Times New Roman"/>
                <w:sz w:val="26"/>
                <w:szCs w:val="26"/>
                <w:lang w:val="en-US"/>
              </w:rPr>
              <w:t>S</w:t>
            </w:r>
            <w:r w:rsidRPr="00CD4574">
              <w:rPr>
                <w:rFonts w:cs="Times New Roman"/>
                <w:sz w:val="26"/>
                <w:szCs w:val="26"/>
              </w:rPr>
              <w:t>0640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999,9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2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Кадровое обеспечение сферы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2332,</w:t>
            </w: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96,9</w:t>
            </w:r>
          </w:p>
        </w:tc>
      </w:tr>
      <w:tr w:rsidR="00370524" w:rsidRPr="00CD4574" w:rsidTr="00370524">
        <w:trPr>
          <w:trHeight w:val="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80 1 02 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80 1 02 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81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Поэтапное повышение уровня средней заработной платы работников муниципальных учреждений поселений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Курганинского района до средней заработной платы по Краснодарскому краю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80 1 02 6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2121,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2049,8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96,6</w:t>
            </w:r>
          </w:p>
        </w:tc>
      </w:tr>
      <w:tr w:rsidR="00370524" w:rsidRPr="00CD4574" w:rsidTr="00370524">
        <w:trPr>
          <w:trHeight w:val="5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80 1 02 6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2121,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2049,8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96,6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370524" w:rsidRPr="00CD4574" w:rsidTr="00370524">
        <w:trPr>
          <w:trHeight w:val="3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1548</w:t>
            </w:r>
            <w:r>
              <w:rPr>
                <w:rStyle w:val="3"/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1548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Поэтапное повышение уровня средней заработной платы работников муниципальных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left="-108"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80 1 04 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80 1 04 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3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Расходы в целях обеспечения поэтапного повышения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80 1 04 6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2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80 1 04 6</w:t>
            </w:r>
            <w:r w:rsidRPr="00CD4574">
              <w:rPr>
                <w:rStyle w:val="3"/>
                <w:rFonts w:cs="Times New Roman"/>
                <w:sz w:val="26"/>
                <w:szCs w:val="26"/>
                <w:lang w:val="en-US"/>
              </w:rPr>
              <w:t>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1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364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358,6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98,5</w:t>
            </w:r>
          </w:p>
        </w:tc>
      </w:tr>
      <w:tr w:rsidR="00370524" w:rsidRPr="00CD4574" w:rsidTr="00370524">
        <w:trPr>
          <w:trHeight w:val="1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98,2</w:t>
            </w:r>
          </w:p>
        </w:tc>
      </w:tr>
      <w:tr w:rsidR="00370524" w:rsidRPr="00CD4574" w:rsidTr="00370524">
        <w:trPr>
          <w:trHeight w:val="11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98,2</w:t>
            </w:r>
          </w:p>
        </w:tc>
      </w:tr>
      <w:tr w:rsidR="00370524" w:rsidRPr="00CD4574" w:rsidTr="00370524">
        <w:trPr>
          <w:trHeight w:val="4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98,2</w:t>
            </w:r>
          </w:p>
        </w:tc>
      </w:tr>
      <w:tr w:rsidR="00370524" w:rsidRPr="00CD4574" w:rsidTr="00370524">
        <w:trPr>
          <w:trHeight w:val="136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98,2</w:t>
            </w:r>
          </w:p>
        </w:tc>
      </w:tr>
      <w:tr w:rsidR="00370524" w:rsidRPr="00CD4574" w:rsidTr="00370524">
        <w:tblPrEx>
          <w:tblCellMar>
            <w:top w:w="108" w:type="dxa"/>
            <w:bottom w:w="108" w:type="dxa"/>
          </w:tblCellMar>
        </w:tblPrEx>
        <w:trPr>
          <w:trHeight w:val="11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Решение Совета Родниковского сельского поселения от 21.11.2008 № 46 «Об </w:t>
            </w:r>
            <w:r w:rsidRPr="00CD4574">
              <w:rPr>
                <w:rFonts w:cs="Times New Roman"/>
                <w:sz w:val="26"/>
                <w:szCs w:val="26"/>
              </w:rPr>
              <w:lastRenderedPageBreak/>
              <w:t>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98,2</w:t>
            </w:r>
          </w:p>
        </w:tc>
      </w:tr>
      <w:tr w:rsidR="00370524" w:rsidRPr="00CD4574" w:rsidTr="00370524">
        <w:tblPrEx>
          <w:tblCellMar>
            <w:top w:w="108" w:type="dxa"/>
            <w:bottom w:w="108" w:type="dxa"/>
          </w:tblCellMar>
        </w:tblPrEx>
        <w:trPr>
          <w:trHeight w:val="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98,2</w:t>
            </w:r>
          </w:p>
        </w:tc>
      </w:tr>
      <w:tr w:rsidR="00370524" w:rsidRPr="00CD4574" w:rsidTr="00370524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22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49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7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59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2016 году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2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370524" w:rsidRPr="00CD4574" w:rsidTr="00370524">
        <w:trPr>
          <w:trHeight w:val="12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370524" w:rsidRPr="00CD4574" w:rsidTr="00370524">
        <w:trPr>
          <w:trHeight w:val="1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370524" w:rsidRPr="00CD4574" w:rsidTr="00370524">
        <w:trPr>
          <w:trHeight w:val="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Муниципальная программа Родниковского сельского поселения Курганинского района " Развитие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370524" w:rsidRPr="00CD4574" w:rsidTr="00370524">
        <w:trPr>
          <w:trHeight w:val="25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370524" w:rsidRPr="00CD4574" w:rsidTr="00370524">
        <w:trPr>
          <w:trHeight w:val="28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370524" w:rsidRPr="00CD4574" w:rsidTr="00370524">
        <w:trPr>
          <w:trHeight w:val="43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370524" w:rsidRPr="00CD4574" w:rsidTr="00370524">
        <w:trPr>
          <w:trHeight w:val="6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Style w:val="3"/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144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99,5</w:t>
            </w:r>
          </w:p>
        </w:tc>
      </w:tr>
      <w:tr w:rsidR="00370524" w:rsidRPr="00CD4574" w:rsidTr="00370524">
        <w:trPr>
          <w:trHeight w:val="2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95,3</w:t>
            </w:r>
          </w:p>
        </w:tc>
      </w:tr>
      <w:tr w:rsidR="00370524" w:rsidRPr="00CD4574" w:rsidTr="00370524">
        <w:trPr>
          <w:trHeight w:val="41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ind w:hanging="38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95,3</w:t>
            </w:r>
          </w:p>
        </w:tc>
      </w:tr>
      <w:tr w:rsidR="00370524" w:rsidRPr="00CD4574" w:rsidTr="00370524">
        <w:trPr>
          <w:trHeight w:val="1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95,3</w:t>
            </w:r>
          </w:p>
        </w:tc>
      </w:tr>
      <w:tr w:rsidR="00370524" w:rsidRPr="00CD4574" w:rsidTr="00370524">
        <w:trPr>
          <w:trHeight w:val="65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95,3</w:t>
            </w:r>
          </w:p>
        </w:tc>
      </w:tr>
      <w:tr w:rsidR="00370524" w:rsidRPr="00CD4574" w:rsidTr="00370524">
        <w:trPr>
          <w:trHeight w:val="55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 xml:space="preserve">Обеспечение информирования граждан о деятельности органов местного 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lastRenderedPageBreak/>
              <w:t xml:space="preserve">самоуправления и социально-политических событиях </w:t>
            </w:r>
            <w:r w:rsidRPr="00CD4574">
              <w:rPr>
                <w:rStyle w:val="3"/>
                <w:rFonts w:cs="Times New Roman"/>
                <w:spacing w:val="-10"/>
                <w:sz w:val="26"/>
                <w:szCs w:val="26"/>
              </w:rPr>
              <w:t xml:space="preserve">Родниковского сельского поселения </w:t>
            </w:r>
            <w:r w:rsidRPr="00CD4574">
              <w:rPr>
                <w:rStyle w:val="3"/>
                <w:rFonts w:cs="Times New Roman"/>
                <w:sz w:val="26"/>
                <w:szCs w:val="26"/>
              </w:rPr>
              <w:t>Курганинского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95,3</w:t>
            </w:r>
          </w:p>
        </w:tc>
      </w:tr>
      <w:tr w:rsidR="00370524" w:rsidRPr="00CD4574" w:rsidTr="00370524">
        <w:tblPrEx>
          <w:tblCellMar>
            <w:top w:w="108" w:type="dxa"/>
            <w:bottom w:w="108" w:type="dxa"/>
          </w:tblCellMar>
        </w:tblPrEx>
        <w:trPr>
          <w:trHeight w:val="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"/>
                <w:rFonts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4" w:rsidRDefault="00370524" w:rsidP="00370524">
            <w:pPr>
              <w:jc w:val="right"/>
            </w:pPr>
            <w:r w:rsidRPr="00A765AF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95,3</w:t>
            </w:r>
          </w:p>
        </w:tc>
      </w:tr>
      <w:tr w:rsidR="00370524" w:rsidRPr="00CD4574" w:rsidTr="00370524">
        <w:tblPrEx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Итого: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29626,5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28641,7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524" w:rsidRPr="00CD4574" w:rsidRDefault="00370524" w:rsidP="00370524">
            <w:pPr>
              <w:pStyle w:val="32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96,7</w:t>
            </w:r>
          </w:p>
        </w:tc>
      </w:tr>
    </w:tbl>
    <w:p w:rsidR="00EC6C32" w:rsidRDefault="00EC6C32" w:rsidP="00370524">
      <w:pPr>
        <w:shd w:val="clear" w:color="auto" w:fill="FFFFFF"/>
        <w:rPr>
          <w:color w:val="000000"/>
          <w:sz w:val="28"/>
          <w:szCs w:val="28"/>
        </w:rPr>
      </w:pPr>
    </w:p>
    <w:p w:rsidR="00EC6C32" w:rsidRDefault="00EC6C32" w:rsidP="00370524">
      <w:pPr>
        <w:shd w:val="clear" w:color="auto" w:fill="FFFFFF"/>
        <w:rPr>
          <w:color w:val="000000"/>
          <w:sz w:val="28"/>
          <w:szCs w:val="28"/>
        </w:rPr>
      </w:pPr>
    </w:p>
    <w:p w:rsidR="00370524" w:rsidRDefault="00370524" w:rsidP="00370524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370524" w:rsidRDefault="00370524" w:rsidP="0037052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370524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8</w:t>
      </w:r>
    </w:p>
    <w:p w:rsidR="00370524" w:rsidRDefault="00370524" w:rsidP="00370524">
      <w:pPr>
        <w:shd w:val="clear" w:color="auto" w:fill="FFFFFF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</w:t>
      </w:r>
    </w:p>
    <w:p w:rsidR="00370524" w:rsidRDefault="00370524" w:rsidP="00370524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</w:p>
    <w:p w:rsidR="00370524" w:rsidRDefault="00370524" w:rsidP="00370524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70524" w:rsidRDefault="00370524" w:rsidP="00370524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370524" w:rsidRDefault="00370524" w:rsidP="00370524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370524" w:rsidRDefault="00370524" w:rsidP="00370524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370524" w:rsidRDefault="00370524" w:rsidP="00370524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370524" w:rsidRDefault="00370524" w:rsidP="00370524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370524" w:rsidRPr="00FA1CD0" w:rsidRDefault="00370524" w:rsidP="00370524">
      <w:pPr>
        <w:rPr>
          <w:sz w:val="28"/>
          <w:szCs w:val="28"/>
        </w:rPr>
      </w:pPr>
    </w:p>
    <w:p w:rsidR="00FA1CD0" w:rsidRPr="00FA1CD0" w:rsidRDefault="00FA1CD0" w:rsidP="00370524">
      <w:pPr>
        <w:rPr>
          <w:sz w:val="28"/>
          <w:szCs w:val="28"/>
        </w:rPr>
      </w:pPr>
    </w:p>
    <w:p w:rsidR="00370524" w:rsidRDefault="00370524" w:rsidP="00370524">
      <w:pPr>
        <w:pStyle w:val="1c"/>
        <w:spacing w:line="240" w:lineRule="auto"/>
        <w:jc w:val="center"/>
        <w:rPr>
          <w:rFonts w:eastAsia="Times New Roman"/>
          <w:color w:val="000000"/>
          <w:sz w:val="16"/>
          <w:szCs w:val="16"/>
          <w:lang w:val="ru-RU"/>
        </w:rPr>
      </w:pPr>
      <w:proofErr w:type="spellStart"/>
      <w:r>
        <w:rPr>
          <w:rFonts w:eastAsia="Times New Roman"/>
          <w:color w:val="00000A"/>
          <w:sz w:val="28"/>
          <w:szCs w:val="28"/>
        </w:rPr>
        <w:t>Отчет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A"/>
          <w:sz w:val="28"/>
          <w:szCs w:val="28"/>
        </w:rPr>
        <w:t>об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A"/>
          <w:sz w:val="28"/>
          <w:szCs w:val="28"/>
        </w:rPr>
        <w:t>исполнении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A"/>
          <w:sz w:val="28"/>
          <w:szCs w:val="28"/>
        </w:rPr>
        <w:t>бюджета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A"/>
          <w:sz w:val="28"/>
          <w:szCs w:val="28"/>
        </w:rPr>
        <w:t>Родниковского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A"/>
          <w:sz w:val="28"/>
          <w:szCs w:val="28"/>
        </w:rPr>
        <w:t>сельского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A"/>
          <w:sz w:val="28"/>
          <w:szCs w:val="28"/>
        </w:rPr>
        <w:t>поселения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Курганинского </w:t>
      </w:r>
      <w:proofErr w:type="spellStart"/>
      <w:r>
        <w:rPr>
          <w:rFonts w:eastAsia="Times New Roman"/>
          <w:color w:val="00000A"/>
          <w:sz w:val="28"/>
          <w:szCs w:val="28"/>
        </w:rPr>
        <w:t>района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A"/>
          <w:sz w:val="28"/>
          <w:szCs w:val="28"/>
        </w:rPr>
        <w:t>за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2016 </w:t>
      </w:r>
      <w:proofErr w:type="spellStart"/>
      <w:r>
        <w:rPr>
          <w:rFonts w:eastAsia="Times New Roman"/>
          <w:color w:val="00000A"/>
          <w:sz w:val="28"/>
          <w:szCs w:val="28"/>
        </w:rPr>
        <w:t>год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в </w:t>
      </w:r>
      <w:proofErr w:type="spellStart"/>
      <w:r>
        <w:rPr>
          <w:rFonts w:eastAsia="Times New Roman"/>
          <w:color w:val="00000A"/>
          <w:sz w:val="28"/>
          <w:szCs w:val="28"/>
        </w:rPr>
        <w:t>разрезе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A"/>
          <w:sz w:val="28"/>
          <w:szCs w:val="28"/>
        </w:rPr>
        <w:t>источников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A"/>
          <w:sz w:val="28"/>
          <w:szCs w:val="28"/>
        </w:rPr>
        <w:t>внутреннего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A"/>
          <w:sz w:val="28"/>
          <w:szCs w:val="28"/>
        </w:rPr>
        <w:t>финансирования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A"/>
          <w:sz w:val="28"/>
          <w:szCs w:val="28"/>
        </w:rPr>
        <w:t>дефицита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A"/>
          <w:sz w:val="28"/>
          <w:szCs w:val="28"/>
        </w:rPr>
        <w:t>бюджета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A"/>
          <w:sz w:val="28"/>
          <w:szCs w:val="28"/>
        </w:rPr>
        <w:t>сельского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A"/>
          <w:sz w:val="28"/>
          <w:szCs w:val="28"/>
        </w:rPr>
        <w:t>поселения</w:t>
      </w:r>
      <w:proofErr w:type="spellEnd"/>
    </w:p>
    <w:p w:rsidR="00370524" w:rsidRPr="00FA1CD0" w:rsidRDefault="00370524" w:rsidP="00370524">
      <w:pPr>
        <w:pStyle w:val="1c"/>
        <w:rPr>
          <w:rFonts w:eastAsia="Times New Roman"/>
          <w:color w:val="000000"/>
          <w:sz w:val="28"/>
          <w:szCs w:val="28"/>
          <w:lang w:val="ru-RU"/>
        </w:rPr>
      </w:pPr>
    </w:p>
    <w:p w:rsidR="00370524" w:rsidRDefault="00370524" w:rsidP="00370524">
      <w:pPr>
        <w:ind w:left="5664"/>
        <w:jc w:val="center"/>
        <w:rPr>
          <w:sz w:val="24"/>
          <w:szCs w:val="24"/>
        </w:rPr>
      </w:pPr>
      <w:r>
        <w:rPr>
          <w:sz w:val="26"/>
          <w:szCs w:val="26"/>
        </w:rPr>
        <w:t>(тыс. рублей)</w:t>
      </w:r>
    </w:p>
    <w:tbl>
      <w:tblPr>
        <w:tblW w:w="10287" w:type="dxa"/>
        <w:tblInd w:w="-34" w:type="dxa"/>
        <w:tblLayout w:type="fixed"/>
        <w:tblLook w:val="0000"/>
      </w:tblPr>
      <w:tblGrid>
        <w:gridCol w:w="2269"/>
        <w:gridCol w:w="4252"/>
        <w:gridCol w:w="1276"/>
        <w:gridCol w:w="1276"/>
        <w:gridCol w:w="992"/>
        <w:gridCol w:w="162"/>
        <w:gridCol w:w="60"/>
      </w:tblGrid>
      <w:tr w:rsidR="004F7F56" w:rsidRPr="004F7F56" w:rsidTr="00924C76">
        <w:trPr>
          <w:gridAfter w:val="2"/>
          <w:wAfter w:w="222" w:type="dxa"/>
          <w:trHeight w:val="6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Код</w:t>
            </w:r>
            <w:r w:rsidR="00FA1CD0">
              <w:rPr>
                <w:sz w:val="26"/>
                <w:szCs w:val="26"/>
              </w:rPr>
              <w:t xml:space="preserve"> бюджетной классификации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FA1CD0">
            <w:pPr>
              <w:jc w:val="center"/>
              <w:rPr>
                <w:color w:val="00000A"/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 xml:space="preserve">Наименование </w:t>
            </w:r>
            <w:r w:rsidR="00FA1CD0">
              <w:rPr>
                <w:sz w:val="26"/>
                <w:szCs w:val="26"/>
              </w:rPr>
              <w:t>показателя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4F7F56">
              <w:rPr>
                <w:color w:val="00000A"/>
                <w:sz w:val="26"/>
                <w:szCs w:val="26"/>
              </w:rPr>
              <w:t>План на 2016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4F7F56">
              <w:rPr>
                <w:color w:val="000000"/>
                <w:sz w:val="26"/>
                <w:szCs w:val="26"/>
              </w:rPr>
              <w:t xml:space="preserve">Факт на 2016 год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4F7F56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4F7F56">
              <w:rPr>
                <w:color w:val="000000"/>
                <w:sz w:val="26"/>
                <w:szCs w:val="26"/>
              </w:rPr>
              <w:t xml:space="preserve"> % </w:t>
            </w:r>
            <w:proofErr w:type="gramStart"/>
            <w:r w:rsidRPr="004F7F56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4F7F56">
              <w:rPr>
                <w:color w:val="000000"/>
                <w:sz w:val="26"/>
                <w:szCs w:val="26"/>
              </w:rPr>
              <w:t xml:space="preserve"> плану 2016 г.</w:t>
            </w:r>
          </w:p>
        </w:tc>
      </w:tr>
      <w:tr w:rsidR="004F7F56" w:rsidRPr="004F7F56" w:rsidTr="00924C76">
        <w:trPr>
          <w:gridAfter w:val="2"/>
          <w:wAfter w:w="222" w:type="dxa"/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24" w:rsidRPr="004F7F56" w:rsidRDefault="00370524" w:rsidP="004F7F56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 xml:space="preserve">000 01 00 0000 </w:t>
            </w:r>
            <w:r w:rsidR="004F7F56">
              <w:rPr>
                <w:sz w:val="26"/>
                <w:szCs w:val="26"/>
              </w:rPr>
              <w:t xml:space="preserve">00 </w:t>
            </w:r>
            <w:r w:rsidRPr="004F7F56">
              <w:rPr>
                <w:sz w:val="26"/>
                <w:szCs w:val="26"/>
              </w:rPr>
              <w:t>0000 000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2758,9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-171</w:t>
            </w:r>
            <w:r w:rsidR="004F7F5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-6,2</w:t>
            </w:r>
          </w:p>
        </w:tc>
      </w:tr>
      <w:tr w:rsidR="004F7F56" w:rsidRPr="004F7F56" w:rsidTr="00924C76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24" w:rsidRPr="004F7F56" w:rsidRDefault="00370524" w:rsidP="004F7F56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000 01 05 0000 00 0000 000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2758,9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-171</w:t>
            </w:r>
            <w:r w:rsidR="004F7F5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-6,2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70524" w:rsidRPr="004F7F56" w:rsidRDefault="00370524" w:rsidP="0037052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370524" w:rsidRPr="004F7F56" w:rsidRDefault="00370524" w:rsidP="00370524">
            <w:pPr>
              <w:snapToGrid w:val="0"/>
              <w:rPr>
                <w:sz w:val="26"/>
                <w:szCs w:val="26"/>
              </w:rPr>
            </w:pPr>
          </w:p>
        </w:tc>
      </w:tr>
      <w:tr w:rsidR="004F7F56" w:rsidRPr="004F7F56" w:rsidTr="00924C76">
        <w:trPr>
          <w:gridAfter w:val="2"/>
          <w:wAfter w:w="222" w:type="dxa"/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24" w:rsidRPr="004F7F56" w:rsidRDefault="00370524" w:rsidP="004F7F56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000 01 05 0000 00 0000 500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4F7F56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-27266,0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-29595</w:t>
            </w:r>
            <w:r w:rsidR="004F7F5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108,5</w:t>
            </w:r>
          </w:p>
        </w:tc>
      </w:tr>
      <w:tr w:rsidR="004F7F56" w:rsidRPr="004F7F56" w:rsidTr="00924C76">
        <w:trPr>
          <w:gridAfter w:val="2"/>
          <w:wAfter w:w="222" w:type="dxa"/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24" w:rsidRPr="004F7F56" w:rsidRDefault="00370524" w:rsidP="004F7F56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000 01 05 0200 00 0000 500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4F7F56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-27266,0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-29595</w:t>
            </w:r>
            <w:r w:rsidR="004F7F5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108,5</w:t>
            </w:r>
          </w:p>
        </w:tc>
      </w:tr>
      <w:tr w:rsidR="004F7F56" w:rsidRPr="004F7F56" w:rsidTr="00924C76">
        <w:trPr>
          <w:gridAfter w:val="2"/>
          <w:wAfter w:w="222" w:type="dxa"/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24" w:rsidRPr="004F7F56" w:rsidRDefault="00370524" w:rsidP="004F7F56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000 01 05 0201 00 0000 510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4F7F56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</w:t>
            </w:r>
            <w:r w:rsidR="004F7F56">
              <w:rPr>
                <w:sz w:val="26"/>
                <w:szCs w:val="26"/>
              </w:rPr>
              <w:t>27266,0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-29595</w:t>
            </w:r>
            <w:r w:rsidR="004F7F5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108,5</w:t>
            </w:r>
          </w:p>
        </w:tc>
      </w:tr>
      <w:tr w:rsidR="004F7F56" w:rsidRPr="004F7F56" w:rsidTr="00924C76">
        <w:trPr>
          <w:gridAfter w:val="2"/>
          <w:wAfter w:w="222" w:type="dxa"/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24" w:rsidRPr="004F7F56" w:rsidRDefault="00370524" w:rsidP="004F7F56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000 01 05 0201 10 0000 510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4F7F56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-27266,0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-29595</w:t>
            </w:r>
            <w:r w:rsidR="004F7F5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108,5</w:t>
            </w:r>
          </w:p>
        </w:tc>
      </w:tr>
      <w:tr w:rsidR="004F7F56" w:rsidRPr="004F7F56" w:rsidTr="00924C76">
        <w:trPr>
          <w:gridAfter w:val="2"/>
          <w:wAfter w:w="222" w:type="dxa"/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24" w:rsidRPr="004F7F56" w:rsidRDefault="00370524" w:rsidP="004F7F56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000 01 05 0000 00 0000 600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30024,9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29424</w:t>
            </w:r>
            <w:r w:rsidR="004F7F5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98</w:t>
            </w:r>
            <w:r w:rsidR="00924C76">
              <w:rPr>
                <w:sz w:val="26"/>
                <w:szCs w:val="26"/>
              </w:rPr>
              <w:t>,0</w:t>
            </w:r>
          </w:p>
        </w:tc>
      </w:tr>
      <w:tr w:rsidR="004F7F56" w:rsidRPr="004F7F56" w:rsidTr="00924C76">
        <w:trPr>
          <w:gridAfter w:val="2"/>
          <w:wAfter w:w="222" w:type="dxa"/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24" w:rsidRPr="004F7F56" w:rsidRDefault="00370524" w:rsidP="004F7F56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000 01 05 0200 00 0000 600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Уменьшение прочих остатков  средств бюджетов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30024,9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29424</w:t>
            </w:r>
            <w:r w:rsidR="004F7F5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98</w:t>
            </w:r>
            <w:r w:rsidR="00924C76">
              <w:rPr>
                <w:sz w:val="26"/>
                <w:szCs w:val="26"/>
              </w:rPr>
              <w:t>,0</w:t>
            </w:r>
          </w:p>
        </w:tc>
      </w:tr>
      <w:tr w:rsidR="004F7F56" w:rsidRPr="004F7F56" w:rsidTr="00924C76">
        <w:trPr>
          <w:gridAfter w:val="2"/>
          <w:wAfter w:w="222" w:type="dxa"/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24" w:rsidRPr="004F7F56" w:rsidRDefault="00370524" w:rsidP="004F7F56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000 01 05 0201 00 0000 610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30024,9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29424</w:t>
            </w:r>
            <w:r w:rsidR="004F7F5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98</w:t>
            </w:r>
            <w:r w:rsidR="00924C76">
              <w:rPr>
                <w:sz w:val="26"/>
                <w:szCs w:val="26"/>
              </w:rPr>
              <w:t>,0</w:t>
            </w:r>
          </w:p>
        </w:tc>
      </w:tr>
      <w:tr w:rsidR="004F7F56" w:rsidRPr="004F7F56" w:rsidTr="00924C76">
        <w:trPr>
          <w:gridAfter w:val="2"/>
          <w:wAfter w:w="222" w:type="dxa"/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24" w:rsidRPr="004F7F56" w:rsidRDefault="00370524" w:rsidP="004F7F56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000 01 05 0201 10 0000 610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30024,9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29424</w:t>
            </w:r>
            <w:r w:rsidR="004F7F5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524" w:rsidRPr="004F7F56" w:rsidRDefault="00370524" w:rsidP="0037052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98</w:t>
            </w:r>
            <w:r w:rsidR="00924C76">
              <w:rPr>
                <w:sz w:val="26"/>
                <w:szCs w:val="26"/>
              </w:rPr>
              <w:t>,0</w:t>
            </w:r>
          </w:p>
        </w:tc>
      </w:tr>
    </w:tbl>
    <w:p w:rsidR="00924C76" w:rsidRPr="00FA1CD0" w:rsidRDefault="00924C76" w:rsidP="00370524">
      <w:pPr>
        <w:tabs>
          <w:tab w:val="left" w:pos="3269"/>
        </w:tabs>
        <w:rPr>
          <w:sz w:val="28"/>
          <w:szCs w:val="28"/>
        </w:rPr>
      </w:pPr>
    </w:p>
    <w:p w:rsidR="00FA1CD0" w:rsidRPr="00FA1CD0" w:rsidRDefault="00FA1CD0" w:rsidP="00370524">
      <w:pPr>
        <w:tabs>
          <w:tab w:val="left" w:pos="3269"/>
        </w:tabs>
        <w:rPr>
          <w:sz w:val="28"/>
          <w:szCs w:val="28"/>
        </w:rPr>
      </w:pPr>
    </w:p>
    <w:p w:rsidR="00370524" w:rsidRDefault="00370524" w:rsidP="00370524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370524" w:rsidRDefault="00370524" w:rsidP="00370524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4C76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924C76" w:rsidRDefault="00924C76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9</w:t>
      </w:r>
    </w:p>
    <w:p w:rsidR="00924C76" w:rsidRDefault="00924C76" w:rsidP="00924C76">
      <w:pPr>
        <w:shd w:val="clear" w:color="auto" w:fill="FFFFFF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center"/>
        <w:rPr>
          <w:sz w:val="16"/>
          <w:szCs w:val="16"/>
        </w:rPr>
      </w:pPr>
      <w:r>
        <w:rPr>
          <w:sz w:val="28"/>
          <w:szCs w:val="28"/>
        </w:rPr>
        <w:t>Отчет об исполнении программы муниципальных внутренних заимствований Родниковского сельского Курганинского района за 2016 год</w:t>
      </w:r>
    </w:p>
    <w:p w:rsidR="00924C76" w:rsidRDefault="00924C76" w:rsidP="00924C76">
      <w:pPr>
        <w:rPr>
          <w:sz w:val="16"/>
          <w:szCs w:val="16"/>
        </w:rPr>
      </w:pPr>
    </w:p>
    <w:p w:rsidR="00924C76" w:rsidRDefault="00924C76" w:rsidP="00924C76">
      <w:pPr>
        <w:ind w:left="3545"/>
        <w:jc w:val="center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0" w:type="auto"/>
        <w:tblInd w:w="-45" w:type="dxa"/>
        <w:tblLayout w:type="fixed"/>
        <w:tblCellMar>
          <w:left w:w="98" w:type="dxa"/>
        </w:tblCellMar>
        <w:tblLook w:val="0000"/>
      </w:tblPr>
      <w:tblGrid>
        <w:gridCol w:w="4961"/>
        <w:gridCol w:w="1416"/>
        <w:gridCol w:w="1276"/>
        <w:gridCol w:w="1792"/>
      </w:tblGrid>
      <w:tr w:rsidR="00924C76" w:rsidRPr="00924C76" w:rsidTr="00003124">
        <w:trPr>
          <w:trHeight w:val="97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>План 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>Факт 2016 год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76" w:rsidRPr="00924C76" w:rsidRDefault="00924C76" w:rsidP="00003124">
            <w:pPr>
              <w:jc w:val="center"/>
              <w:rPr>
                <w:sz w:val="28"/>
                <w:szCs w:val="28"/>
              </w:rPr>
            </w:pPr>
            <w:proofErr w:type="gramStart"/>
            <w:r w:rsidRPr="00924C7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24C76">
              <w:rPr>
                <w:color w:val="000000"/>
                <w:sz w:val="28"/>
                <w:szCs w:val="28"/>
              </w:rPr>
              <w:t xml:space="preserve"> % к плану 2016г.</w:t>
            </w:r>
          </w:p>
        </w:tc>
      </w:tr>
      <w:tr w:rsidR="00924C76" w:rsidRPr="00924C76" w:rsidTr="00003124">
        <w:trPr>
          <w:trHeight w:val="97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pStyle w:val="42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pStyle w:val="42"/>
              <w:jc w:val="right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pStyle w:val="42"/>
              <w:jc w:val="right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76" w:rsidRPr="00924C76" w:rsidRDefault="00924C76" w:rsidP="00003124">
            <w:pPr>
              <w:pStyle w:val="42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924C76" w:rsidRPr="00924C76" w:rsidTr="00924C76">
        <w:trPr>
          <w:trHeight w:val="3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pStyle w:val="42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pStyle w:val="42"/>
              <w:jc w:val="right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pStyle w:val="42"/>
              <w:jc w:val="right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76" w:rsidRPr="00924C76" w:rsidRDefault="00924C76" w:rsidP="00003124">
            <w:pPr>
              <w:pStyle w:val="42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924C76" w:rsidRPr="00924C76" w:rsidTr="00924C76">
        <w:trPr>
          <w:trHeight w:val="2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pStyle w:val="42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pStyle w:val="42"/>
              <w:jc w:val="right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pStyle w:val="42"/>
              <w:jc w:val="right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76" w:rsidRPr="00924C76" w:rsidRDefault="00924C76" w:rsidP="00003124">
            <w:pPr>
              <w:pStyle w:val="42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924C76" w:rsidRDefault="00924C76" w:rsidP="00924C76">
      <w:pPr>
        <w:jc w:val="both"/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924C76" w:rsidRDefault="00924C76" w:rsidP="00924C76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10</w:t>
      </w:r>
    </w:p>
    <w:p w:rsidR="00924C76" w:rsidRDefault="00924C76" w:rsidP="00924C76">
      <w:pPr>
        <w:shd w:val="clear" w:color="auto" w:fill="FFFFFF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center"/>
        <w:rPr>
          <w:sz w:val="26"/>
          <w:szCs w:val="26"/>
        </w:rPr>
      </w:pPr>
      <w:r>
        <w:rPr>
          <w:sz w:val="28"/>
          <w:szCs w:val="28"/>
        </w:rPr>
        <w:t>Отчет об исполнении бюджета Родниковского сельского поселения Курганинского района за 2016 год в разрезе общего объема бюджетных ассигнований, предусмотренных на исполнение муниципальных гарантий муниципального образования Родниковское сельское поселение по возможным гарантийным случаям, в 2016 году</w:t>
      </w:r>
    </w:p>
    <w:p w:rsidR="00924C76" w:rsidRDefault="00924C76" w:rsidP="00924C76">
      <w:pPr>
        <w:rPr>
          <w:sz w:val="26"/>
          <w:szCs w:val="26"/>
        </w:rPr>
      </w:pPr>
    </w:p>
    <w:p w:rsidR="00924C76" w:rsidRDefault="00924C76" w:rsidP="00924C76">
      <w:pPr>
        <w:ind w:left="35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(тыс. рублей)</w:t>
      </w:r>
    </w:p>
    <w:tbl>
      <w:tblPr>
        <w:tblW w:w="0" w:type="auto"/>
        <w:tblInd w:w="-45" w:type="dxa"/>
        <w:tblLayout w:type="fixed"/>
        <w:tblLook w:val="0000"/>
      </w:tblPr>
      <w:tblGrid>
        <w:gridCol w:w="3416"/>
        <w:gridCol w:w="2976"/>
        <w:gridCol w:w="1486"/>
        <w:gridCol w:w="1865"/>
      </w:tblGrid>
      <w:tr w:rsidR="00924C76" w:rsidRPr="00924C76" w:rsidTr="00003124">
        <w:trPr>
          <w:trHeight w:val="1556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Исполнение муниципальных гарантий Родниковского сельского поселения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>Факт 2016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sz w:val="28"/>
                <w:szCs w:val="28"/>
              </w:rPr>
            </w:pPr>
            <w:proofErr w:type="gramStart"/>
            <w:r w:rsidRPr="00924C7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24C76">
              <w:rPr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924C76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924C76">
              <w:rPr>
                <w:color w:val="000000"/>
                <w:sz w:val="28"/>
                <w:szCs w:val="28"/>
              </w:rPr>
              <w:t xml:space="preserve"> плану 2016 г..</w:t>
            </w:r>
          </w:p>
        </w:tc>
      </w:tr>
      <w:tr w:rsidR="00924C76" w:rsidRPr="00924C76" w:rsidTr="00003124">
        <w:trPr>
          <w:trHeight w:val="1556"/>
        </w:trPr>
        <w:tc>
          <w:tcPr>
            <w:tcW w:w="3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За счет источников финансирования дефицита бюджета (по муниципальным гарантиям Родниковского сельского поселения)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24C76" w:rsidRPr="00924C76" w:rsidRDefault="00924C76" w:rsidP="00924C76">
      <w:pPr>
        <w:jc w:val="both"/>
        <w:rPr>
          <w:sz w:val="28"/>
          <w:szCs w:val="28"/>
        </w:rPr>
      </w:pPr>
    </w:p>
    <w:p w:rsidR="00924C76" w:rsidRP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  <w:r w:rsidRPr="00924C76">
        <w:rPr>
          <w:sz w:val="28"/>
          <w:szCs w:val="28"/>
        </w:rPr>
        <w:t xml:space="preserve">Начальник финансового отдела администрации </w:t>
      </w:r>
    </w:p>
    <w:p w:rsidR="00924C76" w:rsidRPr="00924C76" w:rsidRDefault="00924C76" w:rsidP="00924C76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 w:rsidRPr="00924C76">
        <w:rPr>
          <w:sz w:val="28"/>
          <w:szCs w:val="28"/>
        </w:rPr>
        <w:t>Родниковского сельского поселения</w:t>
      </w:r>
      <w:r w:rsidRPr="00924C76">
        <w:rPr>
          <w:sz w:val="28"/>
          <w:szCs w:val="28"/>
        </w:rPr>
        <w:tab/>
      </w:r>
      <w:r w:rsidRPr="00924C76">
        <w:rPr>
          <w:sz w:val="28"/>
          <w:szCs w:val="28"/>
        </w:rPr>
        <w:tab/>
      </w:r>
      <w:r w:rsidRPr="00924C76">
        <w:rPr>
          <w:sz w:val="28"/>
          <w:szCs w:val="28"/>
        </w:rPr>
        <w:tab/>
      </w:r>
      <w:r w:rsidRPr="00924C76">
        <w:rPr>
          <w:sz w:val="28"/>
          <w:szCs w:val="28"/>
        </w:rPr>
        <w:tab/>
      </w:r>
      <w:r w:rsidRPr="00924C7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924C76">
        <w:rPr>
          <w:color w:val="000000"/>
          <w:sz w:val="28"/>
          <w:szCs w:val="28"/>
        </w:rPr>
        <w:t>С.А. Белова</w:t>
      </w: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11</w:t>
      </w:r>
    </w:p>
    <w:p w:rsidR="00924C76" w:rsidRDefault="00924C76" w:rsidP="00924C76">
      <w:pPr>
        <w:shd w:val="clear" w:color="auto" w:fill="FFFFFF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924C76" w:rsidRDefault="00924C76" w:rsidP="00924C76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center"/>
        <w:rPr>
          <w:sz w:val="26"/>
          <w:szCs w:val="26"/>
        </w:rPr>
      </w:pPr>
      <w:r>
        <w:rPr>
          <w:color w:val="000000"/>
          <w:sz w:val="28"/>
          <w:szCs w:val="28"/>
        </w:rPr>
        <w:t>Отчет об исполнении бюджета Родниковского сельского поселения Курганинского района за 2016 год в разрезе объема поступлений в бюджет муниципального образования Курганинский район 2016 субвенций из бюджета Родниковского сельского поселения, рассчитанных в соответствии с Соглашением о передаче от сельского поселения отдельных полномочий</w:t>
      </w:r>
    </w:p>
    <w:p w:rsidR="00924C76" w:rsidRDefault="00924C76" w:rsidP="00924C76">
      <w:pPr>
        <w:rPr>
          <w:sz w:val="26"/>
          <w:szCs w:val="26"/>
        </w:rPr>
      </w:pPr>
    </w:p>
    <w:p w:rsidR="00924C76" w:rsidRDefault="00924C76" w:rsidP="00924C76">
      <w:pPr>
        <w:ind w:left="4961" w:firstLine="703"/>
        <w:jc w:val="center"/>
        <w:rPr>
          <w:sz w:val="24"/>
          <w:szCs w:val="24"/>
        </w:rPr>
      </w:pPr>
      <w:r>
        <w:rPr>
          <w:sz w:val="26"/>
          <w:szCs w:val="26"/>
        </w:rPr>
        <w:t>(тыс. рублей)</w:t>
      </w:r>
    </w:p>
    <w:tbl>
      <w:tblPr>
        <w:tblW w:w="0" w:type="auto"/>
        <w:tblInd w:w="-45" w:type="dxa"/>
        <w:tblLayout w:type="fixed"/>
        <w:tblLook w:val="0000"/>
      </w:tblPr>
      <w:tblGrid>
        <w:gridCol w:w="539"/>
        <w:gridCol w:w="5853"/>
        <w:gridCol w:w="1274"/>
        <w:gridCol w:w="1134"/>
        <w:gridCol w:w="944"/>
      </w:tblGrid>
      <w:tr w:rsidR="00924C76" w:rsidRPr="00924C76" w:rsidTr="00924C76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4C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4C76">
              <w:rPr>
                <w:sz w:val="28"/>
                <w:szCs w:val="28"/>
              </w:rPr>
              <w:t>/</w:t>
            </w:r>
            <w:proofErr w:type="spellStart"/>
            <w:r w:rsidRPr="00924C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Наименование полномочий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924C7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План на 2016 г.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924C76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Факт за 2016 г.             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% исполнения</w:t>
            </w:r>
          </w:p>
        </w:tc>
      </w:tr>
      <w:tr w:rsidR="00924C76" w:rsidRPr="00924C76" w:rsidTr="00924C76">
        <w:trPr>
          <w:trHeight w:val="7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5</w:t>
            </w:r>
          </w:p>
        </w:tc>
      </w:tr>
      <w:tr w:rsidR="00924C76" w:rsidRPr="00924C76" w:rsidTr="00924C76">
        <w:trPr>
          <w:trHeight w:val="47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924C76">
              <w:rPr>
                <w:sz w:val="28"/>
                <w:szCs w:val="28"/>
              </w:rPr>
              <w:t>контролю за</w:t>
            </w:r>
            <w:proofErr w:type="gramEnd"/>
            <w:r w:rsidRPr="00924C76">
              <w:rPr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140,1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140,1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  <w:tr w:rsidR="00924C76" w:rsidRPr="00924C76" w:rsidTr="00924C76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2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1548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1548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  <w:tr w:rsidR="00924C76" w:rsidRPr="00924C76" w:rsidTr="00924C76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1688,1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1688,1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</w:tbl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</w:p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</w:p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  <w:r w:rsidRPr="00924C76">
        <w:rPr>
          <w:sz w:val="28"/>
          <w:szCs w:val="28"/>
        </w:rPr>
        <w:t xml:space="preserve">Начальник  финансового отдела администрации </w:t>
      </w:r>
    </w:p>
    <w:p w:rsidR="00924C76" w:rsidRDefault="00924C76" w:rsidP="00924C76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 w:rsidRPr="00924C76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6C32" w:rsidRDefault="00EC6C32" w:rsidP="00EC6C32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12</w:t>
      </w:r>
    </w:p>
    <w:p w:rsidR="00EC6C32" w:rsidRDefault="00EC6C32" w:rsidP="00EC6C32">
      <w:pPr>
        <w:shd w:val="clear" w:color="auto" w:fill="FFFFFF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</w:t>
      </w:r>
    </w:p>
    <w:p w:rsidR="00EC6C32" w:rsidRDefault="00EC6C32" w:rsidP="00EC6C32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</w:p>
    <w:p w:rsidR="00EC6C32" w:rsidRDefault="00EC6C32" w:rsidP="00EC6C32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EC6C32" w:rsidRDefault="00EC6C32" w:rsidP="00EC6C32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EC6C32" w:rsidRDefault="00EC6C32" w:rsidP="00EC6C32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EC6C32" w:rsidRDefault="00EC6C32" w:rsidP="00EC6C32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EC6C32" w:rsidRDefault="00EC6C32" w:rsidP="00EC6C32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EC6C32" w:rsidRDefault="00EC6C32" w:rsidP="00EC6C32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794" w:rsidRDefault="00A24794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A24794" w:rsidRDefault="00A24794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A24794" w:rsidRDefault="00A24794">
      <w:pPr>
        <w:pStyle w:val="1c"/>
        <w:jc w:val="center"/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2016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разрезе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главных администраторов </w:t>
      </w:r>
      <w:proofErr w:type="spellStart"/>
      <w:r>
        <w:rPr>
          <w:sz w:val="28"/>
          <w:szCs w:val="28"/>
        </w:rPr>
        <w:t>доходов</w:t>
      </w:r>
      <w:proofErr w:type="spellEnd"/>
      <w:r>
        <w:rPr>
          <w:rStyle w:val="11"/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A24794" w:rsidRDefault="00A24794">
      <w:pPr>
        <w:pStyle w:val="1c"/>
        <w:jc w:val="center"/>
      </w:pPr>
    </w:p>
    <w:p w:rsidR="00A24794" w:rsidRDefault="00A24794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0139" w:type="dxa"/>
        <w:tblInd w:w="-45" w:type="dxa"/>
        <w:tblLayout w:type="fixed"/>
        <w:tblLook w:val="0000"/>
      </w:tblPr>
      <w:tblGrid>
        <w:gridCol w:w="2421"/>
        <w:gridCol w:w="4099"/>
        <w:gridCol w:w="1274"/>
        <w:gridCol w:w="1275"/>
        <w:gridCol w:w="1070"/>
      </w:tblGrid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 xml:space="preserve">План на 2016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Исполнение за 2016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% исполнения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b/>
                <w:bCs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5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1935CA" w:rsidRDefault="00A24794">
            <w:pPr>
              <w:jc w:val="center"/>
              <w:rPr>
                <w:bCs/>
                <w:sz w:val="26"/>
                <w:szCs w:val="26"/>
              </w:rPr>
            </w:pPr>
            <w:r w:rsidRPr="001935CA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1935CA" w:rsidRDefault="00A24794">
            <w:pPr>
              <w:jc w:val="center"/>
              <w:rPr>
                <w:bCs/>
                <w:sz w:val="26"/>
                <w:szCs w:val="26"/>
              </w:rPr>
            </w:pPr>
            <w:r w:rsidRPr="001935CA">
              <w:rPr>
                <w:bCs/>
                <w:sz w:val="26"/>
                <w:szCs w:val="26"/>
              </w:rPr>
              <w:t>Федеральное казначейство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1935CA" w:rsidRDefault="00A24794" w:rsidP="004F04F4">
            <w:pPr>
              <w:jc w:val="center"/>
              <w:rPr>
                <w:bCs/>
                <w:sz w:val="26"/>
                <w:szCs w:val="26"/>
              </w:rPr>
            </w:pPr>
            <w:r w:rsidRPr="001935CA">
              <w:rPr>
                <w:bCs/>
                <w:sz w:val="26"/>
                <w:szCs w:val="26"/>
              </w:rPr>
              <w:t>2785,</w:t>
            </w:r>
            <w:r w:rsidR="004F04F4" w:rsidRPr="001935C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1935CA" w:rsidRDefault="00A24794" w:rsidP="004F04F4">
            <w:pPr>
              <w:jc w:val="center"/>
              <w:rPr>
                <w:bCs/>
                <w:sz w:val="26"/>
                <w:szCs w:val="26"/>
              </w:rPr>
            </w:pPr>
            <w:r w:rsidRPr="001935CA">
              <w:rPr>
                <w:bCs/>
                <w:sz w:val="26"/>
                <w:szCs w:val="26"/>
              </w:rPr>
              <w:t>3325,</w:t>
            </w:r>
            <w:r w:rsidR="004F04F4" w:rsidRPr="001935CA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1935CA" w:rsidRDefault="00A24794">
            <w:pPr>
              <w:jc w:val="center"/>
              <w:rPr>
                <w:sz w:val="26"/>
                <w:szCs w:val="26"/>
              </w:rPr>
            </w:pPr>
            <w:r w:rsidRPr="001935CA">
              <w:rPr>
                <w:bCs/>
                <w:sz w:val="26"/>
                <w:szCs w:val="26"/>
              </w:rPr>
              <w:t>119,4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100 1 03 02230 01 0000 110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1200</w:t>
            </w:r>
            <w:r w:rsidR="00924C76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 w:rsidP="004F04F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1136,</w:t>
            </w:r>
            <w:r w:rsidR="004F04F4">
              <w:rPr>
                <w:sz w:val="26"/>
                <w:szCs w:val="26"/>
              </w:rPr>
              <w:t>9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94,7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100 1 03 02240 01 0000 110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4C76">
              <w:rPr>
                <w:sz w:val="26"/>
                <w:szCs w:val="26"/>
              </w:rPr>
              <w:t>инжекторных</w:t>
            </w:r>
            <w:proofErr w:type="spellEnd"/>
            <w:r w:rsidRPr="00924C76"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4F0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4F0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40,6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100 1 03 02250 01 0000 110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1500</w:t>
            </w:r>
            <w:r w:rsidR="004F04F4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2339,7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4F0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156,0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100 1 03 02260 01 0000 110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42,7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-168,4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4F04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-394,0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1935CA" w:rsidRDefault="00A24794">
            <w:pPr>
              <w:jc w:val="center"/>
              <w:rPr>
                <w:bCs/>
                <w:sz w:val="26"/>
                <w:szCs w:val="26"/>
              </w:rPr>
            </w:pPr>
            <w:r w:rsidRPr="001935CA">
              <w:rPr>
                <w:bCs/>
                <w:sz w:val="26"/>
                <w:szCs w:val="26"/>
              </w:rPr>
              <w:lastRenderedPageBreak/>
              <w:t>182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1935CA" w:rsidRDefault="00A2479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35CA">
              <w:rPr>
                <w:bCs/>
                <w:sz w:val="26"/>
                <w:szCs w:val="26"/>
              </w:rPr>
              <w:t>Федеральная налоговая служба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1935CA" w:rsidRDefault="00A24794">
            <w:pPr>
              <w:jc w:val="center"/>
              <w:rPr>
                <w:bCs/>
                <w:sz w:val="26"/>
                <w:szCs w:val="26"/>
              </w:rPr>
            </w:pPr>
            <w:r w:rsidRPr="001935CA">
              <w:rPr>
                <w:bCs/>
                <w:color w:val="000000"/>
                <w:sz w:val="26"/>
                <w:szCs w:val="26"/>
              </w:rPr>
              <w:t>8031,1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1935CA" w:rsidRDefault="00A24794" w:rsidP="001935CA">
            <w:pPr>
              <w:jc w:val="center"/>
              <w:rPr>
                <w:bCs/>
                <w:sz w:val="26"/>
                <w:szCs w:val="26"/>
              </w:rPr>
            </w:pPr>
            <w:r w:rsidRPr="001935CA">
              <w:rPr>
                <w:bCs/>
                <w:sz w:val="26"/>
                <w:szCs w:val="26"/>
              </w:rPr>
              <w:t>9422,</w:t>
            </w:r>
            <w:r w:rsidR="001935CA" w:rsidRPr="001935C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1935CA" w:rsidRDefault="00A24794">
            <w:pPr>
              <w:jc w:val="center"/>
              <w:rPr>
                <w:sz w:val="26"/>
                <w:szCs w:val="26"/>
              </w:rPr>
            </w:pPr>
            <w:r w:rsidRPr="001935CA">
              <w:rPr>
                <w:bCs/>
                <w:sz w:val="26"/>
                <w:szCs w:val="26"/>
              </w:rPr>
              <w:t>117,3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1935CA" w:rsidRDefault="00A24794">
            <w:pPr>
              <w:jc w:val="center"/>
              <w:rPr>
                <w:sz w:val="26"/>
                <w:szCs w:val="26"/>
              </w:rPr>
            </w:pPr>
            <w:r w:rsidRPr="001935CA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1935CA" w:rsidRDefault="00A24794">
            <w:pPr>
              <w:jc w:val="center"/>
              <w:rPr>
                <w:sz w:val="26"/>
                <w:szCs w:val="26"/>
              </w:rPr>
            </w:pPr>
            <w:r w:rsidRPr="001935CA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1935CA" w:rsidRDefault="00A24794">
            <w:pPr>
              <w:jc w:val="center"/>
              <w:rPr>
                <w:sz w:val="26"/>
                <w:szCs w:val="26"/>
              </w:rPr>
            </w:pPr>
            <w:r w:rsidRPr="001935CA">
              <w:rPr>
                <w:sz w:val="26"/>
                <w:szCs w:val="26"/>
              </w:rPr>
              <w:t>3024,7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1935CA" w:rsidRDefault="00A24794">
            <w:pPr>
              <w:jc w:val="center"/>
              <w:rPr>
                <w:sz w:val="26"/>
                <w:szCs w:val="26"/>
              </w:rPr>
            </w:pPr>
            <w:r w:rsidRPr="001935CA">
              <w:rPr>
                <w:sz w:val="26"/>
                <w:szCs w:val="26"/>
              </w:rPr>
              <w:t>3724,1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1935CA" w:rsidRDefault="00A24794">
            <w:pPr>
              <w:jc w:val="center"/>
              <w:rPr>
                <w:sz w:val="26"/>
                <w:szCs w:val="26"/>
              </w:rPr>
            </w:pPr>
            <w:r w:rsidRPr="001935CA">
              <w:rPr>
                <w:sz w:val="26"/>
                <w:szCs w:val="26"/>
              </w:rPr>
              <w:t>123,1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182 1 01 02020 01 0000 110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Налог на доходы физических лиц,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 w:rsidP="004F04F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2,</w:t>
            </w:r>
            <w:r w:rsidR="004F04F4">
              <w:rPr>
                <w:sz w:val="26"/>
                <w:szCs w:val="26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347,3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20,5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15,2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 w:rsidP="004F04F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74</w:t>
            </w:r>
            <w:r w:rsidR="004F04F4">
              <w:rPr>
                <w:sz w:val="26"/>
                <w:szCs w:val="26"/>
              </w:rPr>
              <w:t>,1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182 1 01 02040 01 0000 110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3</w:t>
            </w:r>
            <w:r w:rsidR="004F04F4">
              <w:rPr>
                <w:sz w:val="26"/>
                <w:szCs w:val="26"/>
              </w:rPr>
              <w:t>,0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120,7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182 1 05 03010 01 0000 110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104,6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 w:rsidP="001935CA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107,</w:t>
            </w:r>
            <w:r w:rsidR="001935CA">
              <w:rPr>
                <w:sz w:val="26"/>
                <w:szCs w:val="26"/>
              </w:rPr>
              <w:t>5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102,8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182 1 06 01030 10 0000 110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1268</w:t>
            </w:r>
            <w:r w:rsidR="004F04F4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 w:rsidP="004F04F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1598,</w:t>
            </w:r>
            <w:r w:rsidR="004F04F4">
              <w:rPr>
                <w:sz w:val="26"/>
                <w:szCs w:val="2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126</w:t>
            </w:r>
            <w:r w:rsidR="004F04F4">
              <w:rPr>
                <w:sz w:val="26"/>
                <w:szCs w:val="26"/>
              </w:rPr>
              <w:t>,0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 xml:space="preserve">182 1 06 06033 10 </w:t>
            </w:r>
            <w:r w:rsidRPr="00924C76">
              <w:rPr>
                <w:sz w:val="26"/>
                <w:szCs w:val="26"/>
              </w:rPr>
              <w:lastRenderedPageBreak/>
              <w:t>0000 110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lastRenderedPageBreak/>
              <w:t xml:space="preserve">Земельный налог с организаций, </w:t>
            </w:r>
            <w:r w:rsidRPr="00924C76">
              <w:rPr>
                <w:sz w:val="26"/>
                <w:szCs w:val="26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lastRenderedPageBreak/>
              <w:t>670</w:t>
            </w:r>
            <w:r w:rsidR="004F04F4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801,9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119,7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lastRenderedPageBreak/>
              <w:t>182 1 06 06043 10 0000 110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2940</w:t>
            </w:r>
            <w:r w:rsidR="004F04F4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4F0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b/>
                <w:bCs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107,8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091A43" w:rsidRDefault="00A24794">
            <w:pPr>
              <w:jc w:val="center"/>
              <w:rPr>
                <w:bCs/>
                <w:sz w:val="26"/>
                <w:szCs w:val="26"/>
              </w:rPr>
            </w:pPr>
            <w:r w:rsidRPr="00091A43">
              <w:rPr>
                <w:bCs/>
                <w:sz w:val="26"/>
                <w:szCs w:val="26"/>
              </w:rPr>
              <w:t>992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091A43" w:rsidRDefault="00A24794">
            <w:pPr>
              <w:jc w:val="center"/>
              <w:rPr>
                <w:bCs/>
                <w:sz w:val="26"/>
                <w:szCs w:val="26"/>
              </w:rPr>
            </w:pPr>
            <w:r w:rsidRPr="00091A43">
              <w:rPr>
                <w:bCs/>
                <w:sz w:val="26"/>
                <w:szCs w:val="26"/>
              </w:rPr>
              <w:t>Поселение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091A43" w:rsidRDefault="00A24794">
            <w:pPr>
              <w:jc w:val="center"/>
              <w:rPr>
                <w:bCs/>
                <w:sz w:val="26"/>
                <w:szCs w:val="26"/>
              </w:rPr>
            </w:pPr>
            <w:r w:rsidRPr="00091A43">
              <w:rPr>
                <w:bCs/>
                <w:sz w:val="26"/>
                <w:szCs w:val="26"/>
              </w:rPr>
              <w:t>16051</w:t>
            </w:r>
            <w:r w:rsidR="004F04F4" w:rsidRPr="00091A43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091A43" w:rsidRDefault="00A24794" w:rsidP="00091A43">
            <w:pPr>
              <w:jc w:val="center"/>
              <w:rPr>
                <w:bCs/>
                <w:sz w:val="26"/>
                <w:szCs w:val="26"/>
              </w:rPr>
            </w:pPr>
            <w:r w:rsidRPr="00091A43">
              <w:rPr>
                <w:bCs/>
                <w:sz w:val="26"/>
                <w:szCs w:val="26"/>
              </w:rPr>
              <w:t>16064,</w:t>
            </w:r>
            <w:r w:rsidR="00091A43" w:rsidRPr="00091A4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091A43" w:rsidRDefault="00A24794">
            <w:pPr>
              <w:jc w:val="center"/>
              <w:rPr>
                <w:rFonts w:eastAsia="Arial" w:cs="Arial"/>
                <w:color w:val="000000"/>
                <w:sz w:val="26"/>
                <w:szCs w:val="26"/>
              </w:rPr>
            </w:pPr>
            <w:r w:rsidRPr="00091A43">
              <w:rPr>
                <w:bCs/>
                <w:sz w:val="26"/>
                <w:szCs w:val="26"/>
              </w:rPr>
              <w:t>100,1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4F04F4" w:rsidRDefault="00A24794" w:rsidP="004F04F4">
            <w:pPr>
              <w:jc w:val="center"/>
              <w:rPr>
                <w:rFonts w:eastAsia="Arial" w:cs="Arial"/>
                <w:color w:val="000000"/>
                <w:sz w:val="26"/>
                <w:szCs w:val="26"/>
              </w:rPr>
            </w:pPr>
            <w:r w:rsidRPr="00924C76">
              <w:rPr>
                <w:rFonts w:eastAsia="Arial" w:cs="Arial"/>
                <w:color w:val="000000"/>
                <w:sz w:val="26"/>
                <w:szCs w:val="26"/>
              </w:rPr>
              <w:t>992 1 11 05020 00 0000 120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proofErr w:type="gramStart"/>
            <w:r w:rsidRPr="00924C76">
              <w:rPr>
                <w:rFonts w:eastAsia="Arial" w:cs="Arial"/>
                <w:color w:val="000000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3,6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6,1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169,8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992 1 11 05035 10 0000 120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85</w:t>
            </w:r>
            <w:r w:rsidR="00091A43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91,8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091A4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108,0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pStyle w:val="42"/>
              <w:jc w:val="center"/>
              <w:rPr>
                <w:rStyle w:val="4"/>
                <w:bCs/>
                <w:color w:val="000000"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992 1 13 02995 10 0000 130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pStyle w:val="42"/>
              <w:jc w:val="center"/>
              <w:rPr>
                <w:sz w:val="26"/>
                <w:szCs w:val="26"/>
              </w:rPr>
            </w:pPr>
            <w:r w:rsidRPr="00924C76">
              <w:rPr>
                <w:rStyle w:val="4"/>
                <w:bCs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pStyle w:val="42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18,2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pStyle w:val="42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18,3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pStyle w:val="42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100,5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992 1 16 90050 10 0000 140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73,7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77,9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rFonts w:eastAsia="Arial" w:cs="Arial"/>
                <w:color w:val="000000"/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105,6</w:t>
            </w:r>
          </w:p>
        </w:tc>
      </w:tr>
      <w:tr w:rsidR="00A24794" w:rsidRPr="00924C76" w:rsidTr="004F04F4">
        <w:trPr>
          <w:trHeight w:val="596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jc w:val="center"/>
              <w:rPr>
                <w:rFonts w:eastAsia="Arial" w:cs="Arial"/>
                <w:color w:val="000000"/>
                <w:sz w:val="26"/>
                <w:szCs w:val="26"/>
              </w:rPr>
            </w:pPr>
            <w:r w:rsidRPr="00924C76">
              <w:rPr>
                <w:rFonts w:eastAsia="Arial" w:cs="Arial"/>
                <w:color w:val="000000"/>
                <w:sz w:val="26"/>
                <w:szCs w:val="26"/>
              </w:rPr>
              <w:t>992  1 17 05050 10 0000 180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 w:rsidP="00091A43">
            <w:pPr>
              <w:jc w:val="center"/>
              <w:rPr>
                <w:sz w:val="26"/>
                <w:szCs w:val="26"/>
              </w:rPr>
            </w:pPr>
            <w:r w:rsidRPr="00924C76">
              <w:rPr>
                <w:rFonts w:eastAsia="Arial" w:cs="Arial"/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pStyle w:val="42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4,6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pStyle w:val="42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4,6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 w:rsidP="00091A43">
            <w:pPr>
              <w:pStyle w:val="42"/>
              <w:jc w:val="center"/>
              <w:rPr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100,</w:t>
            </w:r>
            <w:r w:rsidR="00091A43">
              <w:rPr>
                <w:bCs/>
                <w:sz w:val="26"/>
                <w:szCs w:val="26"/>
              </w:rPr>
              <w:t>0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992 2 02 01001 10 0000 151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9452</w:t>
            </w:r>
            <w:r w:rsidR="00091A43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9452</w:t>
            </w:r>
            <w:r w:rsidR="00091A43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100,0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992 2 02 02999 10 0000 151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6010,6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6010,6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100,0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pStyle w:val="42"/>
              <w:jc w:val="center"/>
              <w:rPr>
                <w:rStyle w:val="4"/>
                <w:bCs/>
                <w:color w:val="000000"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992 2 02 04014 10 0000 151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pStyle w:val="42"/>
              <w:jc w:val="center"/>
              <w:rPr>
                <w:sz w:val="26"/>
                <w:szCs w:val="26"/>
              </w:rPr>
            </w:pPr>
            <w:r w:rsidRPr="00924C76">
              <w:rPr>
                <w:rStyle w:val="4"/>
                <w:bCs/>
                <w:color w:val="000000"/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924C76">
              <w:rPr>
                <w:rStyle w:val="4"/>
                <w:bCs/>
                <w:color w:val="000000"/>
                <w:sz w:val="26"/>
                <w:szCs w:val="26"/>
              </w:rPr>
              <w:lastRenderedPageBreak/>
              <w:t>заключенными соглашениями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pStyle w:val="42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lastRenderedPageBreak/>
              <w:t>201,4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pStyle w:val="42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201,4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 w:rsidP="00091A43">
            <w:pPr>
              <w:pStyle w:val="42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100,0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 w:rsidP="00091A4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rFonts w:eastAsia="Arial"/>
                <w:color w:val="000000"/>
                <w:sz w:val="26"/>
                <w:szCs w:val="26"/>
              </w:rPr>
              <w:lastRenderedPageBreak/>
              <w:t>992 2 02 04052 10 0000 151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rFonts w:eastAsia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100,0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100,0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 w:rsidP="00091A4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rFonts w:eastAsia="Arial"/>
                <w:color w:val="000000"/>
                <w:sz w:val="26"/>
                <w:szCs w:val="26"/>
              </w:rPr>
              <w:t>992 2 02 04053 10 0000 151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rFonts w:eastAsia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100,0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100,0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992 2 02 03024 10 0000 151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3,8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100,0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992 2 02 03015 10 0000 151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380,8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3</w:t>
            </w:r>
            <w:r w:rsidRPr="00924C76">
              <w:rPr>
                <w:bCs/>
                <w:sz w:val="26"/>
                <w:szCs w:val="26"/>
              </w:rPr>
              <w:t>80,8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100,0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992 2 18 05010 10 0000 151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15,7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100,0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992 2 19 05000 10 0000 151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-398,4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-</w:t>
            </w:r>
            <w:r w:rsidRPr="00924C76">
              <w:rPr>
                <w:bCs/>
                <w:sz w:val="26"/>
                <w:szCs w:val="26"/>
              </w:rPr>
              <w:t>398,4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100,0</w:t>
            </w:r>
          </w:p>
        </w:tc>
      </w:tr>
      <w:tr w:rsidR="00A24794" w:rsidRPr="00924C76" w:rsidTr="004F04F4">
        <w:trPr>
          <w:trHeight w:val="3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ВСЕГО ДОХОДОВ: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 w:rsidP="00091A4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26867,</w:t>
            </w:r>
            <w:r w:rsidR="00091A43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924C76">
              <w:rPr>
                <w:sz w:val="26"/>
                <w:szCs w:val="26"/>
              </w:rPr>
              <w:t>28812,7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924C76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924C76">
              <w:rPr>
                <w:bCs/>
                <w:sz w:val="26"/>
                <w:szCs w:val="26"/>
              </w:rPr>
              <w:t>107,2</w:t>
            </w:r>
          </w:p>
        </w:tc>
      </w:tr>
    </w:tbl>
    <w:p w:rsidR="00A24794" w:rsidRPr="001935CA" w:rsidRDefault="00A24794">
      <w:pPr>
        <w:jc w:val="both"/>
        <w:rPr>
          <w:sz w:val="28"/>
          <w:szCs w:val="28"/>
        </w:rPr>
      </w:pPr>
    </w:p>
    <w:p w:rsidR="00A24794" w:rsidRPr="001935CA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794" w:rsidRPr="001935CA" w:rsidRDefault="00A2479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 xml:space="preserve">Начальник финансового отдела администрации </w:t>
      </w:r>
    </w:p>
    <w:p w:rsidR="00A24794" w:rsidRPr="001935CA" w:rsidRDefault="00A2479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>Родниковского сельского поселения</w:t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="001935CA">
        <w:rPr>
          <w:sz w:val="28"/>
          <w:szCs w:val="28"/>
        </w:rPr>
        <w:t xml:space="preserve">      </w:t>
      </w:r>
      <w:r w:rsidRPr="001935CA">
        <w:rPr>
          <w:color w:val="000000"/>
          <w:sz w:val="28"/>
          <w:szCs w:val="28"/>
        </w:rPr>
        <w:t>С.А. Белова</w:t>
      </w:r>
    </w:p>
    <w:p w:rsidR="00A24794" w:rsidRDefault="00A2479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 w:rsidP="00003124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13</w:t>
      </w:r>
    </w:p>
    <w:p w:rsidR="00003124" w:rsidRDefault="00003124" w:rsidP="00003124">
      <w:pPr>
        <w:shd w:val="clear" w:color="auto" w:fill="FFFFFF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</w:t>
      </w:r>
    </w:p>
    <w:p w:rsidR="00003124" w:rsidRDefault="00003124" w:rsidP="00003124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</w:p>
    <w:p w:rsidR="00003124" w:rsidRDefault="00003124" w:rsidP="00003124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003124" w:rsidRDefault="00003124" w:rsidP="00003124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003124" w:rsidRDefault="00003124" w:rsidP="00003124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003124" w:rsidRDefault="00003124" w:rsidP="00003124">
      <w:pPr>
        <w:tabs>
          <w:tab w:val="left" w:pos="1163"/>
          <w:tab w:val="left" w:pos="3523"/>
        </w:tabs>
        <w:ind w:left="56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003124" w:rsidRDefault="00003124" w:rsidP="00003124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003124" w:rsidRDefault="00003124" w:rsidP="00003124">
      <w:pPr>
        <w:tabs>
          <w:tab w:val="left" w:pos="1163"/>
          <w:tab w:val="left" w:pos="3523"/>
        </w:tabs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003124" w:rsidRDefault="00003124" w:rsidP="00003124">
      <w:pPr>
        <w:jc w:val="both"/>
        <w:rPr>
          <w:sz w:val="28"/>
          <w:szCs w:val="28"/>
        </w:rPr>
      </w:pPr>
    </w:p>
    <w:p w:rsidR="00003124" w:rsidRDefault="00003124" w:rsidP="00003124">
      <w:pPr>
        <w:jc w:val="both"/>
        <w:rPr>
          <w:sz w:val="28"/>
          <w:szCs w:val="28"/>
        </w:rPr>
      </w:pPr>
    </w:p>
    <w:p w:rsidR="00003124" w:rsidRDefault="00003124" w:rsidP="000031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источников дефицита бюджета Родниковского сельского поселения Курганинского района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дефицита бюджета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дефицита бюджета за 2016 год</w:t>
      </w:r>
    </w:p>
    <w:p w:rsidR="00A56690" w:rsidRDefault="00A56690" w:rsidP="00003124">
      <w:pPr>
        <w:jc w:val="center"/>
        <w:rPr>
          <w:sz w:val="28"/>
          <w:szCs w:val="28"/>
        </w:rPr>
      </w:pPr>
    </w:p>
    <w:p w:rsidR="00A56690" w:rsidRDefault="00A56690" w:rsidP="00003124">
      <w:pPr>
        <w:jc w:val="center"/>
        <w:rPr>
          <w:sz w:val="28"/>
          <w:szCs w:val="28"/>
        </w:rPr>
      </w:pPr>
    </w:p>
    <w:p w:rsidR="00003124" w:rsidRPr="00A56690" w:rsidRDefault="00A56690" w:rsidP="00003124">
      <w:pPr>
        <w:jc w:val="both"/>
        <w:rPr>
          <w:sz w:val="26"/>
          <w:szCs w:val="26"/>
        </w:rPr>
      </w:pP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  <w:t>(тыс. руб.)</w:t>
      </w:r>
    </w:p>
    <w:tbl>
      <w:tblPr>
        <w:tblW w:w="10287" w:type="dxa"/>
        <w:tblInd w:w="-34" w:type="dxa"/>
        <w:tblLayout w:type="fixed"/>
        <w:tblLook w:val="0000"/>
      </w:tblPr>
      <w:tblGrid>
        <w:gridCol w:w="2836"/>
        <w:gridCol w:w="3685"/>
        <w:gridCol w:w="1276"/>
        <w:gridCol w:w="1276"/>
        <w:gridCol w:w="992"/>
        <w:gridCol w:w="162"/>
        <w:gridCol w:w="60"/>
      </w:tblGrid>
      <w:tr w:rsidR="00A56690" w:rsidRPr="004F7F56" w:rsidTr="00FA1CD0">
        <w:trPr>
          <w:gridAfter w:val="2"/>
          <w:wAfter w:w="222" w:type="dxa"/>
          <w:trHeight w:val="60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Код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jc w:val="center"/>
              <w:rPr>
                <w:color w:val="00000A"/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F7F56">
              <w:rPr>
                <w:sz w:val="26"/>
                <w:szCs w:val="2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4F7F56">
              <w:rPr>
                <w:color w:val="00000A"/>
                <w:sz w:val="26"/>
                <w:szCs w:val="26"/>
              </w:rPr>
              <w:t>План на 2016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4F7F56">
              <w:rPr>
                <w:color w:val="000000"/>
                <w:sz w:val="26"/>
                <w:szCs w:val="26"/>
              </w:rPr>
              <w:t xml:space="preserve">Факт на 2016 год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4F7F56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4F7F56">
              <w:rPr>
                <w:color w:val="000000"/>
                <w:sz w:val="26"/>
                <w:szCs w:val="26"/>
              </w:rPr>
              <w:t xml:space="preserve"> % </w:t>
            </w:r>
            <w:proofErr w:type="gramStart"/>
            <w:r w:rsidRPr="004F7F56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4F7F56">
              <w:rPr>
                <w:color w:val="000000"/>
                <w:sz w:val="26"/>
                <w:szCs w:val="26"/>
              </w:rPr>
              <w:t xml:space="preserve"> плану 2016 г.</w:t>
            </w:r>
          </w:p>
        </w:tc>
      </w:tr>
      <w:tr w:rsidR="00A56690" w:rsidRPr="004F7F56" w:rsidTr="00FA1CD0">
        <w:trPr>
          <w:gridAfter w:val="2"/>
          <w:wAfter w:w="222" w:type="dxa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 xml:space="preserve">000 01 00 0000 </w:t>
            </w:r>
            <w:r>
              <w:rPr>
                <w:sz w:val="26"/>
                <w:szCs w:val="26"/>
              </w:rPr>
              <w:t xml:space="preserve">00 </w:t>
            </w:r>
            <w:r w:rsidRPr="004F7F56">
              <w:rPr>
                <w:sz w:val="26"/>
                <w:szCs w:val="26"/>
              </w:rPr>
              <w:t>0000 000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2758,9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-171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-6,2</w:t>
            </w:r>
          </w:p>
        </w:tc>
      </w:tr>
      <w:tr w:rsidR="00A56690" w:rsidRPr="004F7F56" w:rsidTr="00FA1CD0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  <w:r w:rsidRPr="004F7F56">
              <w:rPr>
                <w:sz w:val="26"/>
                <w:szCs w:val="26"/>
              </w:rPr>
              <w:t xml:space="preserve"> 01 05 0000 00 0000 000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2758,9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-171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-6,2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A56690" w:rsidRPr="004F7F56" w:rsidRDefault="00A56690" w:rsidP="00ED684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A56690" w:rsidRPr="004F7F56" w:rsidRDefault="00A56690" w:rsidP="00ED684B">
            <w:pPr>
              <w:snapToGrid w:val="0"/>
              <w:rPr>
                <w:sz w:val="26"/>
                <w:szCs w:val="26"/>
              </w:rPr>
            </w:pPr>
          </w:p>
        </w:tc>
      </w:tr>
      <w:tr w:rsidR="00A56690" w:rsidRPr="004F7F56" w:rsidTr="00FA1CD0">
        <w:trPr>
          <w:gridAfter w:val="2"/>
          <w:wAfter w:w="222" w:type="dxa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  <w:r w:rsidRPr="004F7F56">
              <w:rPr>
                <w:sz w:val="26"/>
                <w:szCs w:val="26"/>
              </w:rPr>
              <w:t xml:space="preserve"> 01 05 0000 00 0000 500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-27266,0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-29595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108,5</w:t>
            </w:r>
          </w:p>
        </w:tc>
      </w:tr>
      <w:tr w:rsidR="00A56690" w:rsidRPr="004F7F56" w:rsidTr="00FA1CD0">
        <w:trPr>
          <w:gridAfter w:val="2"/>
          <w:wAfter w:w="222" w:type="dxa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  <w:r w:rsidRPr="004F7F56">
              <w:rPr>
                <w:sz w:val="26"/>
                <w:szCs w:val="26"/>
              </w:rPr>
              <w:t xml:space="preserve"> 01 05 0200 00 0000 500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-27266,0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-29595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108,5</w:t>
            </w:r>
          </w:p>
        </w:tc>
      </w:tr>
      <w:tr w:rsidR="00A56690" w:rsidRPr="004F7F56" w:rsidTr="00FA1CD0">
        <w:trPr>
          <w:gridAfter w:val="2"/>
          <w:wAfter w:w="222" w:type="dxa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  <w:r w:rsidRPr="004F7F56">
              <w:rPr>
                <w:sz w:val="26"/>
                <w:szCs w:val="26"/>
              </w:rPr>
              <w:t xml:space="preserve"> 01 05 0201 00 0000 510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27266,0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-29595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108,5</w:t>
            </w:r>
          </w:p>
        </w:tc>
      </w:tr>
      <w:tr w:rsidR="00A56690" w:rsidRPr="004F7F56" w:rsidTr="00FA1CD0">
        <w:trPr>
          <w:gridAfter w:val="2"/>
          <w:wAfter w:w="222" w:type="dxa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  <w:r w:rsidRPr="004F7F56">
              <w:rPr>
                <w:sz w:val="26"/>
                <w:szCs w:val="26"/>
              </w:rPr>
              <w:t xml:space="preserve"> 01 05 0201 10 0000 510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-27266,0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-29595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108,5</w:t>
            </w:r>
          </w:p>
        </w:tc>
      </w:tr>
      <w:tr w:rsidR="00A56690" w:rsidRPr="004F7F56" w:rsidTr="00FA1CD0">
        <w:trPr>
          <w:gridAfter w:val="2"/>
          <w:wAfter w:w="222" w:type="dxa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  <w:r w:rsidRPr="004F7F56">
              <w:rPr>
                <w:sz w:val="26"/>
                <w:szCs w:val="26"/>
              </w:rPr>
              <w:t xml:space="preserve"> 01 05 0000 00 0000 600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30024,9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29424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98</w:t>
            </w:r>
            <w:r>
              <w:rPr>
                <w:sz w:val="26"/>
                <w:szCs w:val="26"/>
              </w:rPr>
              <w:t>,0</w:t>
            </w:r>
          </w:p>
        </w:tc>
      </w:tr>
      <w:tr w:rsidR="00A56690" w:rsidRPr="004F7F56" w:rsidTr="00FA1CD0">
        <w:trPr>
          <w:gridAfter w:val="2"/>
          <w:wAfter w:w="222" w:type="dxa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  <w:r w:rsidRPr="004F7F56">
              <w:rPr>
                <w:sz w:val="26"/>
                <w:szCs w:val="26"/>
              </w:rPr>
              <w:t xml:space="preserve"> 01 05 0200 00 0000 600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Уменьшение прочих остатков  средств бюджетов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30024,9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29424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98</w:t>
            </w:r>
            <w:r>
              <w:rPr>
                <w:sz w:val="26"/>
                <w:szCs w:val="26"/>
              </w:rPr>
              <w:t>,0</w:t>
            </w:r>
          </w:p>
        </w:tc>
      </w:tr>
      <w:tr w:rsidR="00A56690" w:rsidRPr="004F7F56" w:rsidTr="00FA1CD0">
        <w:trPr>
          <w:gridAfter w:val="2"/>
          <w:wAfter w:w="222" w:type="dxa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  <w:r w:rsidRPr="004F7F56">
              <w:rPr>
                <w:sz w:val="26"/>
                <w:szCs w:val="26"/>
              </w:rPr>
              <w:t xml:space="preserve"> 01 05 0201 00 0000 610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30024,9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29424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98</w:t>
            </w:r>
            <w:r>
              <w:rPr>
                <w:sz w:val="26"/>
                <w:szCs w:val="26"/>
              </w:rPr>
              <w:t>,0</w:t>
            </w:r>
          </w:p>
        </w:tc>
      </w:tr>
      <w:tr w:rsidR="00A56690" w:rsidRPr="004F7F56" w:rsidTr="00FA1CD0">
        <w:trPr>
          <w:gridAfter w:val="2"/>
          <w:wAfter w:w="222" w:type="dxa"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  <w:r w:rsidRPr="004F7F56">
              <w:rPr>
                <w:sz w:val="26"/>
                <w:szCs w:val="26"/>
              </w:rPr>
              <w:t xml:space="preserve"> 01 05 0201 10 0000 610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30024,9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29424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690" w:rsidRPr="004F7F56" w:rsidRDefault="00A56690" w:rsidP="00ED684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4F7F56">
              <w:rPr>
                <w:sz w:val="26"/>
                <w:szCs w:val="26"/>
              </w:rPr>
              <w:t>98</w:t>
            </w:r>
            <w:r>
              <w:rPr>
                <w:sz w:val="26"/>
                <w:szCs w:val="26"/>
              </w:rPr>
              <w:t>,0</w:t>
            </w:r>
          </w:p>
        </w:tc>
      </w:tr>
    </w:tbl>
    <w:p w:rsidR="00003124" w:rsidRDefault="00003124" w:rsidP="00003124">
      <w:pPr>
        <w:jc w:val="both"/>
        <w:rPr>
          <w:sz w:val="28"/>
          <w:szCs w:val="28"/>
        </w:rPr>
      </w:pPr>
    </w:p>
    <w:p w:rsidR="00003124" w:rsidRDefault="00003124" w:rsidP="00003124">
      <w:pPr>
        <w:jc w:val="both"/>
        <w:rPr>
          <w:sz w:val="28"/>
          <w:szCs w:val="28"/>
        </w:rPr>
      </w:pPr>
    </w:p>
    <w:p w:rsidR="00003124" w:rsidRPr="001935CA" w:rsidRDefault="00003124" w:rsidP="0000312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 xml:space="preserve">Начальник финансового отдела администрации </w:t>
      </w:r>
    </w:p>
    <w:p w:rsidR="00003124" w:rsidRPr="001935CA" w:rsidRDefault="00003124" w:rsidP="0000312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>Родниковского сельского поселения</w:t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935CA">
        <w:rPr>
          <w:color w:val="000000"/>
          <w:sz w:val="28"/>
          <w:szCs w:val="28"/>
        </w:rPr>
        <w:t>С.А. Белова</w:t>
      </w:r>
    </w:p>
    <w:p w:rsidR="00003124" w:rsidRDefault="00003124" w:rsidP="00003124">
      <w:pPr>
        <w:jc w:val="both"/>
        <w:rPr>
          <w:sz w:val="28"/>
          <w:szCs w:val="28"/>
        </w:rPr>
      </w:pPr>
    </w:p>
    <w:p w:rsidR="00003124" w:rsidRPr="001935CA" w:rsidRDefault="00003124" w:rsidP="00003124">
      <w:pPr>
        <w:jc w:val="both"/>
        <w:rPr>
          <w:sz w:val="28"/>
          <w:szCs w:val="28"/>
        </w:rPr>
      </w:pPr>
    </w:p>
    <w:sectPr w:rsidR="00003124" w:rsidRPr="001935CA" w:rsidSect="00784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1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24" w:rsidRDefault="00003124">
      <w:r>
        <w:separator/>
      </w:r>
    </w:p>
  </w:endnote>
  <w:endnote w:type="continuationSeparator" w:id="0">
    <w:p w:rsidR="00003124" w:rsidRDefault="00003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24" w:rsidRDefault="00003124" w:rsidP="00A24794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24" w:rsidRDefault="00003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24" w:rsidRDefault="0000312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24" w:rsidRDefault="000031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24" w:rsidRDefault="00003124">
      <w:r>
        <w:separator/>
      </w:r>
    </w:p>
  </w:footnote>
  <w:footnote w:type="continuationSeparator" w:id="0">
    <w:p w:rsidR="00003124" w:rsidRDefault="00003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24" w:rsidRPr="00A24794" w:rsidRDefault="00680141" w:rsidP="00A24794">
    <w:pPr>
      <w:pStyle w:val="af2"/>
      <w:jc w:val="center"/>
      <w:rPr>
        <w:sz w:val="24"/>
        <w:szCs w:val="24"/>
      </w:rPr>
    </w:pPr>
    <w:r w:rsidRPr="00A24794">
      <w:rPr>
        <w:sz w:val="24"/>
        <w:szCs w:val="24"/>
      </w:rPr>
      <w:fldChar w:fldCharType="begin"/>
    </w:r>
    <w:r w:rsidR="00003124" w:rsidRPr="00A24794">
      <w:rPr>
        <w:sz w:val="24"/>
        <w:szCs w:val="24"/>
      </w:rPr>
      <w:instrText xml:space="preserve"> PAGE   \* MERGEFORMAT </w:instrText>
    </w:r>
    <w:r w:rsidRPr="00A24794">
      <w:rPr>
        <w:sz w:val="24"/>
        <w:szCs w:val="24"/>
      </w:rPr>
      <w:fldChar w:fldCharType="separate"/>
    </w:r>
    <w:r w:rsidR="0004562F">
      <w:rPr>
        <w:noProof/>
        <w:sz w:val="24"/>
        <w:szCs w:val="24"/>
      </w:rPr>
      <w:t>2</w:t>
    </w:r>
    <w:r w:rsidRPr="00A24794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24" w:rsidRDefault="0000312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24" w:rsidRDefault="0000312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24" w:rsidRDefault="00680141">
    <w:pPr>
      <w:pStyle w:val="af2"/>
      <w:jc w:val="center"/>
    </w:pPr>
    <w:r>
      <w:rPr>
        <w:sz w:val="24"/>
        <w:szCs w:val="24"/>
      </w:rPr>
      <w:fldChar w:fldCharType="begin"/>
    </w:r>
    <w:r w:rsidR="00003124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04562F">
      <w:rPr>
        <w:noProof/>
        <w:sz w:val="24"/>
        <w:szCs w:val="24"/>
      </w:rPr>
      <w:t>64</w:t>
    </w:r>
    <w:r>
      <w:rPr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24" w:rsidRDefault="000031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794"/>
    <w:rsid w:val="00003124"/>
    <w:rsid w:val="0004562F"/>
    <w:rsid w:val="00057B5A"/>
    <w:rsid w:val="00091A43"/>
    <w:rsid w:val="00170A06"/>
    <w:rsid w:val="001935CA"/>
    <w:rsid w:val="00195B6F"/>
    <w:rsid w:val="001E7F0D"/>
    <w:rsid w:val="001F4DED"/>
    <w:rsid w:val="002D10DE"/>
    <w:rsid w:val="002D692A"/>
    <w:rsid w:val="002E4D8F"/>
    <w:rsid w:val="003440EA"/>
    <w:rsid w:val="00370524"/>
    <w:rsid w:val="00450C7A"/>
    <w:rsid w:val="004C285A"/>
    <w:rsid w:val="004F04F4"/>
    <w:rsid w:val="004F7F56"/>
    <w:rsid w:val="00680141"/>
    <w:rsid w:val="00784BED"/>
    <w:rsid w:val="00790DFE"/>
    <w:rsid w:val="0079426A"/>
    <w:rsid w:val="00830997"/>
    <w:rsid w:val="00904FB3"/>
    <w:rsid w:val="00924C76"/>
    <w:rsid w:val="009A5833"/>
    <w:rsid w:val="00A24794"/>
    <w:rsid w:val="00A56690"/>
    <w:rsid w:val="00AD79BF"/>
    <w:rsid w:val="00B82BBC"/>
    <w:rsid w:val="00B93B0E"/>
    <w:rsid w:val="00BD1524"/>
    <w:rsid w:val="00CC32EF"/>
    <w:rsid w:val="00CD4574"/>
    <w:rsid w:val="00D60A65"/>
    <w:rsid w:val="00D77D1D"/>
    <w:rsid w:val="00E25CC4"/>
    <w:rsid w:val="00E4288C"/>
    <w:rsid w:val="00E976E5"/>
    <w:rsid w:val="00EC6C32"/>
    <w:rsid w:val="00F044F9"/>
    <w:rsid w:val="00FA1CD0"/>
    <w:rsid w:val="00F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ED"/>
    <w:pPr>
      <w:widowControl w:val="0"/>
      <w:suppressAutoHyphens/>
    </w:pPr>
    <w:rPr>
      <w:kern w:val="1"/>
      <w:lang w:eastAsia="ar-SA"/>
    </w:rPr>
  </w:style>
  <w:style w:type="paragraph" w:styleId="1">
    <w:name w:val="heading 1"/>
    <w:basedOn w:val="a0"/>
    <w:next w:val="a1"/>
    <w:qFormat/>
    <w:rsid w:val="00784BED"/>
    <w:pPr>
      <w:tabs>
        <w:tab w:val="left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"/>
    <w:next w:val="a1"/>
    <w:qFormat/>
    <w:rsid w:val="00784BED"/>
    <w:pPr>
      <w:keepNext/>
      <w:tabs>
        <w:tab w:val="num" w:pos="0"/>
      </w:tabs>
      <w:ind w:left="97" w:right="58"/>
      <w:jc w:val="both"/>
      <w:outlineLvl w:val="1"/>
    </w:pPr>
    <w:rPr>
      <w:b/>
      <w:color w:val="000000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ой шрифт абзаца4"/>
    <w:rsid w:val="00784BED"/>
  </w:style>
  <w:style w:type="character" w:customStyle="1" w:styleId="3">
    <w:name w:val="Основной шрифт абзаца3"/>
    <w:rsid w:val="00784BED"/>
  </w:style>
  <w:style w:type="character" w:customStyle="1" w:styleId="10">
    <w:name w:val="Основной шрифт абзаца1"/>
    <w:rsid w:val="00784BED"/>
  </w:style>
  <w:style w:type="character" w:customStyle="1" w:styleId="Absatz-Standardschriftart">
    <w:name w:val="Absatz-Standardschriftart"/>
    <w:rsid w:val="00784BED"/>
  </w:style>
  <w:style w:type="character" w:customStyle="1" w:styleId="WW-Absatz-Standardschriftart">
    <w:name w:val="WW-Absatz-Standardschriftart"/>
    <w:rsid w:val="00784BED"/>
  </w:style>
  <w:style w:type="character" w:customStyle="1" w:styleId="WW-Absatz-Standardschriftart1">
    <w:name w:val="WW-Absatz-Standardschriftart1"/>
    <w:rsid w:val="00784BED"/>
  </w:style>
  <w:style w:type="character" w:customStyle="1" w:styleId="WW-Absatz-Standardschriftart11">
    <w:name w:val="WW-Absatz-Standardschriftart11"/>
    <w:rsid w:val="00784BED"/>
  </w:style>
  <w:style w:type="character" w:customStyle="1" w:styleId="WW-Absatz-Standardschriftart111">
    <w:name w:val="WW-Absatz-Standardschriftart111"/>
    <w:rsid w:val="00784BED"/>
  </w:style>
  <w:style w:type="character" w:customStyle="1" w:styleId="WW-Absatz-Standardschriftart1111">
    <w:name w:val="WW-Absatz-Standardschriftart1111"/>
    <w:rsid w:val="00784BED"/>
  </w:style>
  <w:style w:type="character" w:customStyle="1" w:styleId="WW-Absatz-Standardschriftart11111">
    <w:name w:val="WW-Absatz-Standardschriftart11111"/>
    <w:rsid w:val="00784BED"/>
  </w:style>
  <w:style w:type="character" w:customStyle="1" w:styleId="WW-Absatz-Standardschriftart111111">
    <w:name w:val="WW-Absatz-Standardschriftart111111"/>
    <w:rsid w:val="00784BED"/>
  </w:style>
  <w:style w:type="character" w:customStyle="1" w:styleId="WW-Absatz-Standardschriftart1111111">
    <w:name w:val="WW-Absatz-Standardschriftart1111111"/>
    <w:rsid w:val="00784BED"/>
  </w:style>
  <w:style w:type="character" w:customStyle="1" w:styleId="WW-Absatz-Standardschriftart11111111">
    <w:name w:val="WW-Absatz-Standardschriftart11111111"/>
    <w:rsid w:val="00784BED"/>
  </w:style>
  <w:style w:type="character" w:customStyle="1" w:styleId="WW-Absatz-Standardschriftart111111111">
    <w:name w:val="WW-Absatz-Standardschriftart111111111"/>
    <w:rsid w:val="00784BED"/>
  </w:style>
  <w:style w:type="character" w:customStyle="1" w:styleId="11">
    <w:name w:val="Основной шрифт абзаца1"/>
    <w:rsid w:val="00784BED"/>
  </w:style>
  <w:style w:type="character" w:customStyle="1" w:styleId="12">
    <w:name w:val="Номер страницы1"/>
    <w:basedOn w:val="11"/>
    <w:rsid w:val="00784BED"/>
  </w:style>
  <w:style w:type="character" w:customStyle="1" w:styleId="13">
    <w:name w:val="Заголовок 1 Знак"/>
    <w:basedOn w:val="10"/>
    <w:rsid w:val="00784BED"/>
    <w:rPr>
      <w:kern w:val="1"/>
      <w:sz w:val="28"/>
    </w:rPr>
  </w:style>
  <w:style w:type="character" w:customStyle="1" w:styleId="a5">
    <w:name w:val="Название Знак"/>
    <w:basedOn w:val="10"/>
    <w:rsid w:val="00784BED"/>
    <w:rPr>
      <w:rFonts w:ascii="Arial" w:eastAsia="MS Mincho" w:hAnsi="Arial" w:cs="Tahoma"/>
      <w:kern w:val="1"/>
      <w:sz w:val="28"/>
      <w:szCs w:val="28"/>
      <w:lang w:val="de-DE" w:eastAsia="fa-IR" w:bidi="fa-IR"/>
    </w:rPr>
  </w:style>
  <w:style w:type="character" w:customStyle="1" w:styleId="a6">
    <w:name w:val="Подзаголовок Знак"/>
    <w:basedOn w:val="10"/>
    <w:rsid w:val="00784BED"/>
    <w:rPr>
      <w:rFonts w:ascii="Arial" w:eastAsia="MS Mincho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20">
    <w:name w:val="Заголовок 2 Знак"/>
    <w:basedOn w:val="10"/>
    <w:rsid w:val="00784BED"/>
    <w:rPr>
      <w:b/>
      <w:color w:val="000000"/>
      <w:sz w:val="28"/>
    </w:rPr>
  </w:style>
  <w:style w:type="character" w:customStyle="1" w:styleId="a7">
    <w:name w:val="Верхний колонтитул Знак"/>
    <w:uiPriority w:val="99"/>
    <w:rsid w:val="00784BED"/>
    <w:rPr>
      <w:sz w:val="22"/>
      <w:szCs w:val="22"/>
    </w:rPr>
  </w:style>
  <w:style w:type="character" w:customStyle="1" w:styleId="a8">
    <w:name w:val="Нижний колонтитул Знак"/>
    <w:rsid w:val="00784BED"/>
    <w:rPr>
      <w:sz w:val="22"/>
      <w:szCs w:val="22"/>
    </w:rPr>
  </w:style>
  <w:style w:type="character" w:customStyle="1" w:styleId="a9">
    <w:name w:val="Текст Знак"/>
    <w:rsid w:val="00784BED"/>
    <w:rPr>
      <w:rFonts w:ascii="Courier New" w:eastAsia="Times New Roman" w:hAnsi="Courier New" w:cs="Courier New"/>
    </w:rPr>
  </w:style>
  <w:style w:type="character" w:styleId="aa">
    <w:name w:val="Hyperlink"/>
    <w:rsid w:val="00784BED"/>
    <w:rPr>
      <w:color w:val="0000FF"/>
      <w:u w:val="single"/>
    </w:rPr>
  </w:style>
  <w:style w:type="character" w:customStyle="1" w:styleId="ab">
    <w:name w:val="Текст выноски Знак"/>
    <w:rsid w:val="00784BED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rsid w:val="00784BE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784B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784BED"/>
    <w:rPr>
      <w:rFonts w:ascii="Times New Roman" w:hAnsi="Times New Roman" w:cs="Times New Roman"/>
      <w:sz w:val="26"/>
      <w:szCs w:val="26"/>
    </w:rPr>
  </w:style>
  <w:style w:type="character" w:customStyle="1" w:styleId="14">
    <w:name w:val="Верхний колонтитул Знак1"/>
    <w:basedOn w:val="10"/>
    <w:rsid w:val="00784BED"/>
  </w:style>
  <w:style w:type="character" w:customStyle="1" w:styleId="15">
    <w:name w:val="Нижний колонтитул Знак1"/>
    <w:basedOn w:val="10"/>
    <w:rsid w:val="00784BED"/>
  </w:style>
  <w:style w:type="character" w:customStyle="1" w:styleId="16">
    <w:name w:val="Основной текст с отступом Знак1"/>
    <w:basedOn w:val="10"/>
    <w:rsid w:val="00784BED"/>
    <w:rPr>
      <w:kern w:val="1"/>
      <w:sz w:val="24"/>
      <w:szCs w:val="24"/>
    </w:rPr>
  </w:style>
  <w:style w:type="character" w:customStyle="1" w:styleId="WW8Num3z0">
    <w:name w:val="WW8Num3z0"/>
    <w:rsid w:val="00784BED"/>
    <w:rPr>
      <w:sz w:val="28"/>
      <w:szCs w:val="28"/>
    </w:rPr>
  </w:style>
  <w:style w:type="character" w:customStyle="1" w:styleId="WW8Num4z0">
    <w:name w:val="WW8Num4z0"/>
    <w:rsid w:val="00784BED"/>
    <w:rPr>
      <w:sz w:val="28"/>
      <w:szCs w:val="28"/>
    </w:rPr>
  </w:style>
  <w:style w:type="character" w:customStyle="1" w:styleId="WW-Absatz-Standardschriftart1111111111">
    <w:name w:val="WW-Absatz-Standardschriftart1111111111"/>
    <w:rsid w:val="00784BED"/>
  </w:style>
  <w:style w:type="character" w:customStyle="1" w:styleId="WW-Absatz-Standardschriftart11111111111">
    <w:name w:val="WW-Absatz-Standardschriftart11111111111"/>
    <w:rsid w:val="00784BED"/>
  </w:style>
  <w:style w:type="character" w:customStyle="1" w:styleId="WW-Absatz-Standardschriftart111111111111">
    <w:name w:val="WW-Absatz-Standardschriftart111111111111"/>
    <w:rsid w:val="00784BED"/>
  </w:style>
  <w:style w:type="character" w:customStyle="1" w:styleId="WW-Absatz-Standardschriftart1111111111111">
    <w:name w:val="WW-Absatz-Standardschriftart1111111111111"/>
    <w:rsid w:val="00784BED"/>
  </w:style>
  <w:style w:type="character" w:customStyle="1" w:styleId="WW-Absatz-Standardschriftart11111111111111">
    <w:name w:val="WW-Absatz-Standardschriftart11111111111111"/>
    <w:rsid w:val="00784BED"/>
  </w:style>
  <w:style w:type="character" w:customStyle="1" w:styleId="WW-Absatz-Standardschriftart111111111111111">
    <w:name w:val="WW-Absatz-Standardschriftart111111111111111"/>
    <w:rsid w:val="00784BED"/>
  </w:style>
  <w:style w:type="character" w:customStyle="1" w:styleId="WW-Absatz-Standardschriftart1111111111111111">
    <w:name w:val="WW-Absatz-Standardschriftart1111111111111111"/>
    <w:rsid w:val="00784BED"/>
  </w:style>
  <w:style w:type="character" w:customStyle="1" w:styleId="WW-Absatz-Standardschriftart11111111111111111">
    <w:name w:val="WW-Absatz-Standardschriftart11111111111111111"/>
    <w:rsid w:val="00784BED"/>
  </w:style>
  <w:style w:type="character" w:customStyle="1" w:styleId="WW-Absatz-Standardschriftart111111111111111111">
    <w:name w:val="WW-Absatz-Standardschriftart111111111111111111"/>
    <w:rsid w:val="00784BED"/>
  </w:style>
  <w:style w:type="character" w:customStyle="1" w:styleId="WW-Absatz-Standardschriftart1111111111111111111">
    <w:name w:val="WW-Absatz-Standardschriftart1111111111111111111"/>
    <w:rsid w:val="00784BED"/>
  </w:style>
  <w:style w:type="character" w:customStyle="1" w:styleId="WW-Absatz-Standardschriftart11111111111111111111">
    <w:name w:val="WW-Absatz-Standardschriftart11111111111111111111"/>
    <w:rsid w:val="00784BED"/>
  </w:style>
  <w:style w:type="character" w:customStyle="1" w:styleId="WW-Absatz-Standardschriftart111111111111111111111">
    <w:name w:val="WW-Absatz-Standardschriftart111111111111111111111"/>
    <w:rsid w:val="00784BED"/>
  </w:style>
  <w:style w:type="character" w:customStyle="1" w:styleId="WW-Absatz-Standardschriftart1111111111111111111111">
    <w:name w:val="WW-Absatz-Standardschriftart1111111111111111111111"/>
    <w:rsid w:val="00784BED"/>
  </w:style>
  <w:style w:type="character" w:customStyle="1" w:styleId="WW-Absatz-Standardschriftart11111111111111111111111">
    <w:name w:val="WW-Absatz-Standardschriftart11111111111111111111111"/>
    <w:rsid w:val="00784BED"/>
  </w:style>
  <w:style w:type="character" w:customStyle="1" w:styleId="WW-Absatz-Standardschriftart111111111111111111111111">
    <w:name w:val="WW-Absatz-Standardschriftart111111111111111111111111"/>
    <w:rsid w:val="00784BED"/>
  </w:style>
  <w:style w:type="character" w:customStyle="1" w:styleId="WW-Absatz-Standardschriftart1111111111111111111111111">
    <w:name w:val="WW-Absatz-Standardschriftart1111111111111111111111111"/>
    <w:rsid w:val="00784BED"/>
  </w:style>
  <w:style w:type="character" w:customStyle="1" w:styleId="WW-Absatz-Standardschriftart11111111111111111111111111">
    <w:name w:val="WW-Absatz-Standardschriftart11111111111111111111111111"/>
    <w:rsid w:val="00784BED"/>
  </w:style>
  <w:style w:type="character" w:customStyle="1" w:styleId="WW-Absatz-Standardschriftart111111111111111111111111111">
    <w:name w:val="WW-Absatz-Standardschriftart111111111111111111111111111"/>
    <w:rsid w:val="00784BED"/>
  </w:style>
  <w:style w:type="character" w:customStyle="1" w:styleId="WW-Absatz-Standardschriftart1111111111111111111111111111">
    <w:name w:val="WW-Absatz-Standardschriftart1111111111111111111111111111"/>
    <w:rsid w:val="00784BED"/>
  </w:style>
  <w:style w:type="character" w:customStyle="1" w:styleId="WW-Absatz-Standardschriftart11111111111111111111111111111">
    <w:name w:val="WW-Absatz-Standardschriftart11111111111111111111111111111"/>
    <w:rsid w:val="00784BED"/>
  </w:style>
  <w:style w:type="character" w:customStyle="1" w:styleId="WW-Absatz-Standardschriftart111111111111111111111111111111">
    <w:name w:val="WW-Absatz-Standardschriftart111111111111111111111111111111"/>
    <w:rsid w:val="00784BED"/>
  </w:style>
  <w:style w:type="character" w:customStyle="1" w:styleId="WW-Absatz-Standardschriftart1111111111111111111111111111111">
    <w:name w:val="WW-Absatz-Standardschriftart1111111111111111111111111111111"/>
    <w:rsid w:val="00784BED"/>
  </w:style>
  <w:style w:type="character" w:customStyle="1" w:styleId="WW-Absatz-Standardschriftart11111111111111111111111111111111">
    <w:name w:val="WW-Absatz-Standardschriftart11111111111111111111111111111111"/>
    <w:rsid w:val="00784BED"/>
  </w:style>
  <w:style w:type="character" w:customStyle="1" w:styleId="WW-Absatz-Standardschriftart111111111111111111111111111111111">
    <w:name w:val="WW-Absatz-Standardschriftart111111111111111111111111111111111"/>
    <w:rsid w:val="00784BED"/>
  </w:style>
  <w:style w:type="character" w:customStyle="1" w:styleId="WW-Absatz-Standardschriftart1111111111111111111111111111111111">
    <w:name w:val="WW-Absatz-Standardschriftart1111111111111111111111111111111111"/>
    <w:rsid w:val="00784BED"/>
  </w:style>
  <w:style w:type="character" w:customStyle="1" w:styleId="WW-Absatz-Standardschriftart11111111111111111111111111111111111">
    <w:name w:val="WW-Absatz-Standardschriftart11111111111111111111111111111111111"/>
    <w:rsid w:val="00784BED"/>
  </w:style>
  <w:style w:type="character" w:customStyle="1" w:styleId="WW-Absatz-Standardschriftart111111111111111111111111111111111111">
    <w:name w:val="WW-Absatz-Standardschriftart111111111111111111111111111111111111"/>
    <w:rsid w:val="00784BED"/>
  </w:style>
  <w:style w:type="character" w:customStyle="1" w:styleId="WW-Absatz-Standardschriftart1111111111111111111111111111111111111">
    <w:name w:val="WW-Absatz-Standardschriftart1111111111111111111111111111111111111"/>
    <w:rsid w:val="00784BED"/>
  </w:style>
  <w:style w:type="character" w:customStyle="1" w:styleId="ad">
    <w:name w:val="Основной текст Знак"/>
    <w:basedOn w:val="10"/>
    <w:rsid w:val="00784BED"/>
    <w:rPr>
      <w:b/>
      <w:bCs/>
      <w:sz w:val="28"/>
      <w:szCs w:val="24"/>
    </w:rPr>
  </w:style>
  <w:style w:type="character" w:customStyle="1" w:styleId="17">
    <w:name w:val="Текст выноски Знак1"/>
    <w:basedOn w:val="10"/>
    <w:rsid w:val="00784BED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e">
    <w:name w:val="Основной текст_"/>
    <w:basedOn w:val="10"/>
    <w:rsid w:val="00784BED"/>
    <w:rPr>
      <w:sz w:val="27"/>
      <w:szCs w:val="27"/>
    </w:rPr>
  </w:style>
  <w:style w:type="character" w:customStyle="1" w:styleId="1pt">
    <w:name w:val="Основной текст + Интервал 1 pt"/>
    <w:basedOn w:val="ae"/>
    <w:rsid w:val="00784BED"/>
    <w:rPr>
      <w:spacing w:val="20"/>
    </w:rPr>
  </w:style>
  <w:style w:type="character" w:customStyle="1" w:styleId="ListLabel1">
    <w:name w:val="ListLabel 1"/>
    <w:rsid w:val="00784BED"/>
    <w:rPr>
      <w:sz w:val="28"/>
      <w:szCs w:val="28"/>
    </w:rPr>
  </w:style>
  <w:style w:type="character" w:customStyle="1" w:styleId="af">
    <w:name w:val="Символ нумерации"/>
    <w:rsid w:val="00784BED"/>
  </w:style>
  <w:style w:type="character" w:customStyle="1" w:styleId="21">
    <w:name w:val="Основной шрифт абзаца2"/>
    <w:rsid w:val="00784BED"/>
  </w:style>
  <w:style w:type="paragraph" w:customStyle="1" w:styleId="a0">
    <w:name w:val="Заголовок"/>
    <w:basedOn w:val="a"/>
    <w:next w:val="a1"/>
    <w:rsid w:val="00784B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784BED"/>
    <w:pPr>
      <w:widowControl/>
      <w:jc w:val="center"/>
    </w:pPr>
    <w:rPr>
      <w:b/>
      <w:bCs/>
      <w:sz w:val="28"/>
      <w:szCs w:val="24"/>
    </w:rPr>
  </w:style>
  <w:style w:type="paragraph" w:styleId="af0">
    <w:name w:val="List"/>
    <w:basedOn w:val="a1"/>
    <w:rsid w:val="00784BED"/>
    <w:rPr>
      <w:rFonts w:cs="Tahoma"/>
    </w:rPr>
  </w:style>
  <w:style w:type="paragraph" w:customStyle="1" w:styleId="40">
    <w:name w:val="Название4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784BED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784BED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84BED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784B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9">
    <w:name w:val="Указатель1"/>
    <w:basedOn w:val="a"/>
    <w:rsid w:val="00784BED"/>
    <w:pPr>
      <w:suppressLineNumbers/>
    </w:pPr>
    <w:rPr>
      <w:rFonts w:cs="Tahoma"/>
    </w:rPr>
  </w:style>
  <w:style w:type="paragraph" w:customStyle="1" w:styleId="af1">
    <w:name w:val="Знак"/>
    <w:basedOn w:val="a"/>
    <w:rsid w:val="00784BED"/>
    <w:pPr>
      <w:widowControl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a">
    <w:name w:val="Текст1"/>
    <w:basedOn w:val="a"/>
    <w:rsid w:val="00784BED"/>
    <w:pPr>
      <w:widowControl/>
    </w:pPr>
    <w:rPr>
      <w:rFonts w:ascii="Courier New" w:hAnsi="Courier New" w:cs="Courier New"/>
    </w:rPr>
  </w:style>
  <w:style w:type="paragraph" w:styleId="af2">
    <w:name w:val="header"/>
    <w:basedOn w:val="a"/>
    <w:uiPriority w:val="99"/>
    <w:rsid w:val="00784BED"/>
    <w:pPr>
      <w:suppressLineNumbers/>
      <w:tabs>
        <w:tab w:val="center" w:pos="4677"/>
        <w:tab w:val="right" w:pos="9355"/>
      </w:tabs>
    </w:pPr>
  </w:style>
  <w:style w:type="paragraph" w:customStyle="1" w:styleId="1b">
    <w:name w:val="Текст выноски1"/>
    <w:basedOn w:val="a"/>
    <w:rsid w:val="00784BED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1"/>
    <w:rsid w:val="00784BED"/>
  </w:style>
  <w:style w:type="paragraph" w:styleId="af4">
    <w:name w:val="footer"/>
    <w:basedOn w:val="a"/>
    <w:rsid w:val="00784BED"/>
    <w:pPr>
      <w:suppressLineNumbers/>
      <w:tabs>
        <w:tab w:val="center" w:pos="4819"/>
        <w:tab w:val="right" w:pos="9638"/>
      </w:tabs>
    </w:pPr>
  </w:style>
  <w:style w:type="paragraph" w:customStyle="1" w:styleId="1c">
    <w:name w:val="Обычный1"/>
    <w:rsid w:val="00784BED"/>
    <w:pPr>
      <w:widowControl w:val="0"/>
      <w:suppressAutoHyphens/>
      <w:spacing w:line="100" w:lineRule="atLeast"/>
    </w:pPr>
    <w:rPr>
      <w:rFonts w:eastAsia="Andale Sans UI"/>
      <w:kern w:val="1"/>
      <w:sz w:val="24"/>
      <w:szCs w:val="24"/>
      <w:lang w:val="de-DE" w:eastAsia="fa-IR" w:bidi="fa-IR"/>
    </w:rPr>
  </w:style>
  <w:style w:type="paragraph" w:styleId="af5">
    <w:name w:val="Title"/>
    <w:basedOn w:val="a0"/>
    <w:next w:val="af6"/>
    <w:qFormat/>
    <w:rsid w:val="00784BED"/>
    <w:pPr>
      <w:spacing w:line="100" w:lineRule="atLeast"/>
      <w:jc w:val="center"/>
    </w:pPr>
    <w:rPr>
      <w:rFonts w:eastAsia="MS Mincho"/>
      <w:b/>
      <w:bCs/>
      <w:sz w:val="36"/>
      <w:szCs w:val="36"/>
      <w:lang w:val="de-DE" w:eastAsia="fa-IR" w:bidi="fa-IR"/>
    </w:rPr>
  </w:style>
  <w:style w:type="paragraph" w:styleId="af6">
    <w:name w:val="Subtitle"/>
    <w:basedOn w:val="a0"/>
    <w:next w:val="a1"/>
    <w:qFormat/>
    <w:rsid w:val="00784BED"/>
    <w:pPr>
      <w:spacing w:line="100" w:lineRule="atLeast"/>
      <w:jc w:val="center"/>
    </w:pPr>
    <w:rPr>
      <w:rFonts w:eastAsia="MS Mincho"/>
      <w:i/>
      <w:iCs/>
      <w:lang w:val="de-DE" w:eastAsia="fa-IR" w:bidi="fa-IR"/>
    </w:rPr>
  </w:style>
  <w:style w:type="paragraph" w:customStyle="1" w:styleId="af7">
    <w:name w:val="Содержимое таблицы"/>
    <w:basedOn w:val="a"/>
    <w:rsid w:val="00784BED"/>
    <w:pPr>
      <w:suppressLineNumbers/>
      <w:spacing w:line="100" w:lineRule="atLeast"/>
    </w:pPr>
    <w:rPr>
      <w:rFonts w:eastAsia="Andale Sans UI" w:cs="Tahoma"/>
      <w:sz w:val="24"/>
      <w:szCs w:val="24"/>
      <w:lang w:val="de-DE" w:eastAsia="fa-IR" w:bidi="fa-IR"/>
    </w:rPr>
  </w:style>
  <w:style w:type="paragraph" w:customStyle="1" w:styleId="af8">
    <w:name w:val="Заголовок таблицы"/>
    <w:basedOn w:val="af7"/>
    <w:rsid w:val="00784BED"/>
    <w:pPr>
      <w:jc w:val="center"/>
    </w:pPr>
    <w:rPr>
      <w:b/>
      <w:bCs/>
    </w:rPr>
  </w:style>
  <w:style w:type="paragraph" w:customStyle="1" w:styleId="ConsPlusNormal">
    <w:name w:val="ConsPlusNormal"/>
    <w:rsid w:val="00784BE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84BE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784BED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784BE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84BE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af9">
    <w:name w:val="обычный_"/>
    <w:rsid w:val="00784BED"/>
    <w:pPr>
      <w:suppressAutoHyphens/>
    </w:pPr>
    <w:rPr>
      <w:kern w:val="1"/>
      <w:sz w:val="28"/>
      <w:szCs w:val="28"/>
      <w:lang w:eastAsia="ar-SA"/>
    </w:rPr>
  </w:style>
  <w:style w:type="paragraph" w:customStyle="1" w:styleId="1d">
    <w:name w:val="Текст выноски1"/>
    <w:rsid w:val="00784BED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e">
    <w:name w:val="Знак Знак Знак Знак Знак Знак Знак Знак Знак1 Знак Знак Знак Знак"/>
    <w:rsid w:val="00784BE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f">
    <w:name w:val="обычный_1 Знак Знак Знак Знак Знак Знак Знак Знак Знак"/>
    <w:rsid w:val="00784BED"/>
    <w:pPr>
      <w:widowControl w:val="0"/>
      <w:suppressAutoHyphens/>
    </w:pPr>
    <w:rPr>
      <w:rFonts w:ascii="Calibri" w:eastAsia="Calibri" w:hAnsi="Calibri" w:cs="Calibri"/>
      <w:kern w:val="1"/>
      <w:lang w:eastAsia="ar-SA"/>
    </w:rPr>
  </w:style>
  <w:style w:type="paragraph" w:styleId="afa">
    <w:name w:val="Body Text Indent"/>
    <w:basedOn w:val="a1"/>
    <w:rsid w:val="00784BED"/>
    <w:pPr>
      <w:widowControl w:val="0"/>
      <w:spacing w:line="360" w:lineRule="auto"/>
      <w:ind w:left="283" w:firstLine="708"/>
    </w:pPr>
    <w:rPr>
      <w:sz w:val="24"/>
    </w:rPr>
  </w:style>
  <w:style w:type="paragraph" w:customStyle="1" w:styleId="Style3">
    <w:name w:val="Style3"/>
    <w:rsid w:val="00784BED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784BED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784BED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784BED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784BED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paragraph" w:customStyle="1" w:styleId="1f0">
    <w:name w:val="Абзац списка1"/>
    <w:rsid w:val="00784BED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1f1">
    <w:name w:val="Знак1 Знак Знак Знак Знак Знак"/>
    <w:basedOn w:val="a"/>
    <w:rsid w:val="00784BED"/>
    <w:pPr>
      <w:widowControl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2">
    <w:name w:val="Стиль1"/>
    <w:basedOn w:val="a"/>
    <w:rsid w:val="00784BED"/>
    <w:pPr>
      <w:widowControl/>
      <w:spacing w:line="360" w:lineRule="auto"/>
      <w:ind w:firstLine="720"/>
    </w:pPr>
    <w:rPr>
      <w:sz w:val="24"/>
      <w:szCs w:val="24"/>
    </w:rPr>
  </w:style>
  <w:style w:type="paragraph" w:customStyle="1" w:styleId="210">
    <w:name w:val="Список 21"/>
    <w:basedOn w:val="a"/>
    <w:rsid w:val="00784BED"/>
    <w:pPr>
      <w:widowControl/>
      <w:spacing w:line="360" w:lineRule="auto"/>
      <w:ind w:firstLine="709"/>
    </w:pPr>
    <w:rPr>
      <w:sz w:val="24"/>
      <w:szCs w:val="24"/>
    </w:rPr>
  </w:style>
  <w:style w:type="paragraph" w:customStyle="1" w:styleId="1f3">
    <w:name w:val="Обычный (веб)1"/>
    <w:basedOn w:val="a"/>
    <w:rsid w:val="00784BED"/>
    <w:pPr>
      <w:widowControl/>
      <w:suppressAutoHyphens w:val="0"/>
      <w:spacing w:before="28" w:after="119"/>
    </w:pPr>
    <w:rPr>
      <w:sz w:val="24"/>
      <w:szCs w:val="24"/>
    </w:rPr>
  </w:style>
  <w:style w:type="paragraph" w:customStyle="1" w:styleId="24">
    <w:name w:val="Абзац списка2"/>
    <w:basedOn w:val="a"/>
    <w:rsid w:val="00784BED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f4">
    <w:name w:val="Основной текст1"/>
    <w:basedOn w:val="a"/>
    <w:rsid w:val="00784BED"/>
    <w:pPr>
      <w:widowControl/>
      <w:shd w:val="clear" w:color="auto" w:fill="FFFFFF"/>
      <w:suppressAutoHyphens w:val="0"/>
      <w:spacing w:line="324" w:lineRule="exact"/>
    </w:pPr>
    <w:rPr>
      <w:sz w:val="27"/>
      <w:szCs w:val="27"/>
    </w:rPr>
  </w:style>
  <w:style w:type="paragraph" w:customStyle="1" w:styleId="25">
    <w:name w:val="Обычный2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32">
    <w:name w:val="Обычный3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42">
    <w:name w:val="Обычный4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64D2-D465-412F-BD54-CB56B518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64</Pages>
  <Words>12539</Words>
  <Characters>71476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Hill</cp:lastModifiedBy>
  <cp:revision>6</cp:revision>
  <cp:lastPrinted>2016-07-06T08:23:00Z</cp:lastPrinted>
  <dcterms:created xsi:type="dcterms:W3CDTF">2017-04-05T10:20:00Z</dcterms:created>
  <dcterms:modified xsi:type="dcterms:W3CDTF">2017-04-19T10:18:00Z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