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27F42" w:rsidRDefault="00727F42" w:rsidP="00727F42">
      <w:pPr>
        <w:ind w:right="-1"/>
        <w:rPr>
          <w:rFonts w:ascii="Times New Roman" w:hAnsi="Times New Roman"/>
          <w:sz w:val="28"/>
          <w:szCs w:val="28"/>
        </w:rPr>
      </w:pPr>
    </w:p>
    <w:p w:rsidR="00727F42" w:rsidRDefault="00727F42" w:rsidP="00727F42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727F42" w:rsidRDefault="00727F42" w:rsidP="00727F42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727F42" w:rsidRDefault="00727F42" w:rsidP="00727F42">
      <w:pPr>
        <w:jc w:val="both"/>
        <w:rPr>
          <w:rFonts w:ascii="Times New Roman" w:hAnsi="Times New Roman"/>
          <w:sz w:val="28"/>
          <w:szCs w:val="28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727F42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27F42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638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CE7638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036" w:rsidRPr="007E36AD" w:rsidRDefault="00D00036" w:rsidP="00D0003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900B08" w:rsidRPr="0005101E" w:rsidRDefault="00D00036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900B08"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 w:rsidR="00727F42">
        <w:rPr>
          <w:rFonts w:ascii="Times New Roman" w:hAnsi="Times New Roman" w:cs="Times New Roman"/>
          <w:bCs/>
          <w:sz w:val="28"/>
          <w:szCs w:val="28"/>
        </w:rPr>
        <w:t>2019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</w:t>
      </w:r>
      <w:r w:rsidR="00727F42">
        <w:rPr>
          <w:rFonts w:ascii="Times New Roman" w:hAnsi="Times New Roman" w:cs="Times New Roman"/>
          <w:bCs/>
          <w:sz w:val="28"/>
          <w:szCs w:val="28"/>
        </w:rPr>
        <w:t>2021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CE7638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D00036" w:rsidRPr="00A20829" w:rsidRDefault="00D00036" w:rsidP="00D000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D00036" w:rsidRPr="00103D90" w:rsidRDefault="00D00036" w:rsidP="00D0003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D00036" w:rsidRPr="00103D90" w:rsidRDefault="00D00036" w:rsidP="00D000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727F4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727F42">
        <w:rPr>
          <w:rFonts w:ascii="Times New Roman" w:hAnsi="Times New Roman"/>
          <w:sz w:val="28"/>
          <w:szCs w:val="28"/>
        </w:rPr>
        <w:t>года.</w:t>
      </w: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00036" w:rsidRPr="00D43617" w:rsidRDefault="00D00036" w:rsidP="00D00036">
      <w:pPr>
        <w:pStyle w:val="ac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CE7638" w:rsidRDefault="00CE7638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D00036" w:rsidRPr="007E36AD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617">
        <w:rPr>
          <w:rFonts w:ascii="Times New Roman" w:hAnsi="Times New Roman" w:cs="Times New Roman"/>
          <w:sz w:val="28"/>
          <w:szCs w:val="28"/>
        </w:rPr>
        <w:t>В.В. Хохлов</w:t>
      </w:r>
    </w:p>
    <w:p w:rsidR="00D00036" w:rsidRPr="00FE7553" w:rsidRDefault="00D00036" w:rsidP="00D00036">
      <w:pPr>
        <w:jc w:val="both"/>
        <w:rPr>
          <w:rFonts w:ascii="Times New Roman" w:hAnsi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00036" w:rsidRPr="007E36AD" w:rsidRDefault="00D00036" w:rsidP="00D00036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3617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B607B1" w:rsidRDefault="00D00036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от </w:t>
      </w:r>
      <w:r w:rsidR="00727F42">
        <w:rPr>
          <w:rFonts w:ascii="Times New Roman" w:hAnsi="Times New Roman" w:cs="Times New Roman"/>
          <w:sz w:val="28"/>
          <w:szCs w:val="28"/>
        </w:rPr>
        <w:t>___________</w:t>
      </w:r>
      <w:r w:rsidR="009A1BE7" w:rsidRPr="00B607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7B1">
        <w:rPr>
          <w:rFonts w:ascii="Times New Roman" w:hAnsi="Times New Roman" w:cs="Times New Roman"/>
          <w:sz w:val="28"/>
          <w:szCs w:val="28"/>
        </w:rPr>
        <w:t xml:space="preserve"> № </w:t>
      </w:r>
      <w:r w:rsidR="00727F42">
        <w:rPr>
          <w:rFonts w:ascii="Times New Roman" w:hAnsi="Times New Roman" w:cs="Times New Roman"/>
          <w:sz w:val="28"/>
          <w:szCs w:val="28"/>
        </w:rPr>
        <w:t>____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4D95" w:rsidRPr="00B607B1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на </w:t>
      </w:r>
      <w:r w:rsidR="00727F42">
        <w:rPr>
          <w:rFonts w:ascii="Times New Roman" w:hAnsi="Times New Roman" w:cs="Times New Roman"/>
          <w:bCs/>
          <w:sz w:val="28"/>
          <w:szCs w:val="28"/>
        </w:rPr>
        <w:t>2019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727F42">
        <w:rPr>
          <w:rFonts w:ascii="Times New Roman" w:hAnsi="Times New Roman" w:cs="Times New Roman"/>
          <w:bCs/>
          <w:sz w:val="28"/>
          <w:szCs w:val="28"/>
        </w:rPr>
        <w:t>2021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727F42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27F42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727F42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D9489B">
              <w:rPr>
                <w:rFonts w:ascii="Times New Roman" w:hAnsi="Times New Roman" w:cs="Times New Roman"/>
                <w:sz w:val="26"/>
                <w:szCs w:val="26"/>
              </w:rPr>
              <w:t>18072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727F42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89B">
              <w:rPr>
                <w:rFonts w:ascii="Times New Roman" w:hAnsi="Times New Roman" w:cs="Times New Roman"/>
                <w:sz w:val="26"/>
                <w:szCs w:val="26"/>
              </w:rPr>
              <w:t>6224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727F42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21EC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727F42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21EC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  <w:r w:rsidR="00D0003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727F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727F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727F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727F4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27F4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D9489B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3C1F33" w:rsidRPr="00EF7E32" w:rsidRDefault="00D9489B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992" w:type="dxa"/>
          </w:tcPr>
          <w:p w:rsidR="003C1F33" w:rsidRPr="00EF7E32" w:rsidRDefault="00D9489B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106,5</w:t>
            </w:r>
          </w:p>
        </w:tc>
      </w:tr>
      <w:tr w:rsidR="00D9489B" w:rsidRPr="00EF7E32" w:rsidTr="008208E4">
        <w:tc>
          <w:tcPr>
            <w:tcW w:w="425" w:type="dxa"/>
          </w:tcPr>
          <w:p w:rsidR="00D9489B" w:rsidRPr="00EF7E32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EF7E32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участников творческих мероприятий культурно -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D9489B" w:rsidRPr="00EF7E32" w:rsidRDefault="00D9489B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D9489B" w:rsidRPr="00EF7E32" w:rsidRDefault="00D9489B" w:rsidP="00D82D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1134" w:type="dxa"/>
          </w:tcPr>
          <w:p w:rsidR="00D9489B" w:rsidRPr="00EF7E32" w:rsidRDefault="00D9489B" w:rsidP="00D82D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D9489B" w:rsidRPr="00EF7E32" w:rsidRDefault="00D9489B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727F42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727F42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835"/>
        <w:gridCol w:w="709"/>
        <w:gridCol w:w="992"/>
        <w:gridCol w:w="851"/>
        <w:gridCol w:w="850"/>
        <w:gridCol w:w="851"/>
        <w:gridCol w:w="1418"/>
        <w:gridCol w:w="1275"/>
      </w:tblGrid>
      <w:tr w:rsidR="002712E4" w:rsidRPr="00EF7E32" w:rsidTr="008C6DA3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8C6DA3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2E4" w:rsidRPr="00EF7E32" w:rsidRDefault="00727F42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727F42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727F42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8C6DA3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6DA3" w:rsidRPr="00EF7E32" w:rsidTr="008C6DA3"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DA3" w:rsidRPr="00EF7E32" w:rsidRDefault="008C6DA3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</w:tcPr>
          <w:p w:rsidR="008C6DA3" w:rsidRDefault="008C6DA3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C6DA3" w:rsidRPr="00EF7E32" w:rsidRDefault="008C6DA3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8C6DA3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C6DA3" w:rsidRPr="006C5687" w:rsidRDefault="008C6DA3" w:rsidP="00D948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6DA3" w:rsidRPr="006C5687" w:rsidRDefault="008C6DA3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8C6DA3" w:rsidRPr="006C5687" w:rsidRDefault="008C6DA3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vMerge w:val="restart"/>
          </w:tcPr>
          <w:p w:rsidR="008C6DA3" w:rsidRPr="004D40F9" w:rsidRDefault="008C6DA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8C6DA3" w:rsidRPr="00EF7E32" w:rsidRDefault="008C6DA3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C6DA3" w:rsidRPr="00EF7E32" w:rsidTr="008C6DA3">
        <w:trPr>
          <w:trHeight w:val="1380"/>
        </w:trPr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C6DA3" w:rsidRPr="00EF7E32" w:rsidRDefault="008C6DA3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9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8C6DA3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851" w:type="dxa"/>
          </w:tcPr>
          <w:p w:rsidR="008C6DA3" w:rsidRPr="0005269E" w:rsidRDefault="008C6DA3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</w:tcPr>
          <w:p w:rsidR="008C6DA3" w:rsidRPr="0005269E" w:rsidRDefault="008C6DA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8C6DA3" w:rsidRPr="0005269E" w:rsidRDefault="008C6DA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C0" w:rsidRPr="00EF7E32" w:rsidTr="008C6DA3">
        <w:trPr>
          <w:trHeight w:val="1380"/>
        </w:trPr>
        <w:tc>
          <w:tcPr>
            <w:tcW w:w="426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0634C0" w:rsidRDefault="000634C0" w:rsidP="00605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34C0" w:rsidRDefault="000634C0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34C0" w:rsidRDefault="000634C0" w:rsidP="00D948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34C0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третьего этажа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8421EC" w:rsidRPr="00EF7E32" w:rsidRDefault="008421EC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8421EC" w:rsidRPr="00EF7E32" w:rsidRDefault="008421EC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</w:tcPr>
          <w:p w:rsidR="008421EC" w:rsidRPr="00EF7E32" w:rsidRDefault="008421EC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8421EC" w:rsidRPr="00EF7E32" w:rsidRDefault="008421EC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0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1418" w:type="dxa"/>
            <w:vMerge w:val="restart"/>
          </w:tcPr>
          <w:p w:rsidR="008421EC" w:rsidRPr="004D40F9" w:rsidRDefault="008421EC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8421EC" w:rsidRDefault="008421EC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1EC" w:rsidRPr="00EF7E32" w:rsidRDefault="008421EC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8421EC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9" w:type="dxa"/>
          </w:tcPr>
          <w:p w:rsidR="008421EC" w:rsidRPr="00EF7E32" w:rsidRDefault="008421EC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21EC" w:rsidRPr="00EF7E32" w:rsidRDefault="008421EC" w:rsidP="0000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</w:tcPr>
          <w:p w:rsidR="008421EC" w:rsidRPr="00EF7E32" w:rsidRDefault="008421EC" w:rsidP="00746B78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0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1418" w:type="dxa"/>
            <w:vMerge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D9489B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18072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21EC" w:rsidRPr="006C5687" w:rsidRDefault="00D9489B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  <w:r w:rsid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8421EC" w:rsidP="000016FA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851" w:type="dxa"/>
          </w:tcPr>
          <w:p w:rsidR="008421EC" w:rsidRPr="006C5687" w:rsidRDefault="008421EC" w:rsidP="000016FA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D9489B">
        <w:rPr>
          <w:rFonts w:ascii="Times New Roman" w:hAnsi="Times New Roman" w:cs="Times New Roman"/>
          <w:sz w:val="28"/>
          <w:szCs w:val="28"/>
        </w:rPr>
        <w:t>18072</w:t>
      </w:r>
      <w:r w:rsidR="009A1BE7">
        <w:rPr>
          <w:rFonts w:ascii="Times New Roman" w:hAnsi="Times New Roman" w:cs="Times New Roman"/>
          <w:sz w:val="28"/>
          <w:szCs w:val="28"/>
        </w:rPr>
        <w:t>,0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8421EC" w:rsidRDefault="00727F42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8421EC">
        <w:rPr>
          <w:rFonts w:ascii="Times New Roman" w:hAnsi="Times New Roman" w:cs="Times New Roman"/>
          <w:sz w:val="28"/>
          <w:szCs w:val="28"/>
        </w:rPr>
        <w:t>-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D9489B">
        <w:rPr>
          <w:rFonts w:ascii="Times New Roman" w:hAnsi="Times New Roman" w:cs="Times New Roman"/>
          <w:sz w:val="28"/>
          <w:szCs w:val="28"/>
        </w:rPr>
        <w:t>6224</w:t>
      </w:r>
      <w:r w:rsidR="00CE7430" w:rsidRPr="008421EC">
        <w:rPr>
          <w:rFonts w:ascii="Times New Roman" w:hAnsi="Times New Roman" w:cs="Times New Roman"/>
          <w:sz w:val="28"/>
          <w:szCs w:val="28"/>
        </w:rPr>
        <w:t>,0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8421EC" w:rsidRDefault="00727F42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421EC" w:rsidRPr="008421EC">
        <w:rPr>
          <w:rFonts w:ascii="Times New Roman" w:hAnsi="Times New Roman" w:cs="Times New Roman"/>
          <w:sz w:val="28"/>
          <w:szCs w:val="28"/>
        </w:rPr>
        <w:t>5924</w:t>
      </w:r>
      <w:r w:rsidR="001F4C95" w:rsidRPr="008421EC">
        <w:rPr>
          <w:rFonts w:ascii="Times New Roman" w:hAnsi="Times New Roman" w:cs="Times New Roman"/>
          <w:sz w:val="28"/>
          <w:szCs w:val="28"/>
        </w:rPr>
        <w:t>,</w:t>
      </w:r>
      <w:r w:rsidR="008421EC" w:rsidRPr="008421EC">
        <w:rPr>
          <w:rFonts w:ascii="Times New Roman" w:hAnsi="Times New Roman" w:cs="Times New Roman"/>
          <w:sz w:val="28"/>
          <w:szCs w:val="28"/>
        </w:rPr>
        <w:t>0</w:t>
      </w:r>
      <w:r w:rsidR="001F4C9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8421E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727F42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421EC" w:rsidRPr="008421EC">
        <w:rPr>
          <w:rFonts w:ascii="Times New Roman" w:hAnsi="Times New Roman" w:cs="Times New Roman"/>
          <w:sz w:val="28"/>
          <w:szCs w:val="28"/>
        </w:rPr>
        <w:t>5924</w:t>
      </w:r>
      <w:r w:rsidR="001F4C95" w:rsidRPr="008421EC">
        <w:rPr>
          <w:rFonts w:ascii="Times New Roman" w:hAnsi="Times New Roman" w:cs="Times New Roman"/>
          <w:sz w:val="28"/>
          <w:szCs w:val="28"/>
        </w:rPr>
        <w:t>,</w:t>
      </w:r>
      <w:r w:rsidR="008421EC" w:rsidRPr="008421EC">
        <w:rPr>
          <w:rFonts w:ascii="Times New Roman" w:hAnsi="Times New Roman" w:cs="Times New Roman"/>
          <w:sz w:val="28"/>
          <w:szCs w:val="28"/>
        </w:rPr>
        <w:t>0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1559"/>
        <w:gridCol w:w="1134"/>
        <w:gridCol w:w="851"/>
        <w:gridCol w:w="992"/>
        <w:gridCol w:w="849"/>
      </w:tblGrid>
      <w:tr w:rsidR="008F3081" w:rsidRPr="008F3081" w:rsidTr="008C6DA3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8C6DA3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727F42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727F42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727F42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21EC" w:rsidRPr="008F3081" w:rsidTr="008C6DA3">
        <w:trPr>
          <w:trHeight w:val="982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учреждениям культуры) Родниковского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C6DA3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C6DA3" w:rsidP="00D948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21EC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F1122" w:rsidRPr="008F3081" w:rsidTr="008C6DA3">
        <w:trPr>
          <w:trHeight w:val="690"/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8421EC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EC" w:rsidRPr="008F3081" w:rsidTr="008C6DA3">
        <w:trPr>
          <w:trHeight w:val="70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pStyle w:val="a7"/>
              <w:spacing w:after="0"/>
              <w:jc w:val="center"/>
            </w:pPr>
            <w:r w:rsidRPr="008421EC"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</w:tr>
      <w:tr w:rsidR="001F1122" w:rsidRPr="008F3081" w:rsidTr="008C6DA3">
        <w:trPr>
          <w:trHeight w:val="121"/>
          <w:jc w:val="center"/>
        </w:trPr>
        <w:tc>
          <w:tcPr>
            <w:tcW w:w="42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8421EC" w:rsidRPr="008F3081" w:rsidTr="008C6DA3">
        <w:trPr>
          <w:trHeight w:val="135"/>
          <w:jc w:val="center"/>
        </w:trPr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C" w:rsidRPr="008421EC" w:rsidRDefault="00D9489B" w:rsidP="000016F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18072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8421EC" w:rsidRDefault="00D9489B" w:rsidP="000016FA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  <w:r w:rsidR="008421EC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8421EC" w:rsidP="000016FA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8421EC" w:rsidP="000016FA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709"/>
      </w:tblGrid>
      <w:tr w:rsidR="004B5A67" w:rsidRPr="004B5A67" w:rsidTr="003E2173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jc w:val="center"/>
              <w:rPr>
                <w:rStyle w:val="FontStyle57"/>
                <w:sz w:val="24"/>
                <w:szCs w:val="24"/>
              </w:rPr>
            </w:pPr>
            <w:proofErr w:type="gramStart"/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3E2173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="004B5A67" w:rsidRPr="004B5A67">
              <w:rPr>
                <w:rStyle w:val="FontStyle57"/>
                <w:sz w:val="24"/>
                <w:szCs w:val="24"/>
              </w:rPr>
              <w:t>изм</w:t>
            </w:r>
            <w:proofErr w:type="spellEnd"/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727F42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727F42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727F42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727F42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727F42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727F42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E2173" w:rsidRPr="004B5A67" w:rsidTr="003E2173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3F782C">
        <w:trPr>
          <w:trHeight w:val="257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 xml:space="preserve">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9489B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9489B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9489B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E8096C">
            <w:pPr>
              <w:pStyle w:val="Style24"/>
              <w:widowControl/>
            </w:pPr>
          </w:p>
        </w:tc>
      </w:tr>
      <w:tr w:rsidR="00D9489B" w:rsidRPr="004B5A67" w:rsidTr="00D9489B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 xml:space="preserve">Число детей, участников творческих мероприятий культурно - </w:t>
            </w:r>
            <w:proofErr w:type="spellStart"/>
            <w:r w:rsidRPr="00EF7E32">
              <w:t>досуговых</w:t>
            </w:r>
            <w:proofErr w:type="spellEnd"/>
            <w:r w:rsidRPr="00EF7E32">
              <w:t xml:space="preserve">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4B5A67" w:rsidRDefault="00D9489B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9489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9489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9489B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E8096C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E8096C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51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E8096C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8C6DA3" w:rsidP="00D948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816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AA1816" w:rsidP="00E809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AA1816" w:rsidP="00E809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  <w:r w:rsidR="00A66444">
        <w:rPr>
          <w:rFonts w:ascii="Times New Roman" w:hAnsi="Times New Roman" w:cs="Times New Roman"/>
          <w:sz w:val="28"/>
          <w:szCs w:val="28"/>
        </w:rPr>
        <w:t xml:space="preserve"> </w:t>
      </w: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C9" w:rsidRDefault="00AC66C9" w:rsidP="00DE74B9">
      <w:r>
        <w:separator/>
      </w:r>
    </w:p>
  </w:endnote>
  <w:endnote w:type="continuationSeparator" w:id="0">
    <w:p w:rsidR="00AC66C9" w:rsidRDefault="00AC66C9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C9" w:rsidRDefault="00AC66C9" w:rsidP="00DE74B9">
      <w:r>
        <w:separator/>
      </w:r>
    </w:p>
  </w:footnote>
  <w:footnote w:type="continuationSeparator" w:id="0">
    <w:p w:rsidR="00AC66C9" w:rsidRDefault="00AC66C9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B4D" w:rsidRPr="00461C45" w:rsidRDefault="001C6735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B4D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8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37AC2"/>
    <w:rsid w:val="00042EA5"/>
    <w:rsid w:val="00046376"/>
    <w:rsid w:val="0005101E"/>
    <w:rsid w:val="0005269E"/>
    <w:rsid w:val="00052E0D"/>
    <w:rsid w:val="000634C0"/>
    <w:rsid w:val="00066AF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0226"/>
    <w:rsid w:val="001A38EB"/>
    <w:rsid w:val="001B2357"/>
    <w:rsid w:val="001C6735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053B6"/>
    <w:rsid w:val="0061290B"/>
    <w:rsid w:val="0061537B"/>
    <w:rsid w:val="00616BC6"/>
    <w:rsid w:val="00621A0C"/>
    <w:rsid w:val="00624077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27F42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4D95"/>
    <w:rsid w:val="009741A7"/>
    <w:rsid w:val="009752A9"/>
    <w:rsid w:val="009947E3"/>
    <w:rsid w:val="009973D1"/>
    <w:rsid w:val="009A1BE7"/>
    <w:rsid w:val="009B5112"/>
    <w:rsid w:val="009C35C9"/>
    <w:rsid w:val="009E6B98"/>
    <w:rsid w:val="009F2807"/>
    <w:rsid w:val="00A00F1B"/>
    <w:rsid w:val="00A06980"/>
    <w:rsid w:val="00A20ABB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E424B"/>
    <w:rsid w:val="00B11361"/>
    <w:rsid w:val="00B157FA"/>
    <w:rsid w:val="00B23593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A26B7"/>
    <w:rsid w:val="00CE7430"/>
    <w:rsid w:val="00CE7638"/>
    <w:rsid w:val="00CF493E"/>
    <w:rsid w:val="00CF53FA"/>
    <w:rsid w:val="00D00036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822F-736F-4AD4-BDA4-7197A2B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2</cp:revision>
  <cp:lastPrinted>2017-03-02T12:10:00Z</cp:lastPrinted>
  <dcterms:created xsi:type="dcterms:W3CDTF">2018-09-24T12:29:00Z</dcterms:created>
  <dcterms:modified xsi:type="dcterms:W3CDTF">2018-09-24T12:29:00Z</dcterms:modified>
</cp:coreProperties>
</file>