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520C77" w:rsidRPr="00362051" w:rsidRDefault="00520C77" w:rsidP="00520C77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520C77" w:rsidRPr="00520C77" w:rsidRDefault="00520C77" w:rsidP="00520C77">
      <w:pPr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</w:p>
    <w:p w:rsidR="00520C77" w:rsidRPr="00A70C2A" w:rsidRDefault="00520C77" w:rsidP="00520C77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520C77" w:rsidRPr="00520C77" w:rsidRDefault="00520C77" w:rsidP="00520C77">
      <w:pPr>
        <w:spacing w:after="0" w:line="240" w:lineRule="auto"/>
        <w:ind w:right="850"/>
        <w:jc w:val="both"/>
        <w:rPr>
          <w:rFonts w:ascii="Times New Roman" w:hAnsi="Times New Roman"/>
          <w:bCs/>
          <w:sz w:val="32"/>
          <w:szCs w:val="32"/>
        </w:rPr>
      </w:pPr>
    </w:p>
    <w:p w:rsidR="00520C77" w:rsidRPr="00520C77" w:rsidRDefault="00520C77" w:rsidP="00520C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 w:rsid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520C77" w:rsidRPr="005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77" w:rsidRDefault="00AC1A3E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520C77" w:rsidRDefault="00515191" w:rsidP="00520C77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520C77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2019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520C77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="00AC1A3E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321117" w:rsidRPr="00520C77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BE4" w:rsidRPr="00520C77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</w:t>
      </w:r>
      <w:proofErr w:type="gramStart"/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</w:t>
      </w:r>
      <w:proofErr w:type="gramEnd"/>
      <w:r w:rsidR="00321117" w:rsidRPr="00364158">
        <w:rPr>
          <w:rFonts w:ascii="Times New Roman" w:hAnsi="Times New Roman" w:cs="Times New Roman"/>
          <w:sz w:val="28"/>
          <w:szCs w:val="28"/>
        </w:rPr>
        <w:t xml:space="preserve">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9057D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 w:rsidR="005A75BC"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 w:rsidR="00520C77">
        <w:rPr>
          <w:rFonts w:ascii="Times New Roman" w:hAnsi="Times New Roman"/>
          <w:sz w:val="28"/>
          <w:szCs w:val="28"/>
        </w:rPr>
        <w:t>2019</w:t>
      </w:r>
      <w:r w:rsidRPr="00174C01">
        <w:rPr>
          <w:rFonts w:ascii="Times New Roman" w:hAnsi="Times New Roman"/>
          <w:sz w:val="28"/>
          <w:szCs w:val="28"/>
        </w:rPr>
        <w:t>-</w:t>
      </w:r>
      <w:r w:rsidR="00520C77">
        <w:rPr>
          <w:rFonts w:ascii="Times New Roman" w:hAnsi="Times New Roman"/>
          <w:sz w:val="28"/>
          <w:szCs w:val="28"/>
        </w:rPr>
        <w:t>2021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520C77" w:rsidRDefault="00520C77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158" w:rsidRPr="00103D90" w:rsidRDefault="00364158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520C7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520C77">
        <w:rPr>
          <w:rFonts w:ascii="Times New Roman" w:hAnsi="Times New Roman"/>
          <w:sz w:val="28"/>
          <w:szCs w:val="28"/>
        </w:rPr>
        <w:t>года.</w:t>
      </w:r>
    </w:p>
    <w:p w:rsidR="00364158" w:rsidRPr="00520C77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158" w:rsidRPr="00520C77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57D" w:rsidRDefault="00364158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p w:rsidR="00520C77" w:rsidRDefault="00520C77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77" w:rsidRDefault="00520C77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2B1226" w:rsidRPr="00FE7553" w:rsidRDefault="002B1226" w:rsidP="002B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B1226" w:rsidRPr="007E36AD" w:rsidRDefault="002B1226" w:rsidP="002B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2B1226" w:rsidRPr="00D43617" w:rsidRDefault="002B1226" w:rsidP="002B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FC5CA4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C77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C18D2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20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C7C29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1C18D2" w:rsidRPr="00DC7C29" w:rsidRDefault="00515191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20C7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D85208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Pr="00D85208" w:rsidRDefault="00D85208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876301" w:rsidTr="006C03DF">
        <w:tc>
          <w:tcPr>
            <w:tcW w:w="70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876301" w:rsidTr="006C03DF">
        <w:trPr>
          <w:trHeight w:val="204"/>
        </w:trPr>
        <w:tc>
          <w:tcPr>
            <w:tcW w:w="70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1C18D2" w:rsidRPr="00876301" w:rsidRDefault="00520C77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876301" w:rsidTr="006C03DF">
        <w:tc>
          <w:tcPr>
            <w:tcW w:w="70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D85208" w:rsidRPr="00876301" w:rsidTr="006C03DF">
        <w:tc>
          <w:tcPr>
            <w:tcW w:w="709" w:type="dxa"/>
            <w:vMerge w:val="restart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2019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D85208" w:rsidRPr="00876301" w:rsidTr="007D6CCA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5208" w:rsidRPr="00876301" w:rsidRDefault="00D85208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D85208" w:rsidRPr="00876301" w:rsidRDefault="00D85208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D85208" w:rsidRPr="00876301" w:rsidRDefault="00D85208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D85208" w:rsidRPr="00876301" w:rsidRDefault="00D85208" w:rsidP="0032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D85208" w:rsidRPr="00876301" w:rsidRDefault="00D85208" w:rsidP="007D6CCA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5E52F9" w:rsidRPr="00876301" w:rsidTr="007D6CCA">
        <w:trPr>
          <w:trHeight w:val="2962"/>
        </w:trPr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5E52F9" w:rsidRPr="00876301" w:rsidRDefault="005E52F9" w:rsidP="00D8520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5E52F9" w:rsidRPr="00876301" w:rsidRDefault="005E52F9" w:rsidP="007D6CC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5E52F9" w:rsidRPr="00876301" w:rsidRDefault="005E52F9" w:rsidP="00D852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876301" w:rsidTr="007D6CCA">
        <w:trPr>
          <w:trHeight w:val="707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C03DF">
              <w:rPr>
                <w:color w:val="000000"/>
              </w:rPr>
              <w:t>Количество субъектов малого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18D2" w:rsidRPr="00876301" w:rsidTr="007D6CCA">
        <w:trPr>
          <w:trHeight w:val="689"/>
        </w:trPr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876301" w:rsidRDefault="006C03DF" w:rsidP="00D85208">
            <w:pPr>
              <w:pStyle w:val="a8"/>
              <w:rPr>
                <w:rFonts w:ascii="Times New Roman" w:hAnsi="Times New Roman" w:cs="Times New Roman"/>
              </w:rPr>
            </w:pPr>
            <w:r w:rsidRPr="006C03DF">
              <w:rPr>
                <w:rFonts w:ascii="Times New Roman" w:eastAsia="Times New Roman" w:hAnsi="Times New Roman" w:cs="Times New Roman"/>
              </w:rPr>
              <w:t>Численность работников в малом предпринимательстве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C03DF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7D6CCA" w:rsidRDefault="007D6CCA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Default="001C18D2" w:rsidP="005E52F9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045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340169">
        <w:rPr>
          <w:rFonts w:ascii="Times New Roman" w:hAnsi="Times New Roman"/>
          <w:sz w:val="28"/>
          <w:szCs w:val="28"/>
        </w:rPr>
        <w:t xml:space="preserve">задач: </w:t>
      </w:r>
      <w:r w:rsidR="00340169"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>,</w:t>
      </w:r>
      <w:r w:rsidR="00340169" w:rsidRPr="00340169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предпринимательства, осуществля</w:t>
      </w:r>
      <w:r w:rsidR="00340169">
        <w:rPr>
          <w:rFonts w:ascii="Times New Roman" w:hAnsi="Times New Roman"/>
          <w:sz w:val="28"/>
          <w:szCs w:val="28"/>
        </w:rPr>
        <w:t>ющих инновационную деятельность.</w:t>
      </w:r>
      <w:proofErr w:type="gramEnd"/>
    </w:p>
    <w:p w:rsidR="001C18D2" w:rsidRDefault="001C18D2" w:rsidP="005E5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520C77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520C77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208" w:rsidRDefault="00D85208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1C18D2" w:rsidRPr="007D6CCA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41"/>
        <w:gridCol w:w="1120"/>
        <w:gridCol w:w="839"/>
        <w:gridCol w:w="980"/>
        <w:gridCol w:w="700"/>
        <w:gridCol w:w="700"/>
        <w:gridCol w:w="700"/>
        <w:gridCol w:w="839"/>
        <w:gridCol w:w="840"/>
        <w:gridCol w:w="1102"/>
      </w:tblGrid>
      <w:tr w:rsidR="001C18D2" w:rsidRPr="005C1232" w:rsidTr="007D6CCA">
        <w:trPr>
          <w:trHeight w:val="1149"/>
        </w:trPr>
        <w:tc>
          <w:tcPr>
            <w:tcW w:w="420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120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9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0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781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7D6CCA">
        <w:trPr>
          <w:cantSplit/>
          <w:trHeight w:val="70"/>
        </w:trPr>
        <w:tc>
          <w:tcPr>
            <w:tcW w:w="420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9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  <w:vAlign w:val="center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2" w:type="dxa"/>
            <w:vAlign w:val="center"/>
          </w:tcPr>
          <w:p w:rsidR="001C18D2" w:rsidRPr="005C1232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7D6CCA">
        <w:trPr>
          <w:cantSplit/>
          <w:trHeight w:val="982"/>
        </w:trPr>
        <w:tc>
          <w:tcPr>
            <w:tcW w:w="42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41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  <w:sz w:val="24"/>
                <w:szCs w:val="24"/>
              </w:rPr>
              <w:t>, баннер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) по вопросам развития малого и среднего предпринимательства</w:t>
            </w:r>
          </w:p>
        </w:tc>
        <w:tc>
          <w:tcPr>
            <w:tcW w:w="112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39" w:type="dxa"/>
          </w:tcPr>
          <w:p w:rsidR="001C18D2" w:rsidRPr="005C1232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0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2" w:type="dxa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18D2" w:rsidRPr="005C1232" w:rsidTr="007D6CCA">
        <w:trPr>
          <w:cantSplit/>
          <w:trHeight w:val="64"/>
        </w:trPr>
        <w:tc>
          <w:tcPr>
            <w:tcW w:w="420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9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0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2" w:type="dxa"/>
            <w:vAlign w:val="center"/>
          </w:tcPr>
          <w:p w:rsidR="001C18D2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5E52F9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18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C18D2" w:rsidRPr="00B97045">
        <w:rPr>
          <w:rFonts w:ascii="Times New Roman" w:hAnsi="Times New Roman" w:cs="Times New Roman"/>
          <w:sz w:val="28"/>
          <w:szCs w:val="28"/>
        </w:rPr>
        <w:t>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520C77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5E52F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5E52F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5E52F9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 w:rsidR="005E52F9"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 w:rsidR="005E52F9"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D2" w:rsidRDefault="001C18D2" w:rsidP="006B6B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3E5" w:rsidRDefault="001B03E5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6CCA" w:rsidRDefault="007D6CCA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52F9" w:rsidRDefault="005E52F9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974AE3" w:rsidRDefault="001C18D2" w:rsidP="005E52F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6B6BE4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5E52F9" w:rsidRDefault="001C18D2" w:rsidP="006B6BE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18D2" w:rsidRPr="005E52F9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5D3C00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5D3C00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="001C18D2" w:rsidRPr="005D3C00">
        <w:rPr>
          <w:rFonts w:ascii="Times New Roman" w:hAnsi="Times New Roman" w:cs="Times New Roman"/>
          <w:sz w:val="28"/>
          <w:szCs w:val="28"/>
        </w:rPr>
        <w:t>-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7D6CCA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C18D2" w:rsidRPr="00B97045" w:rsidRDefault="007D6CCA" w:rsidP="007D6CC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3D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в малом предпринимательстве</w:t>
            </w:r>
            <w:r w:rsidRPr="00D8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520C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520C77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lastRenderedPageBreak/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15293E" w:rsidRDefault="001C18D2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5E52F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1C18D2" w:rsidRPr="009159AF" w:rsidTr="005E52F9">
        <w:trPr>
          <w:trHeight w:val="433"/>
        </w:trPr>
        <w:tc>
          <w:tcPr>
            <w:tcW w:w="709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5E52F9">
        <w:trPr>
          <w:trHeight w:val="160"/>
        </w:trPr>
        <w:tc>
          <w:tcPr>
            <w:tcW w:w="709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520C77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5E52F9">
        <w:trPr>
          <w:trHeight w:val="106"/>
        </w:trPr>
        <w:tc>
          <w:tcPr>
            <w:tcW w:w="709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5E52F9">
        <w:trPr>
          <w:trHeight w:val="62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 xml:space="preserve">Подпрограммы «Муниципальная поддержка малого и среднего предпринимательства Родниковского сельского поселения на </w:t>
            </w:r>
            <w:r w:rsidR="00520C77">
              <w:t>2019</w:t>
            </w:r>
            <w:r w:rsidRPr="0015293E">
              <w:t>-</w:t>
            </w:r>
            <w:r w:rsidR="00520C77">
              <w:t>2021</w:t>
            </w:r>
            <w:r w:rsidRPr="0015293E">
              <w:t xml:space="preserve"> годы»</w:t>
            </w:r>
          </w:p>
        </w:tc>
      </w:tr>
      <w:tr w:rsidR="001C18D2" w:rsidRPr="009159AF" w:rsidTr="005E52F9">
        <w:trPr>
          <w:trHeight w:val="2695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5E52F9" w:rsidRDefault="001C18D2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6B6BE4">
              <w:rPr>
                <w:rStyle w:val="FontStyle57"/>
                <w:sz w:val="24"/>
                <w:szCs w:val="24"/>
              </w:rPr>
              <w:t xml:space="preserve"> </w:t>
            </w:r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B22136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9159AF" w:rsidTr="005E52F9">
        <w:trPr>
          <w:trHeight w:val="1407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7D6CCA" w:rsidRPr="009159AF" w:rsidTr="005E52F9">
        <w:trPr>
          <w:trHeight w:val="48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82744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D6CCA" w:rsidRPr="009159AF" w:rsidTr="007D6CCA">
        <w:trPr>
          <w:trHeight w:val="449"/>
        </w:trPr>
        <w:tc>
          <w:tcPr>
            <w:tcW w:w="709" w:type="dxa"/>
          </w:tcPr>
          <w:p w:rsidR="007D6CCA" w:rsidRPr="009159AF" w:rsidRDefault="007D6CCA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7D6CCA" w:rsidRPr="007D6CCA" w:rsidRDefault="007D6CCA" w:rsidP="007D6CCA">
            <w:pPr>
              <w:spacing w:after="0" w:line="240" w:lineRule="auto"/>
              <w:rPr>
                <w:sz w:val="24"/>
                <w:szCs w:val="24"/>
              </w:rPr>
            </w:pPr>
            <w:r w:rsidRPr="006C03D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в малом предпринимательстве</w:t>
            </w:r>
            <w:r w:rsidRPr="007D6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02" w:type="dxa"/>
            <w:gridSpan w:val="2"/>
            <w:vAlign w:val="center"/>
          </w:tcPr>
          <w:p w:rsidR="007D6CCA" w:rsidRPr="009159AF" w:rsidRDefault="007D6CCA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7D6CCA" w:rsidRPr="009159AF" w:rsidRDefault="007D6CCA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0" w:type="dxa"/>
            <w:gridSpan w:val="2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vAlign w:val="center"/>
          </w:tcPr>
          <w:p w:rsidR="007D6CCA" w:rsidRPr="00174C01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410"/>
        <w:gridCol w:w="992"/>
        <w:gridCol w:w="709"/>
        <w:gridCol w:w="709"/>
        <w:gridCol w:w="708"/>
        <w:gridCol w:w="709"/>
        <w:gridCol w:w="709"/>
        <w:gridCol w:w="992"/>
        <w:gridCol w:w="851"/>
        <w:gridCol w:w="850"/>
      </w:tblGrid>
      <w:tr w:rsidR="001C18D2" w:rsidRPr="005E52F9" w:rsidTr="006B6BE4">
        <w:trPr>
          <w:trHeight w:val="375"/>
        </w:trPr>
        <w:tc>
          <w:tcPr>
            <w:tcW w:w="284" w:type="dxa"/>
            <w:vMerge w:val="restart"/>
            <w:vAlign w:val="center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Наименование мероприятия (цель и задача)</w:t>
            </w:r>
          </w:p>
        </w:tc>
        <w:tc>
          <w:tcPr>
            <w:tcW w:w="992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gridSpan w:val="4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(местный бюджет) (тыс. рублей)</w:t>
            </w:r>
          </w:p>
        </w:tc>
        <w:tc>
          <w:tcPr>
            <w:tcW w:w="2693" w:type="dxa"/>
            <w:gridSpan w:val="3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E52F9" w:rsidTr="006B6BE4">
        <w:trPr>
          <w:cantSplit/>
          <w:trHeight w:val="556"/>
        </w:trPr>
        <w:tc>
          <w:tcPr>
            <w:tcW w:w="284" w:type="dxa"/>
            <w:vMerge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E52F9" w:rsidRDefault="00520C77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C18D2" w:rsidRPr="005E52F9" w:rsidTr="006B6BE4">
        <w:trPr>
          <w:cantSplit/>
          <w:trHeight w:val="1549"/>
        </w:trPr>
        <w:tc>
          <w:tcPr>
            <w:tcW w:w="284" w:type="dxa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C18D2" w:rsidRPr="00B22136" w:rsidRDefault="001C18D2" w:rsidP="006B6BE4">
            <w:pPr>
              <w:spacing w:after="0" w:line="240" w:lineRule="atLeast"/>
              <w:rPr>
                <w:rFonts w:ascii="Times New Roman" w:hAnsi="Times New Roman"/>
              </w:rPr>
            </w:pPr>
            <w:r w:rsidRPr="005E52F9">
              <w:rPr>
                <w:rFonts w:ascii="Times New Roman" w:hAnsi="Times New Roman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</w:rPr>
              <w:t>, баннер</w:t>
            </w:r>
            <w:r w:rsidRPr="005E52F9">
              <w:rPr>
                <w:rFonts w:ascii="Times New Roman" w:hAnsi="Times New Roman"/>
              </w:rPr>
              <w:t>)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 xml:space="preserve">Общий отдел администрации Родниковского </w:t>
            </w:r>
          </w:p>
        </w:tc>
        <w:tc>
          <w:tcPr>
            <w:tcW w:w="709" w:type="dxa"/>
          </w:tcPr>
          <w:p w:rsidR="001C18D2" w:rsidRPr="005E52F9" w:rsidRDefault="00520C77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1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0" w:type="dxa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  <w:tr w:rsidR="001C18D2" w:rsidRPr="005E52F9" w:rsidTr="006B6BE4">
        <w:trPr>
          <w:cantSplit/>
          <w:trHeight w:val="227"/>
        </w:trPr>
        <w:tc>
          <w:tcPr>
            <w:tcW w:w="284" w:type="dxa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E52F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1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850" w:type="dxa"/>
            <w:vAlign w:val="center"/>
          </w:tcPr>
          <w:p w:rsidR="001C18D2" w:rsidRPr="005E52F9" w:rsidRDefault="007D6CCA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</w:tr>
    </w:tbl>
    <w:p w:rsidR="007D6CCA" w:rsidRDefault="007D6CCA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Кроме того, немаловажным результатом подпрограммы должно стать укрепление партнерских отношений между бизнесом и органами местного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 w:rsidR="00520C77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520C77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520C77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1C18D2" w:rsidRPr="00B97045" w:rsidTr="00B22136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B22136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520C77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7D6CCA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1C18D2" w:rsidRPr="007D6CCA" w:rsidRDefault="001C18D2" w:rsidP="001C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8D2" w:rsidRPr="007D6CCA" w:rsidRDefault="001C18D2" w:rsidP="006B6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5D3C00" w:rsidRPr="007D6CCA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5D3C00" w:rsidRPr="007D6CCA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05" w:rsidRDefault="00023F05" w:rsidP="00D07AE2">
      <w:pPr>
        <w:spacing w:after="0" w:line="240" w:lineRule="auto"/>
      </w:pPr>
      <w:r>
        <w:separator/>
      </w:r>
    </w:p>
  </w:endnote>
  <w:endnote w:type="continuationSeparator" w:id="0">
    <w:p w:rsidR="00023F05" w:rsidRDefault="00023F05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05" w:rsidRDefault="00023F05" w:rsidP="00D07AE2">
      <w:pPr>
        <w:spacing w:after="0" w:line="240" w:lineRule="auto"/>
      </w:pPr>
      <w:r>
        <w:separator/>
      </w:r>
    </w:p>
  </w:footnote>
  <w:footnote w:type="continuationSeparator" w:id="0">
    <w:p w:rsidR="00023F05" w:rsidRDefault="00023F05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C00" w:rsidRPr="002840D9" w:rsidRDefault="00515191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C00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C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3112"/>
    <w:rsid w:val="00023F05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5293E"/>
    <w:rsid w:val="00174C01"/>
    <w:rsid w:val="001777AC"/>
    <w:rsid w:val="0019057D"/>
    <w:rsid w:val="00194D26"/>
    <w:rsid w:val="001B03E5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73A97"/>
    <w:rsid w:val="007B1B69"/>
    <w:rsid w:val="007D6CCA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1DA9"/>
    <w:rsid w:val="00BF29C2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F15A64"/>
    <w:rsid w:val="00F16E40"/>
    <w:rsid w:val="00F516C2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AB77-12D7-41A0-AA68-E965FEBD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3</cp:revision>
  <cp:lastPrinted>2014-12-23T10:32:00Z</cp:lastPrinted>
  <dcterms:created xsi:type="dcterms:W3CDTF">2018-09-24T12:59:00Z</dcterms:created>
  <dcterms:modified xsi:type="dcterms:W3CDTF">2018-09-25T11:05:00Z</dcterms:modified>
</cp:coreProperties>
</file>