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20" w:rsidRDefault="00C21020" w:rsidP="00C210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C21020" w:rsidRDefault="00C21020" w:rsidP="00C210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C21020" w:rsidRDefault="00C21020" w:rsidP="00C21020">
      <w:pPr>
        <w:rPr>
          <w:rFonts w:ascii="Times New Roman" w:hAnsi="Times New Roman"/>
          <w:sz w:val="28"/>
          <w:szCs w:val="28"/>
        </w:rPr>
      </w:pPr>
    </w:p>
    <w:p w:rsidR="00C21020" w:rsidRDefault="00C21020" w:rsidP="00C21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21020" w:rsidRDefault="00C21020" w:rsidP="00C21020">
      <w:pPr>
        <w:rPr>
          <w:rFonts w:ascii="Times New Roman" w:hAnsi="Times New Roman"/>
          <w:sz w:val="28"/>
          <w:szCs w:val="28"/>
        </w:rPr>
      </w:pPr>
    </w:p>
    <w:p w:rsidR="00C21020" w:rsidRDefault="00C21020" w:rsidP="00C21020">
      <w:pPr>
        <w:rPr>
          <w:rFonts w:ascii="Times New Roman" w:hAnsi="Times New Roman"/>
          <w:sz w:val="28"/>
          <w:szCs w:val="28"/>
        </w:rPr>
      </w:pPr>
    </w:p>
    <w:p w:rsidR="00C21020" w:rsidRDefault="00C21020" w:rsidP="00C210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C21020" w:rsidRDefault="00C21020" w:rsidP="00C21020">
      <w:pPr>
        <w:rPr>
          <w:rFonts w:ascii="Times New Roman" w:hAnsi="Times New Roman"/>
          <w:sz w:val="28"/>
          <w:szCs w:val="28"/>
        </w:rPr>
      </w:pPr>
    </w:p>
    <w:p w:rsidR="00C21020" w:rsidRDefault="00C21020" w:rsidP="00C21020">
      <w:pPr>
        <w:rPr>
          <w:rFonts w:ascii="Times New Roman" w:hAnsi="Times New Roman"/>
          <w:sz w:val="28"/>
          <w:szCs w:val="28"/>
        </w:rPr>
      </w:pPr>
    </w:p>
    <w:p w:rsidR="00D43617" w:rsidRPr="005E12BC" w:rsidRDefault="001000B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</w:p>
    <w:p w:rsidR="00D43617" w:rsidRPr="005E12BC" w:rsidRDefault="00085D4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C747D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</w:p>
    <w:p w:rsidR="00D43617" w:rsidRPr="005E12BC" w:rsidRDefault="001000B6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 поселения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00B6" w:rsidRPr="005E12BC" w:rsidRDefault="0032605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6A08D5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B301F8" w:rsidRPr="005E12BC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01F8" w:rsidRPr="005E12BC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000B6" w:rsidRPr="00B301F8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08D5" w:rsidRPr="00B301F8" w:rsidRDefault="006A08D5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7F9D" w:rsidRPr="007E36AD" w:rsidRDefault="001000B6" w:rsidP="00597F9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5E7CDA"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 w:rsidRPr="00597F9D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Pr="00597F9D">
        <w:rPr>
          <w:rFonts w:ascii="Times New Roman" w:hAnsi="Times New Roman" w:cs="Times New Roman"/>
          <w:sz w:val="28"/>
          <w:szCs w:val="28"/>
        </w:rPr>
        <w:t xml:space="preserve">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</w:t>
      </w:r>
      <w:r w:rsidR="006A08D5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 w:rsidR="00597F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E4F93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7F9D"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</w:t>
      </w:r>
      <w:proofErr w:type="gramEnd"/>
      <w:r w:rsidR="00597F9D" w:rsidRPr="00597F9D">
        <w:rPr>
          <w:rFonts w:ascii="Times New Roman" w:hAnsi="Times New Roman"/>
          <w:sz w:val="28"/>
          <w:szCs w:val="28"/>
        </w:rPr>
        <w:t xml:space="preserve">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="00597F9D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597F9D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597F9D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597F9D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666A36" w:rsidRPr="008A3086" w:rsidRDefault="00666A36" w:rsidP="00597F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640660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40660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</w:t>
      </w:r>
      <w:r w:rsidR="00B301F8">
        <w:rPr>
          <w:rFonts w:ascii="Times New Roman" w:hAnsi="Times New Roman" w:cs="Times New Roman"/>
          <w:bCs/>
          <w:sz w:val="28"/>
          <w:szCs w:val="28"/>
        </w:rPr>
        <w:t>2018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>-</w:t>
      </w:r>
      <w:r w:rsidR="00B301F8">
        <w:rPr>
          <w:rFonts w:ascii="Times New Roman" w:hAnsi="Times New Roman" w:cs="Times New Roman"/>
          <w:bCs/>
          <w:sz w:val="28"/>
          <w:szCs w:val="28"/>
        </w:rPr>
        <w:t>2020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Pr="008A3086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20829" w:rsidRPr="00A20829" w:rsidRDefault="00640660" w:rsidP="00A2082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A20829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8A5C75">
        <w:rPr>
          <w:rFonts w:ascii="Times New Roman" w:hAnsi="Times New Roman" w:cs="Times New Roman"/>
          <w:sz w:val="28"/>
          <w:szCs w:val="28"/>
        </w:rPr>
        <w:t>о</w:t>
      </w:r>
      <w:r w:rsidR="00A20829" w:rsidRPr="00A20829">
        <w:rPr>
          <w:rFonts w:ascii="Times New Roman" w:hAnsi="Times New Roman" w:cs="Times New Roman"/>
          <w:sz w:val="28"/>
          <w:szCs w:val="28"/>
        </w:rPr>
        <w:t>м</w:t>
      </w:r>
      <w:r w:rsidR="008A5C75">
        <w:rPr>
          <w:rFonts w:ascii="Times New Roman" w:hAnsi="Times New Roman" w:cs="Times New Roman"/>
          <w:sz w:val="28"/>
          <w:szCs w:val="28"/>
        </w:rPr>
        <w:t>м</w:t>
      </w:r>
      <w:r w:rsidR="00A20829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640660" w:rsidRPr="00103D90" w:rsidRDefault="00640660" w:rsidP="00A2082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640660" w:rsidRPr="00103D90" w:rsidRDefault="00640660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B301F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640660" w:rsidRPr="00B301F8" w:rsidRDefault="00640660" w:rsidP="00B301F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60" w:rsidRPr="00B301F8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D43617" w:rsidRPr="00B301F8" w:rsidRDefault="00D43617" w:rsidP="00D4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Pr="00D43617" w:rsidRDefault="00D43617" w:rsidP="00D4361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lastRenderedPageBreak/>
        <w:t>Проект подготовлен</w:t>
      </w:r>
      <w:r w:rsidR="00B301F8"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D43617" w:rsidRPr="00D43617" w:rsidRDefault="00D43617" w:rsidP="00D4361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D43617" w:rsidRPr="00D43617" w:rsidRDefault="00D43617" w:rsidP="00D4361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B301F8" w:rsidRDefault="00D43617" w:rsidP="00B301F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B301F8" w:rsidRPr="007E36AD" w:rsidRDefault="00B301F8" w:rsidP="00B301F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597F9D" w:rsidRDefault="00597F9D" w:rsidP="00D4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9D" w:rsidRDefault="00597F9D" w:rsidP="00D4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Pr="00D43617" w:rsidRDefault="00D43617" w:rsidP="00D4361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301F8" w:rsidRPr="00D43617" w:rsidRDefault="00B301F8" w:rsidP="00B301F8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301F8" w:rsidRPr="00D43617" w:rsidRDefault="00B301F8" w:rsidP="00B301F8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B301F8" w:rsidRPr="00D43617" w:rsidRDefault="00B301F8" w:rsidP="00B301F8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 В.В. Хохлов</w:t>
      </w:r>
    </w:p>
    <w:p w:rsidR="00B301F8" w:rsidRPr="00FE7553" w:rsidRDefault="00B301F8" w:rsidP="00B301F8">
      <w:pPr>
        <w:jc w:val="both"/>
        <w:rPr>
          <w:rFonts w:ascii="Times New Roman" w:hAnsi="Times New Roman"/>
          <w:sz w:val="28"/>
          <w:szCs w:val="28"/>
        </w:rPr>
      </w:pPr>
    </w:p>
    <w:p w:rsidR="00B301F8" w:rsidRDefault="00B301F8" w:rsidP="00B30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F8" w:rsidRPr="007E36AD" w:rsidRDefault="00B301F8" w:rsidP="00B301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B301F8" w:rsidRPr="007E36AD" w:rsidRDefault="00B301F8" w:rsidP="00B301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B301F8" w:rsidRPr="007E36AD" w:rsidRDefault="00B301F8" w:rsidP="00B301F8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B301F8" w:rsidRDefault="00B301F8" w:rsidP="00B30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F8" w:rsidRPr="007E36AD" w:rsidRDefault="00B301F8" w:rsidP="00B30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Pr="00D43617" w:rsidRDefault="00D43617" w:rsidP="00D4361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D43617" w:rsidRPr="00D43617" w:rsidRDefault="00D43617" w:rsidP="00D4361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D43617" w:rsidRPr="00D43617" w:rsidRDefault="00D43617" w:rsidP="00D4361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43617" w:rsidRPr="00D43617" w:rsidRDefault="00D43617" w:rsidP="00D4361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>А.В. Сафронов</w:t>
      </w:r>
    </w:p>
    <w:p w:rsidR="00D43617" w:rsidRPr="00D43617" w:rsidRDefault="00D43617" w:rsidP="00D4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Pr="00D43617" w:rsidRDefault="00D43617" w:rsidP="00D4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640660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640660">
      <w:pPr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640660">
      <w:pPr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2F39" w:rsidRPr="00103D90" w:rsidRDefault="00597F9D" w:rsidP="00597F9D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="001711B9">
        <w:rPr>
          <w:rFonts w:ascii="Times New Roman" w:hAnsi="Times New Roman"/>
          <w:sz w:val="28"/>
        </w:rPr>
        <w:t>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085D4B" w:rsidRPr="00085D4B" w:rsidRDefault="00862F39" w:rsidP="00085D4B">
      <w:pPr>
        <w:ind w:firstLine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85D4B" w:rsidRPr="00085D4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085D4B" w:rsidRPr="00085D4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  <w:r w:rsidR="00085D4B" w:rsidRPr="00085D4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  <w:r w:rsidR="00085D4B" w:rsidRPr="00085D4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____</w:t>
      </w:r>
      <w:r w:rsidR="00085D4B" w:rsidRPr="00085D4B">
        <w:rPr>
          <w:rFonts w:ascii="Times New Roman" w:hAnsi="Times New Roman" w:cs="Times New Roman"/>
          <w:sz w:val="28"/>
        </w:rPr>
        <w:t>_</w:t>
      </w:r>
    </w:p>
    <w:p w:rsidR="00085D4B" w:rsidRDefault="00085D4B" w:rsidP="00862F3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085D4B" w:rsidRPr="005E12BC" w:rsidRDefault="00085D4B" w:rsidP="005E12B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56F65" w:rsidRPr="005E12BC" w:rsidRDefault="00156F65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5E12BC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5E12BC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617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 w:rsidRPr="005E12BC">
        <w:rPr>
          <w:rFonts w:ascii="Times New Roman" w:hAnsi="Times New Roman" w:cs="Times New Roman"/>
          <w:bCs/>
          <w:sz w:val="28"/>
          <w:szCs w:val="28"/>
        </w:rPr>
        <w:t>«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 w:rsidRPr="005E12BC"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D43617" w:rsidRPr="005E12BC" w:rsidRDefault="007A294A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4E68" w:rsidRPr="005E12BC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</w:t>
      </w:r>
      <w:r w:rsidR="00EC1AA4" w:rsidRPr="005E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33" w:rsidRPr="00D43617" w:rsidRDefault="00EC1AA4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на </w:t>
      </w:r>
      <w:r w:rsidR="00B301F8" w:rsidRPr="005E12BC">
        <w:rPr>
          <w:rFonts w:ascii="Times New Roman" w:hAnsi="Times New Roman" w:cs="Times New Roman"/>
          <w:sz w:val="28"/>
          <w:szCs w:val="28"/>
        </w:rPr>
        <w:t>2018</w:t>
      </w:r>
      <w:r w:rsidRPr="005E12BC">
        <w:rPr>
          <w:rFonts w:ascii="Times New Roman" w:hAnsi="Times New Roman" w:cs="Times New Roman"/>
          <w:sz w:val="28"/>
          <w:szCs w:val="28"/>
        </w:rPr>
        <w:t>-</w:t>
      </w:r>
      <w:r w:rsidR="00B301F8" w:rsidRPr="005E12BC">
        <w:rPr>
          <w:rFonts w:ascii="Times New Roman" w:hAnsi="Times New Roman" w:cs="Times New Roman"/>
          <w:sz w:val="28"/>
          <w:szCs w:val="28"/>
        </w:rPr>
        <w:t>2020</w:t>
      </w:r>
      <w:r w:rsidRPr="005E12B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E12B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D43617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579"/>
      </w:tblGrid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2A78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835E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несовершеннолетних граждан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трудоустроенных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летний период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молодых людей занимающих активную позицию в общественной жизни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9" w:type="dxa"/>
          </w:tcPr>
          <w:p w:rsidR="00D43617" w:rsidRPr="00726F3B" w:rsidRDefault="00B301F8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   из средств бюджета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B3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3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годы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D43617" w:rsidRPr="00726F3B" w:rsidRDefault="00B301F8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B301F8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B301F8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D43617" w:rsidRPr="00726F3B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молодых людей занимающих активную позицию в общественной жизни поселения 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сумме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30,0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рублей:</w:t>
            </w:r>
          </w:p>
          <w:p w:rsidR="00D43617" w:rsidRPr="00726F3B" w:rsidRDefault="00B301F8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B301F8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Default="00B301F8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трудоустройство несовершеннолетних граждан в летний период в сумме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тысяч рублей:</w:t>
            </w:r>
          </w:p>
          <w:p w:rsidR="00D43617" w:rsidRPr="00726F3B" w:rsidRDefault="00B301F8" w:rsidP="00A20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B301F8" w:rsidP="00A20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B301F8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</w:tc>
      </w:tr>
      <w:tr w:rsidR="00D43617" w:rsidRPr="00972F91" w:rsidTr="00862F39">
        <w:tc>
          <w:tcPr>
            <w:tcW w:w="3640" w:type="dxa"/>
          </w:tcPr>
          <w:p w:rsidR="00D43617" w:rsidRPr="00972F91" w:rsidRDefault="00D43617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579" w:type="dxa"/>
          </w:tcPr>
          <w:p w:rsidR="00D43617" w:rsidRPr="00972F91" w:rsidRDefault="00D43617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2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 xml:space="preserve">прогресса нашей эпохи. </w:t>
      </w:r>
      <w:proofErr w:type="gramStart"/>
      <w:r w:rsidR="00972F91">
        <w:rPr>
          <w:rFonts w:ascii="Times New Roman" w:hAnsi="Times New Roman" w:cs="Times New Roman"/>
          <w:sz w:val="28"/>
          <w:szCs w:val="28"/>
        </w:rPr>
        <w:t>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D4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</w:t>
      </w:r>
      <w:proofErr w:type="gramStart"/>
      <w:r w:rsidRPr="00726F3B">
        <w:rPr>
          <w:rFonts w:ascii="Times New Roman" w:hAnsi="Times New Roman" w:cs="Times New Roman"/>
          <w:sz w:val="28"/>
          <w:szCs w:val="28"/>
        </w:rPr>
        <w:t>оказываются не готовы</w:t>
      </w:r>
      <w:proofErr w:type="gramEnd"/>
      <w:r w:rsidRPr="00726F3B">
        <w:rPr>
          <w:rFonts w:ascii="Times New Roman" w:hAnsi="Times New Roman" w:cs="Times New Roman"/>
          <w:sz w:val="28"/>
          <w:szCs w:val="28"/>
        </w:rPr>
        <w:t xml:space="preserve"> к самостоятельной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701"/>
      </w:tblGrid>
      <w:tr w:rsidR="009F581D" w:rsidRPr="00D43617" w:rsidTr="00D43617">
        <w:tc>
          <w:tcPr>
            <w:tcW w:w="567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61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4361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4361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301F8">
              <w:rPr>
                <w:rStyle w:val="FontStyle57"/>
                <w:sz w:val="24"/>
                <w:szCs w:val="24"/>
              </w:rPr>
              <w:t>Статус</w:t>
            </w:r>
            <w:r w:rsidRPr="00B301F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17" w:type="dxa"/>
            <w:gridSpan w:val="3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F581D" w:rsidRPr="00D43617" w:rsidTr="00D43617">
        <w:trPr>
          <w:trHeight w:val="204"/>
        </w:trPr>
        <w:tc>
          <w:tcPr>
            <w:tcW w:w="567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B301F8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701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F581D" w:rsidRPr="00D43617" w:rsidTr="00D43617">
        <w:trPr>
          <w:trHeight w:val="274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8"/>
          </w:tcPr>
          <w:p w:rsidR="009F581D" w:rsidRPr="00D43617" w:rsidRDefault="009F581D" w:rsidP="002E4F93">
            <w:pPr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«Молодежь </w:t>
            </w:r>
            <w:r w:rsidR="002E4F93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Родниковского сельского 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поселения Кургани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нского района на </w:t>
            </w:r>
            <w:r w:rsidR="00B301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1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9F581D" w:rsidRPr="00D43617" w:rsidRDefault="009F581D" w:rsidP="00D4361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Цель</w:t>
            </w:r>
            <w:r w:rsidR="00706AFB" w:rsidRPr="00D43617">
              <w:rPr>
                <w:rStyle w:val="FontStyle57"/>
                <w:sz w:val="24"/>
                <w:szCs w:val="24"/>
              </w:rPr>
              <w:t>: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Родниковского сельского поселения Курганинского района</w:t>
            </w:r>
          </w:p>
        </w:tc>
      </w:tr>
      <w:tr w:rsidR="009F581D" w:rsidRPr="00D43617" w:rsidTr="00D43617">
        <w:trPr>
          <w:trHeight w:val="2701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706AFB" w:rsidRPr="00D43617" w:rsidRDefault="009F581D" w:rsidP="00D4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Задач</w:t>
            </w:r>
            <w:r w:rsidR="00706AFB" w:rsidRPr="00D43617">
              <w:rPr>
                <w:rStyle w:val="FontStyle57"/>
                <w:sz w:val="24"/>
                <w:szCs w:val="24"/>
              </w:rPr>
              <w:t>и: 1) Г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Кубани;</w:t>
            </w:r>
          </w:p>
          <w:p w:rsidR="00706AFB" w:rsidRPr="00D43617" w:rsidRDefault="00706AFB" w:rsidP="00D4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2) Профилактика безнадзорности в молодежной среде;</w:t>
            </w:r>
          </w:p>
          <w:p w:rsidR="00706AFB" w:rsidRPr="00D43617" w:rsidRDefault="005E7CDA" w:rsidP="00D4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здорового образа жизни молодежи поселения;</w:t>
            </w:r>
          </w:p>
          <w:p w:rsidR="00706AFB" w:rsidRPr="00D43617" w:rsidRDefault="00706AFB" w:rsidP="00D4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4)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      </w:r>
          </w:p>
          <w:p w:rsidR="009F581D" w:rsidRPr="00D43617" w:rsidRDefault="007F2618" w:rsidP="00D4361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реализации муниципальной молодежной политики;</w:t>
            </w:r>
          </w:p>
        </w:tc>
      </w:tr>
      <w:tr w:rsidR="00706AFB" w:rsidRPr="00D43617" w:rsidTr="00D43617">
        <w:tc>
          <w:tcPr>
            <w:tcW w:w="567" w:type="dxa"/>
          </w:tcPr>
          <w:p w:rsidR="00706AFB" w:rsidRPr="00D43617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2"/>
          </w:tcPr>
          <w:p w:rsidR="00706AFB" w:rsidRPr="00D43617" w:rsidRDefault="00706AFB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молодых людей занимающих активную позицию в общественной жизни поселения </w:t>
            </w:r>
          </w:p>
        </w:tc>
        <w:tc>
          <w:tcPr>
            <w:tcW w:w="1134" w:type="dxa"/>
            <w:gridSpan w:val="2"/>
          </w:tcPr>
          <w:p w:rsidR="00706AFB" w:rsidRPr="00D43617" w:rsidRDefault="00706AFB" w:rsidP="00EC1AA4">
            <w:pPr>
              <w:pStyle w:val="Style24"/>
              <w:widowControl/>
            </w:pPr>
            <w:r w:rsidRPr="00D43617">
              <w:t>человек</w:t>
            </w:r>
          </w:p>
        </w:tc>
        <w:tc>
          <w:tcPr>
            <w:tcW w:w="851" w:type="dxa"/>
          </w:tcPr>
          <w:p w:rsidR="00706AFB" w:rsidRPr="00D43617" w:rsidRDefault="00B55B27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706AFB" w:rsidRPr="00D43617" w:rsidRDefault="001C747D" w:rsidP="0064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40660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06AFB" w:rsidRPr="00D43617" w:rsidRDefault="001C747D" w:rsidP="0064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40660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06AFB" w:rsidRPr="00D43617" w:rsidRDefault="001C747D" w:rsidP="006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6A36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706AFB" w:rsidRPr="00D43617" w:rsidTr="00D43617">
        <w:tc>
          <w:tcPr>
            <w:tcW w:w="567" w:type="dxa"/>
          </w:tcPr>
          <w:p w:rsidR="00706AFB" w:rsidRPr="00D43617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2410" w:type="dxa"/>
            <w:gridSpan w:val="2"/>
          </w:tcPr>
          <w:p w:rsidR="00706AFB" w:rsidRPr="00D43617" w:rsidRDefault="00706AFB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1134" w:type="dxa"/>
            <w:gridSpan w:val="2"/>
          </w:tcPr>
          <w:p w:rsidR="00706AFB" w:rsidRPr="00D43617" w:rsidRDefault="00706AFB" w:rsidP="00EC1AA4">
            <w:pPr>
              <w:pStyle w:val="Style24"/>
              <w:widowControl/>
            </w:pPr>
            <w:r w:rsidRPr="00D43617">
              <w:t>человек</w:t>
            </w:r>
          </w:p>
        </w:tc>
        <w:tc>
          <w:tcPr>
            <w:tcW w:w="851" w:type="dxa"/>
          </w:tcPr>
          <w:p w:rsidR="00706AFB" w:rsidRPr="00D43617" w:rsidRDefault="00B55B27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706AFB" w:rsidRPr="00D43617" w:rsidRDefault="00A46D18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06AFB" w:rsidRPr="00D43617" w:rsidRDefault="00A46D18" w:rsidP="00640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06AFB" w:rsidRPr="00D43617" w:rsidRDefault="00A46D18" w:rsidP="00640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4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B301F8">
        <w:rPr>
          <w:rFonts w:ascii="Times New Roman" w:hAnsi="Times New Roman" w:cs="Times New Roman"/>
          <w:sz w:val="28"/>
          <w:szCs w:val="28"/>
        </w:rPr>
        <w:t>2018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B301F8">
        <w:rPr>
          <w:rFonts w:ascii="Times New Roman" w:hAnsi="Times New Roman" w:cs="Times New Roman"/>
          <w:sz w:val="28"/>
          <w:szCs w:val="28"/>
        </w:rPr>
        <w:t>2020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43617" w:rsidRDefault="00D4361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300"/>
      <w:bookmarkEnd w:id="5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6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651127" w:rsidRDefault="0065112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2"/>
        <w:gridCol w:w="993"/>
        <w:gridCol w:w="1134"/>
        <w:gridCol w:w="708"/>
        <w:gridCol w:w="709"/>
        <w:gridCol w:w="709"/>
        <w:gridCol w:w="1417"/>
        <w:gridCol w:w="1701"/>
      </w:tblGrid>
      <w:tr w:rsidR="00651127" w:rsidRPr="00706AFB" w:rsidTr="00D43617">
        <w:tc>
          <w:tcPr>
            <w:tcW w:w="426" w:type="dxa"/>
            <w:vMerge w:val="restart"/>
            <w:vAlign w:val="center"/>
          </w:tcPr>
          <w:p w:rsidR="00F4378D" w:rsidRPr="00706AFB" w:rsidRDefault="00F4378D" w:rsidP="00E77AF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706AF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4378D" w:rsidRPr="00706AFB" w:rsidTr="00D43617">
        <w:trPr>
          <w:trHeight w:val="796"/>
        </w:trPr>
        <w:tc>
          <w:tcPr>
            <w:tcW w:w="426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5B27" w:rsidRPr="00706AFB" w:rsidRDefault="00B301F8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55B27" w:rsidRPr="00706AFB" w:rsidRDefault="00B301F8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55B27" w:rsidRPr="00706AFB" w:rsidRDefault="00B301F8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4378D" w:rsidRPr="00706AFB" w:rsidTr="00D43617">
        <w:trPr>
          <w:trHeight w:val="432"/>
        </w:trPr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B55B27" w:rsidRPr="00706AFB" w:rsidRDefault="00640660" w:rsidP="00E77AF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Содействие т</w:t>
            </w:r>
            <w:r w:rsidR="00B55B27" w:rsidRPr="00706AFB">
              <w:rPr>
                <w:color w:val="000000" w:themeColor="text1"/>
              </w:rPr>
              <w:t>рудоустройств</w:t>
            </w:r>
            <w:r>
              <w:rPr>
                <w:color w:val="000000" w:themeColor="text1"/>
              </w:rPr>
              <w:t>у</w:t>
            </w:r>
            <w:r w:rsidR="00B55B27" w:rsidRPr="00706A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граждан </w:t>
            </w:r>
            <w:r w:rsidR="00E77AF0">
              <w:rPr>
                <w:color w:val="000000" w:themeColor="text1"/>
              </w:rPr>
              <w:t xml:space="preserve">(организация временного трудоустройства </w:t>
            </w:r>
            <w:r w:rsidR="00B55B27" w:rsidRPr="00706AFB">
              <w:rPr>
                <w:color w:val="000000" w:themeColor="text1"/>
              </w:rPr>
              <w:t xml:space="preserve">несовершеннолетних </w:t>
            </w:r>
            <w:r w:rsidR="00E77AF0">
              <w:rPr>
                <w:color w:val="000000" w:themeColor="text1"/>
              </w:rPr>
              <w:t>граждан)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1701" w:type="dxa"/>
          </w:tcPr>
          <w:p w:rsidR="00B55B27" w:rsidRPr="00F4378D" w:rsidRDefault="00B55B27" w:rsidP="00F437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Родниковского 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</w:t>
            </w:r>
          </w:p>
        </w:tc>
      </w:tr>
      <w:tr w:rsidR="00F4378D" w:rsidRPr="00706AFB" w:rsidTr="00D43617">
        <w:trPr>
          <w:trHeight w:val="101"/>
        </w:trPr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E77AF0" w:rsidP="00E77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78D" w:rsidRPr="00706AFB" w:rsidTr="00D43617">
        <w:trPr>
          <w:trHeight w:val="413"/>
        </w:trPr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417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701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55B27" w:rsidRPr="00706AFB" w:rsidRDefault="00E77AF0" w:rsidP="00D43617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Гражданско-патриотическое воспитание 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55B27" w:rsidRPr="00B55B27" w:rsidRDefault="00B55B27" w:rsidP="00D43617">
            <w:pPr>
              <w:rPr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молодых людей </w:t>
            </w:r>
          </w:p>
        </w:tc>
        <w:tc>
          <w:tcPr>
            <w:tcW w:w="1701" w:type="dxa"/>
          </w:tcPr>
          <w:p w:rsidR="00B55B27" w:rsidRPr="00651127" w:rsidRDefault="00B55B27" w:rsidP="00D436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Родниковского </w:t>
            </w:r>
          </w:p>
        </w:tc>
      </w:tr>
      <w:tr w:rsidR="00D43617" w:rsidRPr="00706AFB" w:rsidTr="00D43617">
        <w:tc>
          <w:tcPr>
            <w:tcW w:w="426" w:type="dxa"/>
          </w:tcPr>
          <w:p w:rsidR="00D43617" w:rsidRPr="00706AFB" w:rsidRDefault="00D43617" w:rsidP="00D4361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D43617" w:rsidRDefault="00D43617" w:rsidP="00D43617">
            <w:pPr>
              <w:pStyle w:val="Style35"/>
              <w:widowControl/>
              <w:spacing w:line="240" w:lineRule="auto"/>
              <w:ind w:right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D43617" w:rsidRPr="00706AFB" w:rsidRDefault="00D43617" w:rsidP="00D4361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3617" w:rsidRDefault="00D43617" w:rsidP="00D4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3617" w:rsidRDefault="00D43617" w:rsidP="00D4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3617" w:rsidRPr="000A597F" w:rsidRDefault="00D43617" w:rsidP="00D43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3617" w:rsidRPr="000A597F" w:rsidRDefault="00D43617" w:rsidP="00D43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3617" w:rsidRPr="00B55B27" w:rsidRDefault="00D43617" w:rsidP="00D43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43617" w:rsidRDefault="00D43617" w:rsidP="00D4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43617" w:rsidRPr="00706AFB" w:rsidTr="00D43617">
        <w:tc>
          <w:tcPr>
            <w:tcW w:w="426" w:type="dxa"/>
          </w:tcPr>
          <w:p w:rsidR="00D43617" w:rsidRPr="00706AFB" w:rsidRDefault="00D4361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3617" w:rsidRDefault="00D43617" w:rsidP="00EC1AA4">
            <w:pPr>
              <w:pStyle w:val="Style35"/>
              <w:widowControl/>
              <w:spacing w:line="240" w:lineRule="auto"/>
              <w:ind w:right="2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молодежи (мероприятия в области молодежной политики)</w:t>
            </w:r>
          </w:p>
        </w:tc>
        <w:tc>
          <w:tcPr>
            <w:tcW w:w="993" w:type="dxa"/>
          </w:tcPr>
          <w:p w:rsidR="00D43617" w:rsidRPr="00706AFB" w:rsidRDefault="00D4361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617" w:rsidRDefault="00D4361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617" w:rsidRDefault="00D4361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617" w:rsidRPr="000A597F" w:rsidRDefault="00D43617" w:rsidP="00EC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617" w:rsidRPr="000A597F" w:rsidRDefault="00D43617" w:rsidP="00EC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617" w:rsidRPr="00B55B27" w:rsidRDefault="00D43617" w:rsidP="00B55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занимающих</w:t>
            </w:r>
            <w:proofErr w:type="gramEnd"/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активную позицию в общественной жизни поселения</w:t>
            </w:r>
          </w:p>
        </w:tc>
        <w:tc>
          <w:tcPr>
            <w:tcW w:w="1701" w:type="dxa"/>
          </w:tcPr>
          <w:p w:rsidR="00D43617" w:rsidRDefault="00D43617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E77AF0" w:rsidP="00E77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55B27" w:rsidRDefault="00B55B27" w:rsidP="00EC1AA4"/>
        </w:tc>
        <w:tc>
          <w:tcPr>
            <w:tcW w:w="1701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417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701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D43617" w:rsidRDefault="00B55B27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55B27" w:rsidRPr="00D43617" w:rsidRDefault="00B55B27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D43617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55B27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55B27" w:rsidRPr="00D43617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55B27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55B27" w:rsidRPr="00D43617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55B27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55B27" w:rsidRPr="00D43617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71CD9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55B27" w:rsidRPr="00D43617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B27" w:rsidRPr="00651127" w:rsidRDefault="00B55B27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3086" w:rsidRPr="00726F3B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1418"/>
        <w:gridCol w:w="1559"/>
        <w:gridCol w:w="1559"/>
      </w:tblGrid>
      <w:tr w:rsidR="00071CD9" w:rsidRPr="00071CD9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71CD9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B301F8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B301F8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B301F8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71CD9" w:rsidRPr="00071CD9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651127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3A6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3A6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3A6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71CD9" w:rsidRPr="00071CD9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2A7863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651127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3A6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3A6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3A6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B301F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B301F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8" w:name="sub_44"/>
      <w:bookmarkEnd w:id="7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B301F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01F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B301F8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B301F8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B1CF2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B301F8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726F3B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людей занимающих активную позицию в общественной жизни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30,0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рублей:</w:t>
      </w:r>
    </w:p>
    <w:p w:rsidR="004B1CF2" w:rsidRPr="00726F3B" w:rsidRDefault="00B301F8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B301F8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B301F8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трудоустройство несовершеннолетних граждан в летний период в сумме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рублей:</w:t>
      </w:r>
    </w:p>
    <w:p w:rsidR="005E3769" w:rsidRPr="00F0525D" w:rsidRDefault="00B301F8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B301F8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B301F8" w:rsidP="005E37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 финансирования мероприятий на </w:t>
      </w:r>
      <w:r w:rsidR="00B301F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B301F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201</w:t>
      </w:r>
      <w:r w:rsidR="006423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8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9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</w:t>
      </w:r>
      <w:proofErr w:type="gramStart"/>
      <w:r w:rsidR="00C42414">
        <w:rPr>
          <w:rStyle w:val="FontStyle50"/>
          <w:sz w:val="28"/>
          <w:szCs w:val="28"/>
        </w:rPr>
        <w:t>контроль за</w:t>
      </w:r>
      <w:proofErr w:type="gramEnd"/>
      <w:r w:rsidR="00C42414">
        <w:rPr>
          <w:rStyle w:val="FontStyle50"/>
          <w:sz w:val="28"/>
          <w:szCs w:val="28"/>
        </w:rPr>
        <w:t xml:space="preserve">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9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осуществляет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</w:t>
      </w:r>
      <w:r w:rsidR="005E12B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B301F8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51127">
        <w:rPr>
          <w:rFonts w:ascii="Times New Roman" w:hAnsi="Times New Roman"/>
          <w:sz w:val="28"/>
          <w:szCs w:val="28"/>
        </w:rPr>
        <w:t>ф</w:t>
      </w:r>
      <w:r w:rsidR="0065112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4361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51127" w:rsidRDefault="00D436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651127">
        <w:rPr>
          <w:rFonts w:ascii="Times New Roman" w:hAnsi="Times New Roman"/>
          <w:sz w:val="28"/>
          <w:szCs w:val="28"/>
        </w:rPr>
        <w:t>С.А. Белова</w:t>
      </w: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F94417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0D" w:rsidRDefault="00302A0D" w:rsidP="00961D2B">
      <w:r>
        <w:separator/>
      </w:r>
    </w:p>
  </w:endnote>
  <w:endnote w:type="continuationSeparator" w:id="0">
    <w:p w:rsidR="00302A0D" w:rsidRDefault="00302A0D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0D" w:rsidRDefault="00302A0D" w:rsidP="00961D2B">
      <w:r>
        <w:separator/>
      </w:r>
    </w:p>
  </w:footnote>
  <w:footnote w:type="continuationSeparator" w:id="0">
    <w:p w:rsidR="00302A0D" w:rsidRDefault="00302A0D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3A69D6" w:rsidRDefault="00417327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9D6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0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70F"/>
    <w:rsid w:val="0003461D"/>
    <w:rsid w:val="00035836"/>
    <w:rsid w:val="00036275"/>
    <w:rsid w:val="00037572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6CA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6BA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20B"/>
    <w:rsid w:val="002E2AF3"/>
    <w:rsid w:val="002E33C0"/>
    <w:rsid w:val="002E349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2A0D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6B2C"/>
    <w:rsid w:val="003A0897"/>
    <w:rsid w:val="003A1EE5"/>
    <w:rsid w:val="003A4253"/>
    <w:rsid w:val="003A5F58"/>
    <w:rsid w:val="003A615B"/>
    <w:rsid w:val="003A69D6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327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04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2DC1"/>
    <w:rsid w:val="00524E7D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4B78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680"/>
    <w:rsid w:val="00597F9D"/>
    <w:rsid w:val="005A28ED"/>
    <w:rsid w:val="005A406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2BC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0518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20750"/>
    <w:rsid w:val="00620AE2"/>
    <w:rsid w:val="006215FA"/>
    <w:rsid w:val="006223A1"/>
    <w:rsid w:val="00624385"/>
    <w:rsid w:val="00625139"/>
    <w:rsid w:val="00630662"/>
    <w:rsid w:val="00634F9A"/>
    <w:rsid w:val="00636AB0"/>
    <w:rsid w:val="00640660"/>
    <w:rsid w:val="00642381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09F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23A8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43C97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C10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C75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05F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444"/>
    <w:rsid w:val="00A12761"/>
    <w:rsid w:val="00A17C3C"/>
    <w:rsid w:val="00A2011F"/>
    <w:rsid w:val="00A2065E"/>
    <w:rsid w:val="00A20829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D18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050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B7A93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1F8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0694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102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671A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CF5147"/>
    <w:rsid w:val="00D0121F"/>
    <w:rsid w:val="00D03AE0"/>
    <w:rsid w:val="00D03DDD"/>
    <w:rsid w:val="00D050EA"/>
    <w:rsid w:val="00D06400"/>
    <w:rsid w:val="00D06507"/>
    <w:rsid w:val="00D079E1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361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4AA3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9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497A"/>
    <w:rsid w:val="00E162B9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7BF2"/>
    <w:rsid w:val="00F80072"/>
    <w:rsid w:val="00F81B92"/>
    <w:rsid w:val="00F83E30"/>
    <w:rsid w:val="00F84543"/>
    <w:rsid w:val="00F86852"/>
    <w:rsid w:val="00F87BEE"/>
    <w:rsid w:val="00F90141"/>
    <w:rsid w:val="00F90287"/>
    <w:rsid w:val="00F93E58"/>
    <w:rsid w:val="00F94417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  <w:style w:type="paragraph" w:customStyle="1" w:styleId="ConsPlusNormal">
    <w:name w:val="ConsPlusNormal"/>
    <w:rsid w:val="007B09F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B09FB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7CD2-A21B-4D4D-9FEF-F8120F53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Hill</cp:lastModifiedBy>
  <cp:revision>9</cp:revision>
  <cp:lastPrinted>2017-03-23T06:24:00Z</cp:lastPrinted>
  <dcterms:created xsi:type="dcterms:W3CDTF">2017-07-24T12:52:00Z</dcterms:created>
  <dcterms:modified xsi:type="dcterms:W3CDTF">2017-10-24T12:25:00Z</dcterms:modified>
</cp:coreProperties>
</file>