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48" w:rsidRPr="001D2448" w:rsidRDefault="001D2448" w:rsidP="001D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48">
        <w:rPr>
          <w:rFonts w:ascii="Times New Roman" w:hAnsi="Times New Roman" w:cs="Times New Roman"/>
          <w:b/>
          <w:sz w:val="24"/>
          <w:szCs w:val="24"/>
        </w:rPr>
        <w:t>АДМИНИСТРАЦИЯ РОДНИКОВСКОГО СЕЛЬСКОГО ПОСЕЛЕНИЯ</w:t>
      </w:r>
    </w:p>
    <w:p w:rsidR="001D2448" w:rsidRPr="001D2448" w:rsidRDefault="001D2448" w:rsidP="001D2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448"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1D2448" w:rsidRPr="001D2448" w:rsidRDefault="001D2448" w:rsidP="001D2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448" w:rsidRPr="001D2448" w:rsidRDefault="001D2448" w:rsidP="001D2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4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D2448" w:rsidRPr="001D2448" w:rsidRDefault="001D2448" w:rsidP="001D2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448" w:rsidRPr="00787D88" w:rsidRDefault="001D2448" w:rsidP="001D24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7D88">
        <w:rPr>
          <w:rFonts w:ascii="Times New Roman" w:hAnsi="Times New Roman" w:cs="Times New Roman"/>
          <w:sz w:val="28"/>
          <w:szCs w:val="28"/>
        </w:rPr>
        <w:t>1</w:t>
      </w:r>
      <w:r w:rsidR="00787D88">
        <w:rPr>
          <w:rFonts w:ascii="Times New Roman" w:hAnsi="Times New Roman" w:cs="Times New Roman"/>
          <w:sz w:val="28"/>
          <w:szCs w:val="28"/>
        </w:rPr>
        <w:t>5</w:t>
      </w:r>
      <w:r w:rsidRPr="00787D88">
        <w:rPr>
          <w:rFonts w:ascii="Times New Roman" w:hAnsi="Times New Roman" w:cs="Times New Roman"/>
          <w:sz w:val="28"/>
          <w:szCs w:val="28"/>
        </w:rPr>
        <w:t>.0</w:t>
      </w:r>
      <w:r w:rsidR="00787D88">
        <w:rPr>
          <w:rFonts w:ascii="Times New Roman" w:hAnsi="Times New Roman" w:cs="Times New Roman"/>
          <w:sz w:val="28"/>
          <w:szCs w:val="28"/>
        </w:rPr>
        <w:t>7</w:t>
      </w:r>
      <w:r w:rsidRPr="00787D88">
        <w:rPr>
          <w:rFonts w:ascii="Times New Roman" w:hAnsi="Times New Roman" w:cs="Times New Roman"/>
          <w:sz w:val="28"/>
          <w:szCs w:val="28"/>
        </w:rPr>
        <w:t>.2018</w:t>
      </w:r>
      <w:r w:rsidRPr="00787D88">
        <w:rPr>
          <w:rFonts w:ascii="Times New Roman" w:hAnsi="Times New Roman" w:cs="Times New Roman"/>
          <w:sz w:val="28"/>
          <w:szCs w:val="28"/>
        </w:rPr>
        <w:tab/>
      </w:r>
      <w:r w:rsidRPr="00787D88">
        <w:rPr>
          <w:rFonts w:ascii="Times New Roman" w:hAnsi="Times New Roman" w:cs="Times New Roman"/>
          <w:sz w:val="28"/>
          <w:szCs w:val="28"/>
        </w:rPr>
        <w:tab/>
      </w:r>
      <w:r w:rsidRPr="00787D88">
        <w:rPr>
          <w:rFonts w:ascii="Times New Roman" w:hAnsi="Times New Roman" w:cs="Times New Roman"/>
          <w:sz w:val="28"/>
          <w:szCs w:val="28"/>
        </w:rPr>
        <w:tab/>
      </w:r>
      <w:r w:rsidRPr="00787D88">
        <w:rPr>
          <w:rFonts w:ascii="Times New Roman" w:hAnsi="Times New Roman" w:cs="Times New Roman"/>
          <w:sz w:val="28"/>
          <w:szCs w:val="28"/>
        </w:rPr>
        <w:tab/>
      </w:r>
      <w:r w:rsidRPr="00787D88">
        <w:rPr>
          <w:rFonts w:ascii="Times New Roman" w:hAnsi="Times New Roman" w:cs="Times New Roman"/>
          <w:sz w:val="28"/>
          <w:szCs w:val="28"/>
        </w:rPr>
        <w:tab/>
      </w:r>
      <w:r w:rsidRPr="00787D88">
        <w:rPr>
          <w:rFonts w:ascii="Times New Roman" w:hAnsi="Times New Roman" w:cs="Times New Roman"/>
          <w:sz w:val="28"/>
          <w:szCs w:val="28"/>
        </w:rPr>
        <w:tab/>
      </w:r>
      <w:r w:rsidRPr="00787D88">
        <w:rPr>
          <w:rFonts w:ascii="Times New Roman" w:hAnsi="Times New Roman" w:cs="Times New Roman"/>
          <w:sz w:val="28"/>
          <w:szCs w:val="28"/>
        </w:rPr>
        <w:tab/>
      </w:r>
      <w:r w:rsidRPr="00787D88">
        <w:rPr>
          <w:rFonts w:ascii="Times New Roman" w:hAnsi="Times New Roman" w:cs="Times New Roman"/>
          <w:sz w:val="28"/>
          <w:szCs w:val="28"/>
        </w:rPr>
        <w:tab/>
      </w:r>
      <w:r w:rsidRPr="00787D88">
        <w:rPr>
          <w:rFonts w:ascii="Times New Roman" w:hAnsi="Times New Roman" w:cs="Times New Roman"/>
          <w:sz w:val="28"/>
          <w:szCs w:val="28"/>
        </w:rPr>
        <w:tab/>
      </w:r>
      <w:r w:rsidRPr="00787D88">
        <w:rPr>
          <w:rFonts w:ascii="Times New Roman" w:hAnsi="Times New Roman" w:cs="Times New Roman"/>
          <w:sz w:val="28"/>
          <w:szCs w:val="28"/>
        </w:rPr>
        <w:tab/>
      </w:r>
      <w:r w:rsidRPr="00787D8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87D88">
        <w:rPr>
          <w:rFonts w:ascii="Times New Roman" w:hAnsi="Times New Roman" w:cs="Times New Roman"/>
          <w:sz w:val="28"/>
          <w:szCs w:val="28"/>
        </w:rPr>
        <w:t xml:space="preserve">  </w:t>
      </w:r>
      <w:r w:rsidRPr="00787D88">
        <w:rPr>
          <w:rFonts w:ascii="Times New Roman" w:hAnsi="Times New Roman" w:cs="Times New Roman"/>
          <w:sz w:val="28"/>
          <w:szCs w:val="28"/>
        </w:rPr>
        <w:t xml:space="preserve">  № 1</w:t>
      </w:r>
      <w:r w:rsidR="00787D88">
        <w:rPr>
          <w:rFonts w:ascii="Times New Roman" w:hAnsi="Times New Roman" w:cs="Times New Roman"/>
          <w:sz w:val="28"/>
          <w:szCs w:val="28"/>
        </w:rPr>
        <w:t>25</w:t>
      </w:r>
    </w:p>
    <w:p w:rsidR="001D2448" w:rsidRPr="001D2448" w:rsidRDefault="001D2448" w:rsidP="001D2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448">
        <w:rPr>
          <w:rFonts w:ascii="Times New Roman" w:hAnsi="Times New Roman" w:cs="Times New Roman"/>
          <w:sz w:val="24"/>
          <w:szCs w:val="24"/>
        </w:rPr>
        <w:t>станица Родниковская</w:t>
      </w:r>
    </w:p>
    <w:p w:rsidR="001D2448" w:rsidRDefault="001D2448" w:rsidP="001D2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D88" w:rsidRPr="001D2448" w:rsidRDefault="00787D88" w:rsidP="001D2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31A" w:rsidRPr="00EB7A14" w:rsidRDefault="007F731A" w:rsidP="007F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по отмене с 1 января 2019 года </w:t>
      </w:r>
    </w:p>
    <w:p w:rsidR="007F731A" w:rsidRPr="00EB7A14" w:rsidRDefault="007F731A" w:rsidP="007F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</w:t>
      </w:r>
      <w:proofErr w:type="gramEnd"/>
      <w:r w:rsidRPr="00EB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муниципальным образованием </w:t>
      </w:r>
    </w:p>
    <w:p w:rsidR="007F731A" w:rsidRPr="00EB7A14" w:rsidRDefault="007F731A" w:rsidP="007F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Родниковское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Курганинского района</w:t>
      </w:r>
    </w:p>
    <w:p w:rsidR="007F731A" w:rsidRPr="00EB7A14" w:rsidRDefault="007F731A" w:rsidP="007F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расходных обязательств, не связанных с решением</w:t>
      </w:r>
    </w:p>
    <w:p w:rsidR="007F731A" w:rsidRPr="00EB7A14" w:rsidRDefault="007F731A" w:rsidP="007F7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вопросов местного значения </w:t>
      </w:r>
      <w:r w:rsidRPr="00EB7A14">
        <w:rPr>
          <w:rFonts w:ascii="Times New Roman" w:eastAsia="Calibri" w:hAnsi="Times New Roman" w:cs="Times New Roman"/>
          <w:b/>
          <w:sz w:val="28"/>
          <w:szCs w:val="28"/>
        </w:rPr>
        <w:t>(за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 компенсации дополнительных расходов на повышение оплаты труда работников муниципальных учреждений)</w:t>
      </w:r>
      <w:proofErr w:type="gramEnd"/>
    </w:p>
    <w:p w:rsidR="007F731A" w:rsidRDefault="007F731A" w:rsidP="0057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31A" w:rsidRDefault="007F731A" w:rsidP="0057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31A" w:rsidRPr="00012B70" w:rsidRDefault="007F731A" w:rsidP="007F731A">
      <w:pPr>
        <w:spacing w:after="1" w:line="2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 </w:t>
      </w:r>
      <w:r w:rsidRPr="00012B70">
        <w:rPr>
          <w:rFonts w:ascii="Times New Roman" w:eastAsia="Calibri" w:hAnsi="Times New Roman" w:cs="Times New Roman"/>
          <w:sz w:val="28"/>
          <w:szCs w:val="28"/>
        </w:rPr>
        <w:t>Решения Совета муниципального образования Курганинский район от 26 ноября 2008 года № 545 «Об утверждении Положения о межбюджетных отношениях в муниципальном образовании Курганинский район»:</w:t>
      </w:r>
    </w:p>
    <w:p w:rsidR="007F731A" w:rsidRPr="001D182F" w:rsidRDefault="007F731A" w:rsidP="007F7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План по отмене с 1 января 2019 года установленных муниципальным образованием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Родниковское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Курганинского района</w:t>
      </w:r>
      <w:r w:rsidRPr="0001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не связанных с решением вопросов местного значения </w:t>
      </w:r>
      <w:r w:rsidRPr="00012B70">
        <w:rPr>
          <w:rFonts w:ascii="Times New Roman" w:eastAsia="Calibri" w:hAnsi="Times New Roman" w:cs="Times New Roman"/>
          <w:sz w:val="28"/>
          <w:szCs w:val="28"/>
        </w:rPr>
        <w:t>(за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 компенсации дополнительных расходов на повышение оплаты труда работников муниципальных учреждений)</w:t>
      </w:r>
      <w:r w:rsidRPr="0001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план) согласно приложению к настоящему </w:t>
      </w:r>
      <w:r w:rsidRPr="001D1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31A" w:rsidRPr="00012B70" w:rsidRDefault="007F731A" w:rsidP="007F7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отделу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Родниковского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 </w:t>
      </w:r>
      <w:r w:rsidRPr="0001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 в силу муниципальных правовых актов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Родниковского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района,</w:t>
      </w:r>
      <w:r w:rsidRPr="0001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реализацию плана, до 1 декабря 2018 года.</w:t>
      </w:r>
    </w:p>
    <w:p w:rsidR="007F731A" w:rsidRPr="00012B70" w:rsidRDefault="007F731A" w:rsidP="007F7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отделу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Родниковского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</w:t>
      </w:r>
      <w:r w:rsidRPr="0001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ежеквартально, до </w:t>
      </w:r>
      <w:r w:rsidRPr="00012B70">
        <w:rPr>
          <w:rFonts w:ascii="Times New Roman" w:eastAsia="Calibri" w:hAnsi="Times New Roman" w:cs="Times New Roman"/>
          <w:sz w:val="28"/>
          <w:szCs w:val="28"/>
        </w:rPr>
        <w:t xml:space="preserve">20 числа месяца, следующего за </w:t>
      </w:r>
      <w:proofErr w:type="gramStart"/>
      <w:r w:rsidRPr="00012B70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012B70">
        <w:rPr>
          <w:rFonts w:ascii="Times New Roman" w:eastAsia="Calibri" w:hAnsi="Times New Roman" w:cs="Times New Roman"/>
          <w:sz w:val="28"/>
          <w:szCs w:val="28"/>
        </w:rPr>
        <w:t xml:space="preserve">, направлять в финансовое управление администрации муниципального образования Курганинский район информацию о ходе выполнения плана. </w:t>
      </w:r>
    </w:p>
    <w:p w:rsidR="007F731A" w:rsidRPr="00012B70" w:rsidRDefault="007F731A" w:rsidP="007F7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Направить копию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01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12B70">
        <w:rPr>
          <w:rFonts w:ascii="Times New Roman" w:eastAsia="Calibri" w:hAnsi="Times New Roman" w:cs="Times New Roman"/>
          <w:sz w:val="28"/>
          <w:szCs w:val="28"/>
        </w:rPr>
        <w:t>финансовое управление администрации муниципального образования Курганинский район</w:t>
      </w:r>
      <w:r w:rsidRPr="00012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31A" w:rsidRPr="007F731A" w:rsidRDefault="007F731A" w:rsidP="007F7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31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7F7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Pr="007F731A"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главы </w:t>
      </w:r>
      <w:r w:rsidRPr="007F731A">
        <w:rPr>
          <w:rFonts w:ascii="Times New Roman" w:hAnsi="Times New Roman" w:cs="Times New Roman"/>
          <w:sz w:val="28"/>
          <w:szCs w:val="28"/>
        </w:rPr>
        <w:t>Родниковского</w:t>
      </w:r>
      <w:r w:rsidRPr="007F731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Курганинского района </w:t>
      </w:r>
      <w:r w:rsidRPr="007F731A">
        <w:rPr>
          <w:rFonts w:ascii="Times New Roman" w:hAnsi="Times New Roman" w:cs="Times New Roman"/>
          <w:sz w:val="28"/>
          <w:szCs w:val="28"/>
        </w:rPr>
        <w:t>В.В. Хохлова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31A" w:rsidRDefault="007F731A" w:rsidP="007F73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B70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01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7F731A" w:rsidRDefault="007F731A" w:rsidP="0057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31A" w:rsidRDefault="007F731A" w:rsidP="0057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31A" w:rsidRPr="007F731A" w:rsidRDefault="007F731A" w:rsidP="007F731A">
      <w:pPr>
        <w:spacing w:after="0" w:line="240" w:lineRule="auto"/>
        <w:jc w:val="both"/>
        <w:rPr>
          <w:rStyle w:val="FontStyle39"/>
          <w:sz w:val="28"/>
          <w:szCs w:val="28"/>
        </w:rPr>
      </w:pPr>
      <w:r w:rsidRPr="007F731A">
        <w:rPr>
          <w:rStyle w:val="FontStyle39"/>
          <w:sz w:val="28"/>
          <w:szCs w:val="28"/>
        </w:rPr>
        <w:t>Глава Родниковского сельского поселения</w:t>
      </w:r>
    </w:p>
    <w:p w:rsidR="007F731A" w:rsidRPr="007F731A" w:rsidRDefault="007F731A" w:rsidP="007F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1A">
        <w:rPr>
          <w:rStyle w:val="FontStyle39"/>
          <w:sz w:val="28"/>
          <w:szCs w:val="28"/>
        </w:rPr>
        <w:t>Курганинского района</w:t>
      </w:r>
      <w:r w:rsidRPr="007F731A">
        <w:rPr>
          <w:rStyle w:val="FontStyle39"/>
          <w:sz w:val="28"/>
          <w:szCs w:val="28"/>
        </w:rPr>
        <w:tab/>
      </w:r>
      <w:r w:rsidRPr="007F731A">
        <w:rPr>
          <w:rStyle w:val="FontStyle39"/>
          <w:sz w:val="28"/>
          <w:szCs w:val="28"/>
        </w:rPr>
        <w:tab/>
      </w:r>
      <w:r w:rsidRPr="007F731A">
        <w:rPr>
          <w:rStyle w:val="FontStyle39"/>
          <w:sz w:val="28"/>
          <w:szCs w:val="28"/>
        </w:rPr>
        <w:tab/>
      </w:r>
      <w:r w:rsidRPr="007F731A">
        <w:rPr>
          <w:rStyle w:val="FontStyle39"/>
          <w:sz w:val="28"/>
          <w:szCs w:val="28"/>
        </w:rPr>
        <w:tab/>
      </w:r>
      <w:r w:rsidRPr="007F731A">
        <w:rPr>
          <w:rStyle w:val="FontStyle39"/>
          <w:sz w:val="28"/>
          <w:szCs w:val="28"/>
        </w:rPr>
        <w:tab/>
      </w:r>
      <w:r w:rsidRPr="007F731A">
        <w:rPr>
          <w:rStyle w:val="FontStyle39"/>
          <w:sz w:val="28"/>
          <w:szCs w:val="28"/>
        </w:rPr>
        <w:tab/>
      </w:r>
      <w:r w:rsidRPr="007F731A"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 w:rsidRPr="007F731A">
        <w:rPr>
          <w:rFonts w:ascii="Times New Roman" w:hAnsi="Times New Roman" w:cs="Times New Roman"/>
          <w:sz w:val="28"/>
          <w:szCs w:val="28"/>
        </w:rPr>
        <w:t>Е.А.Тарасов</w:t>
      </w:r>
    </w:p>
    <w:p w:rsidR="007F731A" w:rsidRPr="007F731A" w:rsidRDefault="007F731A" w:rsidP="007F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1D2448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1D2448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1D2448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1D2448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1D2448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448" w:rsidRPr="001D2448" w:rsidRDefault="001D2448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448" w:rsidRPr="001D2448" w:rsidRDefault="001D2448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EB" w:rsidRDefault="009278EB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EB" w:rsidRDefault="009278EB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EB" w:rsidRDefault="009278EB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1A" w:rsidRDefault="007F731A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1A" w:rsidRDefault="007F731A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1A" w:rsidRDefault="007F731A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1A" w:rsidRDefault="007F731A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1A" w:rsidRDefault="007F731A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1A" w:rsidRDefault="007F731A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1A" w:rsidRDefault="007F731A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1A" w:rsidRDefault="007F731A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1A" w:rsidRDefault="007F731A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1A" w:rsidRDefault="007F731A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1A" w:rsidRDefault="007F731A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EB" w:rsidRDefault="009278EB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EB" w:rsidRDefault="009278EB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EB" w:rsidRDefault="009278EB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EB" w:rsidRDefault="009278EB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EB" w:rsidRDefault="009278EB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1A" w:rsidRDefault="007F731A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F731A" w:rsidSect="00872B4E">
          <w:headerReference w:type="default" r:id="rId7"/>
          <w:pgSz w:w="12240" w:h="1584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BD0F80" w:rsidRPr="001D2448" w:rsidRDefault="00BD0F80" w:rsidP="007F731A">
      <w:pPr>
        <w:autoSpaceDE w:val="0"/>
        <w:autoSpaceDN w:val="0"/>
        <w:adjustRightInd w:val="0"/>
        <w:spacing w:after="0" w:line="240" w:lineRule="auto"/>
        <w:ind w:left="779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244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739F2" w:rsidRPr="001D2448" w:rsidRDefault="006739F2" w:rsidP="007F731A">
      <w:pPr>
        <w:autoSpaceDE w:val="0"/>
        <w:autoSpaceDN w:val="0"/>
        <w:adjustRightInd w:val="0"/>
        <w:spacing w:after="0" w:line="240" w:lineRule="auto"/>
        <w:ind w:left="779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0F80" w:rsidRPr="001D2448" w:rsidRDefault="00BD0F80" w:rsidP="007F731A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779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2448">
        <w:rPr>
          <w:rFonts w:ascii="Times New Roman" w:hAnsi="Times New Roman" w:cs="Times New Roman"/>
          <w:sz w:val="28"/>
          <w:szCs w:val="28"/>
        </w:rPr>
        <w:t>УТВЕРЖДЕН</w:t>
      </w:r>
    </w:p>
    <w:p w:rsidR="00BD0F80" w:rsidRPr="001D2448" w:rsidRDefault="00BD0F80" w:rsidP="007F731A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779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244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D0F80" w:rsidRPr="001D2448" w:rsidRDefault="00BD0F80" w:rsidP="007F731A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779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2448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BD0F80" w:rsidRPr="00787D88" w:rsidRDefault="00BD0F80" w:rsidP="007F731A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7797" w:right="-42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7D88">
        <w:rPr>
          <w:rFonts w:ascii="Times New Roman" w:hAnsi="Times New Roman" w:cs="Times New Roman"/>
          <w:sz w:val="28"/>
          <w:szCs w:val="28"/>
        </w:rPr>
        <w:t xml:space="preserve">от </w:t>
      </w:r>
      <w:r w:rsidR="005A3C43" w:rsidRPr="00787D88">
        <w:rPr>
          <w:rFonts w:ascii="Times New Roman" w:hAnsi="Times New Roman" w:cs="Times New Roman"/>
          <w:sz w:val="28"/>
          <w:szCs w:val="28"/>
        </w:rPr>
        <w:t>1</w:t>
      </w:r>
      <w:r w:rsidR="00787D88" w:rsidRPr="00787D88">
        <w:rPr>
          <w:rFonts w:ascii="Times New Roman" w:hAnsi="Times New Roman" w:cs="Times New Roman"/>
          <w:sz w:val="28"/>
          <w:szCs w:val="28"/>
        </w:rPr>
        <w:t>5</w:t>
      </w:r>
      <w:r w:rsidR="005A3C43" w:rsidRPr="00787D88">
        <w:rPr>
          <w:rFonts w:ascii="Times New Roman" w:hAnsi="Times New Roman" w:cs="Times New Roman"/>
          <w:sz w:val="28"/>
          <w:szCs w:val="28"/>
        </w:rPr>
        <w:t xml:space="preserve"> </w:t>
      </w:r>
      <w:r w:rsidR="00787D88" w:rsidRPr="00787D88">
        <w:rPr>
          <w:rFonts w:ascii="Times New Roman" w:hAnsi="Times New Roman" w:cs="Times New Roman"/>
          <w:sz w:val="28"/>
          <w:szCs w:val="28"/>
        </w:rPr>
        <w:t>июля</w:t>
      </w:r>
      <w:r w:rsidR="006739F2" w:rsidRPr="00787D88">
        <w:rPr>
          <w:rFonts w:ascii="Times New Roman" w:hAnsi="Times New Roman" w:cs="Times New Roman"/>
          <w:sz w:val="28"/>
          <w:szCs w:val="28"/>
        </w:rPr>
        <w:t xml:space="preserve"> 201</w:t>
      </w:r>
      <w:r w:rsidR="005A3C43" w:rsidRPr="00787D88">
        <w:rPr>
          <w:rFonts w:ascii="Times New Roman" w:hAnsi="Times New Roman" w:cs="Times New Roman"/>
          <w:sz w:val="28"/>
          <w:szCs w:val="28"/>
        </w:rPr>
        <w:t>8</w:t>
      </w:r>
      <w:r w:rsidR="006739F2" w:rsidRPr="00787D88">
        <w:rPr>
          <w:rFonts w:ascii="Times New Roman" w:hAnsi="Times New Roman" w:cs="Times New Roman"/>
          <w:sz w:val="28"/>
          <w:szCs w:val="28"/>
        </w:rPr>
        <w:t xml:space="preserve"> </w:t>
      </w:r>
      <w:r w:rsidR="005A3C43" w:rsidRPr="00787D88">
        <w:rPr>
          <w:rFonts w:ascii="Times New Roman" w:hAnsi="Times New Roman" w:cs="Times New Roman"/>
          <w:sz w:val="28"/>
          <w:szCs w:val="28"/>
        </w:rPr>
        <w:t>года</w:t>
      </w:r>
      <w:r w:rsidRPr="00787D88">
        <w:rPr>
          <w:rFonts w:ascii="Times New Roman" w:hAnsi="Times New Roman" w:cs="Times New Roman"/>
          <w:sz w:val="28"/>
          <w:szCs w:val="28"/>
        </w:rPr>
        <w:t xml:space="preserve"> № </w:t>
      </w:r>
      <w:r w:rsidR="005A3C43" w:rsidRPr="00787D88">
        <w:rPr>
          <w:rFonts w:ascii="Times New Roman" w:hAnsi="Times New Roman" w:cs="Times New Roman"/>
          <w:sz w:val="28"/>
          <w:szCs w:val="28"/>
        </w:rPr>
        <w:t>1</w:t>
      </w:r>
      <w:r w:rsidR="00787D88" w:rsidRPr="00787D88">
        <w:rPr>
          <w:rFonts w:ascii="Times New Roman" w:hAnsi="Times New Roman" w:cs="Times New Roman"/>
          <w:sz w:val="28"/>
          <w:szCs w:val="28"/>
        </w:rPr>
        <w:t>25</w:t>
      </w:r>
    </w:p>
    <w:p w:rsidR="00BD0F80" w:rsidRPr="001D2448" w:rsidRDefault="00BD0F80" w:rsidP="007F731A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7797" w:right="-42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731A" w:rsidRPr="00FD66C5" w:rsidRDefault="007F731A" w:rsidP="007F73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C5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7F731A" w:rsidRPr="00FD66C5" w:rsidRDefault="007F731A" w:rsidP="007F73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C5">
        <w:rPr>
          <w:rFonts w:ascii="Times New Roman" w:eastAsia="Calibri" w:hAnsi="Times New Roman" w:cs="Times New Roman"/>
          <w:sz w:val="28"/>
          <w:szCs w:val="28"/>
        </w:rPr>
        <w:t>по отмене с 1 января 2019 года</w:t>
      </w:r>
    </w:p>
    <w:p w:rsidR="007F731A" w:rsidRPr="00FD66C5" w:rsidRDefault="007F731A" w:rsidP="007F73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66C5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FD66C5">
        <w:rPr>
          <w:rFonts w:ascii="Times New Roman" w:eastAsia="Calibri" w:hAnsi="Times New Roman" w:cs="Times New Roman"/>
          <w:sz w:val="28"/>
          <w:szCs w:val="28"/>
        </w:rPr>
        <w:t xml:space="preserve"> муниципальным образованием</w:t>
      </w:r>
    </w:p>
    <w:p w:rsidR="007F731A" w:rsidRPr="00FD66C5" w:rsidRDefault="007F731A" w:rsidP="007F731A">
      <w:pPr>
        <w:spacing w:after="0" w:line="240" w:lineRule="auto"/>
        <w:ind w:left="35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Родниковское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Курганинского района</w:t>
      </w:r>
    </w:p>
    <w:p w:rsidR="007F731A" w:rsidRPr="00FD66C5" w:rsidRDefault="007F731A" w:rsidP="007F73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C5">
        <w:rPr>
          <w:rFonts w:ascii="Times New Roman" w:eastAsia="Calibri" w:hAnsi="Times New Roman" w:cs="Times New Roman"/>
          <w:sz w:val="28"/>
          <w:szCs w:val="28"/>
        </w:rPr>
        <w:t>расходных обязательств,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6C5">
        <w:rPr>
          <w:rFonts w:ascii="Times New Roman" w:eastAsia="Calibri" w:hAnsi="Times New Roman" w:cs="Times New Roman"/>
          <w:sz w:val="28"/>
          <w:szCs w:val="28"/>
        </w:rPr>
        <w:t>не связанных с решением вопросов местного значения</w:t>
      </w:r>
    </w:p>
    <w:p w:rsidR="007F731A" w:rsidRPr="00FD66C5" w:rsidRDefault="007F731A" w:rsidP="007F73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C5">
        <w:rPr>
          <w:rFonts w:ascii="Times New Roman" w:eastAsia="Calibri" w:hAnsi="Times New Roman" w:cs="Times New Roman"/>
          <w:sz w:val="28"/>
          <w:szCs w:val="28"/>
        </w:rPr>
        <w:t>(за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 компенсации дополнительных расходов на повышение оплаты труда работников муниципальных учреждений)</w:t>
      </w:r>
    </w:p>
    <w:p w:rsidR="007F731A" w:rsidRPr="00F44391" w:rsidRDefault="007F731A" w:rsidP="007F7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2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3119"/>
        <w:gridCol w:w="3118"/>
        <w:gridCol w:w="1559"/>
        <w:gridCol w:w="1985"/>
        <w:gridCol w:w="1559"/>
      </w:tblGrid>
      <w:tr w:rsidR="007F731A" w:rsidRPr="00147D77" w:rsidTr="00787D88">
        <w:trPr>
          <w:trHeight w:val="1160"/>
        </w:trPr>
        <w:tc>
          <w:tcPr>
            <w:tcW w:w="567" w:type="dxa"/>
            <w:vMerge w:val="restart"/>
            <w:shd w:val="clear" w:color="auto" w:fill="auto"/>
          </w:tcPr>
          <w:p w:rsidR="007F731A" w:rsidRPr="00147D77" w:rsidRDefault="007F731A" w:rsidP="0007600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7D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7D7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47D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7F731A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расходного обязательства</w:t>
            </w:r>
          </w:p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F731A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</w:t>
            </w:r>
          </w:p>
          <w:p w:rsidR="007F731A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правового акта, устанавливающего расходное обязательство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7F731A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внесение в установленном порядке проекта муниципального правового акта, направленного на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мену с 1 января 2019 года </w:t>
            </w:r>
          </w:p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обязательства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731A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</w:p>
          <w:p w:rsidR="007F731A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бюджетного </w:t>
            </w:r>
          </w:p>
          <w:p w:rsidR="007F731A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77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147D7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14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фекта, </w:t>
            </w:r>
          </w:p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7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4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7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4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7F731A" w:rsidRPr="00147D77" w:rsidTr="00787D88">
        <w:trPr>
          <w:trHeight w:val="142"/>
        </w:trPr>
        <w:tc>
          <w:tcPr>
            <w:tcW w:w="567" w:type="dxa"/>
            <w:vMerge/>
            <w:shd w:val="clear" w:color="auto" w:fill="auto"/>
          </w:tcPr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731A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59" w:type="dxa"/>
            <w:shd w:val="clear" w:color="auto" w:fill="auto"/>
          </w:tcPr>
          <w:p w:rsidR="007F731A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  <w:shd w:val="clear" w:color="auto" w:fill="auto"/>
          </w:tcPr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подготовку 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59" w:type="dxa"/>
            <w:vMerge/>
            <w:shd w:val="clear" w:color="auto" w:fill="auto"/>
          </w:tcPr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31A" w:rsidRPr="00147D77" w:rsidTr="00787D88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F731A" w:rsidRPr="00147D77" w:rsidRDefault="007F731A" w:rsidP="0007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F731A" w:rsidRPr="00147D77" w:rsidTr="00787D88">
        <w:trPr>
          <w:trHeight w:val="270"/>
        </w:trPr>
        <w:tc>
          <w:tcPr>
            <w:tcW w:w="567" w:type="dxa"/>
            <w:shd w:val="clear" w:color="auto" w:fill="auto"/>
          </w:tcPr>
          <w:p w:rsidR="007F731A" w:rsidRPr="00147D77" w:rsidRDefault="007F731A" w:rsidP="00076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F731A" w:rsidRPr="00787D88" w:rsidRDefault="00787D88" w:rsidP="0078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88">
              <w:rPr>
                <w:rFonts w:ascii="Times New Roman" w:hAnsi="Times New Roman" w:cs="Times New Roman"/>
                <w:color w:val="000000" w:themeColor="text1"/>
              </w:rPr>
              <w:t>Организация временного трудоустройства несовершеннолетних граждан</w:t>
            </w:r>
            <w:r w:rsidRPr="00787D88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</w:t>
            </w:r>
            <w:r w:rsidRPr="0078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Курганинского района</w:t>
            </w:r>
          </w:p>
        </w:tc>
        <w:tc>
          <w:tcPr>
            <w:tcW w:w="3119" w:type="dxa"/>
            <w:shd w:val="clear" w:color="auto" w:fill="auto"/>
          </w:tcPr>
          <w:p w:rsidR="007F731A" w:rsidRPr="00147D77" w:rsidRDefault="007F731A" w:rsidP="0078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Родниковского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Кург</w:t>
            </w:r>
            <w:r w:rsidR="0078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анинского района от 24.10.2017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787D8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«Об утверждении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Родниковского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Курганинского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района «Молодежь </w:t>
            </w:r>
            <w:r>
              <w:rPr>
                <w:rFonts w:ascii="Times New Roman" w:hAnsi="Times New Roman"/>
                <w:sz w:val="24"/>
                <w:szCs w:val="24"/>
              </w:rPr>
              <w:t>Родниковского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Курганинского района  на 2018-2020 годы </w:t>
            </w:r>
          </w:p>
        </w:tc>
        <w:tc>
          <w:tcPr>
            <w:tcW w:w="3118" w:type="dxa"/>
            <w:shd w:val="clear" w:color="auto" w:fill="auto"/>
          </w:tcPr>
          <w:p w:rsidR="007F731A" w:rsidRPr="004B6B40" w:rsidRDefault="007F731A" w:rsidP="0078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Постановление о внесении изменений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Родниковского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Кург</w:t>
            </w:r>
            <w:r w:rsidR="0078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анинского района от 24.10.2017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787D8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«Об утверждении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Родниковского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Курганинского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района «Молодежь </w:t>
            </w:r>
            <w:r>
              <w:rPr>
                <w:rFonts w:ascii="Times New Roman" w:hAnsi="Times New Roman"/>
                <w:sz w:val="24"/>
                <w:szCs w:val="24"/>
              </w:rPr>
              <w:t>Родниковского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Курганинского района  на 2018-2020 годы</w:t>
            </w:r>
          </w:p>
        </w:tc>
        <w:tc>
          <w:tcPr>
            <w:tcW w:w="1559" w:type="dxa"/>
            <w:shd w:val="clear" w:color="auto" w:fill="auto"/>
          </w:tcPr>
          <w:p w:rsidR="007F731A" w:rsidRPr="008819A6" w:rsidRDefault="007F731A" w:rsidP="0078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1 декабря 2018 года</w:t>
            </w:r>
          </w:p>
        </w:tc>
        <w:tc>
          <w:tcPr>
            <w:tcW w:w="1985" w:type="dxa"/>
            <w:shd w:val="clear" w:color="auto" w:fill="auto"/>
          </w:tcPr>
          <w:p w:rsidR="007F731A" w:rsidRPr="008819A6" w:rsidRDefault="007F731A" w:rsidP="0078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Родниковского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7F731A" w:rsidRPr="00147D77" w:rsidRDefault="00787D88" w:rsidP="00076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F731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7F731A" w:rsidRDefault="007F731A" w:rsidP="007F73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731A" w:rsidRDefault="007F731A" w:rsidP="007F73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*необходимый объем бюджетных ассигнований </w:t>
      </w:r>
      <w:r w:rsidRPr="004E0FE0">
        <w:rPr>
          <w:rFonts w:ascii="Times New Roman" w:eastAsia="Calibri" w:hAnsi="Times New Roman" w:cs="Times New Roman"/>
          <w:sz w:val="24"/>
          <w:szCs w:val="24"/>
        </w:rPr>
        <w:t>на исполнение расходных обязательств, указанных в графе 2</w:t>
      </w:r>
      <w:r>
        <w:rPr>
          <w:rFonts w:ascii="Times New Roman" w:eastAsia="Calibri" w:hAnsi="Times New Roman" w:cs="Times New Roman"/>
          <w:sz w:val="24"/>
          <w:szCs w:val="24"/>
        </w:rPr>
        <w:t>, исходя из объема бюджетных ассигнований, утвержденных решением о бюджете на 2018 год</w:t>
      </w:r>
    </w:p>
    <w:p w:rsidR="007F731A" w:rsidRPr="007F731A" w:rsidRDefault="007F731A" w:rsidP="007F73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F80" w:rsidRPr="007F731A" w:rsidRDefault="00BD0F80" w:rsidP="00BD0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31A" w:rsidRPr="007F731A" w:rsidRDefault="007F731A" w:rsidP="007F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1A">
        <w:rPr>
          <w:rFonts w:ascii="Times New Roman" w:hAnsi="Times New Roman" w:cs="Times New Roman"/>
          <w:sz w:val="28"/>
          <w:szCs w:val="28"/>
        </w:rPr>
        <w:t>Глава Родниковского сельского поселения</w:t>
      </w:r>
    </w:p>
    <w:p w:rsidR="007F731A" w:rsidRPr="007F731A" w:rsidRDefault="007F731A" w:rsidP="007F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1A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7F731A">
        <w:rPr>
          <w:rFonts w:ascii="Times New Roman" w:hAnsi="Times New Roman" w:cs="Times New Roman"/>
          <w:sz w:val="28"/>
          <w:szCs w:val="28"/>
        </w:rPr>
        <w:tab/>
      </w:r>
      <w:r w:rsidRPr="007F731A">
        <w:rPr>
          <w:rFonts w:ascii="Times New Roman" w:hAnsi="Times New Roman" w:cs="Times New Roman"/>
          <w:sz w:val="28"/>
          <w:szCs w:val="28"/>
        </w:rPr>
        <w:tab/>
      </w:r>
      <w:r w:rsidRPr="007F731A">
        <w:rPr>
          <w:rFonts w:ascii="Times New Roman" w:hAnsi="Times New Roman" w:cs="Times New Roman"/>
          <w:sz w:val="28"/>
          <w:szCs w:val="28"/>
        </w:rPr>
        <w:tab/>
      </w:r>
      <w:r w:rsidRPr="007F731A">
        <w:rPr>
          <w:rFonts w:ascii="Times New Roman" w:hAnsi="Times New Roman" w:cs="Times New Roman"/>
          <w:sz w:val="28"/>
          <w:szCs w:val="28"/>
        </w:rPr>
        <w:tab/>
      </w:r>
      <w:r w:rsidRPr="007F731A">
        <w:rPr>
          <w:rFonts w:ascii="Times New Roman" w:hAnsi="Times New Roman" w:cs="Times New Roman"/>
          <w:sz w:val="28"/>
          <w:szCs w:val="28"/>
        </w:rPr>
        <w:tab/>
      </w:r>
      <w:r w:rsidRPr="007F731A">
        <w:rPr>
          <w:rFonts w:ascii="Times New Roman" w:hAnsi="Times New Roman" w:cs="Times New Roman"/>
          <w:sz w:val="28"/>
          <w:szCs w:val="28"/>
        </w:rPr>
        <w:tab/>
      </w:r>
      <w:r w:rsidRPr="007F731A">
        <w:rPr>
          <w:rFonts w:ascii="Times New Roman" w:hAnsi="Times New Roman" w:cs="Times New Roman"/>
          <w:sz w:val="28"/>
          <w:szCs w:val="28"/>
        </w:rPr>
        <w:tab/>
      </w:r>
      <w:r w:rsidRPr="007F73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F731A">
        <w:rPr>
          <w:rFonts w:ascii="Times New Roman" w:hAnsi="Times New Roman" w:cs="Times New Roman"/>
          <w:sz w:val="28"/>
          <w:szCs w:val="28"/>
        </w:rPr>
        <w:t>Е.А.Тарасов</w:t>
      </w:r>
    </w:p>
    <w:p w:rsidR="00C66093" w:rsidRDefault="00C66093" w:rsidP="007F731A">
      <w:pPr>
        <w:spacing w:after="0"/>
      </w:pPr>
    </w:p>
    <w:sectPr w:rsidR="00C66093" w:rsidSect="00787D88">
      <w:pgSz w:w="15840" w:h="12240" w:orient="landscape"/>
      <w:pgMar w:top="709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17" w:rsidRDefault="004E3417" w:rsidP="00132673">
      <w:pPr>
        <w:spacing w:after="0" w:line="240" w:lineRule="auto"/>
      </w:pPr>
      <w:r>
        <w:separator/>
      </w:r>
    </w:p>
  </w:endnote>
  <w:endnote w:type="continuationSeparator" w:id="0">
    <w:p w:rsidR="004E3417" w:rsidRDefault="004E3417" w:rsidP="0013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17" w:rsidRDefault="004E3417" w:rsidP="00132673">
      <w:pPr>
        <w:spacing w:after="0" w:line="240" w:lineRule="auto"/>
      </w:pPr>
      <w:r>
        <w:separator/>
      </w:r>
    </w:p>
  </w:footnote>
  <w:footnote w:type="continuationSeparator" w:id="0">
    <w:p w:rsidR="004E3417" w:rsidRDefault="004E3417" w:rsidP="0013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9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2673" w:rsidRPr="006739F2" w:rsidRDefault="005546CB" w:rsidP="006739F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26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2673" w:rsidRPr="001326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26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7D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26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9F8"/>
    <w:rsid w:val="00031F87"/>
    <w:rsid w:val="000749C2"/>
    <w:rsid w:val="00132673"/>
    <w:rsid w:val="0017413C"/>
    <w:rsid w:val="001A748F"/>
    <w:rsid w:val="001D2448"/>
    <w:rsid w:val="00205F03"/>
    <w:rsid w:val="002254D8"/>
    <w:rsid w:val="00252314"/>
    <w:rsid w:val="002A2CA8"/>
    <w:rsid w:val="002D5617"/>
    <w:rsid w:val="0033661C"/>
    <w:rsid w:val="0034611A"/>
    <w:rsid w:val="003739B3"/>
    <w:rsid w:val="003D5F02"/>
    <w:rsid w:val="004063A3"/>
    <w:rsid w:val="004C4F25"/>
    <w:rsid w:val="004E3417"/>
    <w:rsid w:val="00552AE3"/>
    <w:rsid w:val="005546CB"/>
    <w:rsid w:val="00557845"/>
    <w:rsid w:val="00573AFF"/>
    <w:rsid w:val="0059624F"/>
    <w:rsid w:val="005A0216"/>
    <w:rsid w:val="005A3C43"/>
    <w:rsid w:val="00612BA7"/>
    <w:rsid w:val="0062150C"/>
    <w:rsid w:val="006739F2"/>
    <w:rsid w:val="006B0136"/>
    <w:rsid w:val="006C1789"/>
    <w:rsid w:val="006E09A8"/>
    <w:rsid w:val="00710862"/>
    <w:rsid w:val="007379F8"/>
    <w:rsid w:val="00787D88"/>
    <w:rsid w:val="007F731A"/>
    <w:rsid w:val="00804874"/>
    <w:rsid w:val="00823533"/>
    <w:rsid w:val="00872B4E"/>
    <w:rsid w:val="008D6694"/>
    <w:rsid w:val="009278EB"/>
    <w:rsid w:val="00970F26"/>
    <w:rsid w:val="009F7E66"/>
    <w:rsid w:val="00B426A3"/>
    <w:rsid w:val="00B73DD4"/>
    <w:rsid w:val="00BD0F80"/>
    <w:rsid w:val="00C5374F"/>
    <w:rsid w:val="00C66093"/>
    <w:rsid w:val="00C6616A"/>
    <w:rsid w:val="00D008F0"/>
    <w:rsid w:val="00D00CFF"/>
    <w:rsid w:val="00D206A9"/>
    <w:rsid w:val="00E33DE8"/>
    <w:rsid w:val="00E53AD0"/>
    <w:rsid w:val="00E77949"/>
    <w:rsid w:val="00F20DD2"/>
    <w:rsid w:val="00F41D07"/>
    <w:rsid w:val="00FF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6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673"/>
  </w:style>
  <w:style w:type="paragraph" w:styleId="a6">
    <w:name w:val="footer"/>
    <w:basedOn w:val="a"/>
    <w:link w:val="a7"/>
    <w:uiPriority w:val="99"/>
    <w:semiHidden/>
    <w:unhideWhenUsed/>
    <w:rsid w:val="0013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673"/>
  </w:style>
  <w:style w:type="character" w:customStyle="1" w:styleId="FontStyle39">
    <w:name w:val="Font Style39"/>
    <w:basedOn w:val="a0"/>
    <w:rsid w:val="007F731A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46AF5-A0C6-403E-8F67-0E65DE6F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Hill</cp:lastModifiedBy>
  <cp:revision>2</cp:revision>
  <cp:lastPrinted>2018-01-19T09:41:00Z</cp:lastPrinted>
  <dcterms:created xsi:type="dcterms:W3CDTF">2018-07-27T09:30:00Z</dcterms:created>
  <dcterms:modified xsi:type="dcterms:W3CDTF">2018-07-27T09:30:00Z</dcterms:modified>
</cp:coreProperties>
</file>