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F" w:rsidRPr="004651AF" w:rsidRDefault="004651AF" w:rsidP="004651AF">
      <w:pPr>
        <w:jc w:val="center"/>
        <w:rPr>
          <w:b/>
          <w:sz w:val="24"/>
          <w:szCs w:val="24"/>
        </w:rPr>
      </w:pPr>
      <w:r w:rsidRPr="004651AF">
        <w:rPr>
          <w:b/>
          <w:sz w:val="24"/>
          <w:szCs w:val="24"/>
        </w:rPr>
        <w:t>АДМИНИСТРАЦИЯ РОДНИКОВСКОГО СЕЛЬСКОГО ПОСЕЛЕНИЯ</w:t>
      </w:r>
    </w:p>
    <w:p w:rsidR="004651AF" w:rsidRPr="004651AF" w:rsidRDefault="004651AF" w:rsidP="004651AF">
      <w:pPr>
        <w:jc w:val="center"/>
        <w:rPr>
          <w:sz w:val="24"/>
          <w:szCs w:val="24"/>
        </w:rPr>
      </w:pPr>
      <w:r w:rsidRPr="004651AF">
        <w:rPr>
          <w:b/>
          <w:sz w:val="24"/>
          <w:szCs w:val="24"/>
        </w:rPr>
        <w:t>КУРГАНИНСКОГО РАЙОНА</w:t>
      </w:r>
    </w:p>
    <w:p w:rsidR="004651AF" w:rsidRPr="00084D94" w:rsidRDefault="004651AF" w:rsidP="004651AF">
      <w:pPr>
        <w:jc w:val="center"/>
        <w:rPr>
          <w:sz w:val="28"/>
          <w:szCs w:val="28"/>
        </w:rPr>
      </w:pPr>
    </w:p>
    <w:p w:rsidR="004651AF" w:rsidRPr="00084D94" w:rsidRDefault="004651AF" w:rsidP="004651AF">
      <w:pPr>
        <w:jc w:val="center"/>
        <w:rPr>
          <w:sz w:val="28"/>
          <w:szCs w:val="28"/>
        </w:rPr>
      </w:pPr>
      <w:r w:rsidRPr="00084D94">
        <w:rPr>
          <w:b/>
          <w:sz w:val="36"/>
          <w:szCs w:val="36"/>
        </w:rPr>
        <w:t>ПОСТАНОВЛЕНИЕ</w:t>
      </w:r>
    </w:p>
    <w:p w:rsidR="004651AF" w:rsidRPr="00084D94" w:rsidRDefault="004651AF" w:rsidP="004651AF">
      <w:pPr>
        <w:jc w:val="center"/>
        <w:rPr>
          <w:sz w:val="28"/>
          <w:szCs w:val="28"/>
        </w:rPr>
      </w:pPr>
    </w:p>
    <w:p w:rsidR="004651AF" w:rsidRPr="009A7285" w:rsidRDefault="0099537A" w:rsidP="004651AF">
      <w:pPr>
        <w:jc w:val="center"/>
      </w:pPr>
      <w:r w:rsidRPr="009A7285">
        <w:rPr>
          <w:sz w:val="28"/>
          <w:szCs w:val="28"/>
        </w:rPr>
        <w:t>03.02.2017</w:t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4651AF" w:rsidRPr="009A7285">
        <w:rPr>
          <w:sz w:val="28"/>
          <w:szCs w:val="28"/>
        </w:rPr>
        <w:tab/>
      </w:r>
      <w:r w:rsidR="00654DAD" w:rsidRPr="009A7285">
        <w:rPr>
          <w:sz w:val="28"/>
          <w:szCs w:val="28"/>
        </w:rPr>
        <w:t xml:space="preserve">         </w:t>
      </w:r>
      <w:r w:rsidR="004651AF" w:rsidRPr="009A7285">
        <w:rPr>
          <w:sz w:val="28"/>
          <w:szCs w:val="28"/>
        </w:rPr>
        <w:t xml:space="preserve">№ </w:t>
      </w:r>
      <w:r w:rsidR="00084D94" w:rsidRPr="009A7285">
        <w:rPr>
          <w:sz w:val="28"/>
          <w:szCs w:val="28"/>
        </w:rPr>
        <w:t>2</w:t>
      </w:r>
      <w:r w:rsidRPr="009A7285">
        <w:rPr>
          <w:sz w:val="28"/>
          <w:szCs w:val="28"/>
        </w:rPr>
        <w:t>3</w:t>
      </w:r>
    </w:p>
    <w:p w:rsidR="004651AF" w:rsidRPr="00084D94" w:rsidRDefault="004651AF" w:rsidP="004651AF">
      <w:pPr>
        <w:jc w:val="center"/>
        <w:rPr>
          <w:sz w:val="24"/>
          <w:szCs w:val="24"/>
        </w:rPr>
      </w:pPr>
      <w:r w:rsidRPr="00084D94">
        <w:rPr>
          <w:sz w:val="24"/>
          <w:szCs w:val="24"/>
        </w:rPr>
        <w:t>станица Родниковская</w:t>
      </w:r>
    </w:p>
    <w:p w:rsidR="004651AF" w:rsidRPr="00084D94" w:rsidRDefault="004651AF" w:rsidP="004651AF">
      <w:pPr>
        <w:jc w:val="center"/>
        <w:rPr>
          <w:sz w:val="28"/>
          <w:szCs w:val="28"/>
        </w:rPr>
      </w:pPr>
    </w:p>
    <w:p w:rsidR="004651AF" w:rsidRDefault="004651AF" w:rsidP="004651AF">
      <w:pPr>
        <w:jc w:val="center"/>
        <w:rPr>
          <w:sz w:val="28"/>
          <w:szCs w:val="28"/>
        </w:rPr>
      </w:pPr>
    </w:p>
    <w:p w:rsidR="00611101" w:rsidRPr="00907D09" w:rsidRDefault="00907D09" w:rsidP="00907D09">
      <w:pPr>
        <w:shd w:val="clear" w:color="auto" w:fill="FFFFFF"/>
        <w:jc w:val="center"/>
        <w:rPr>
          <w:b/>
          <w:bCs/>
          <w:color w:val="000000"/>
          <w:spacing w:val="-3"/>
          <w:w w:val="102"/>
          <w:sz w:val="28"/>
          <w:szCs w:val="28"/>
        </w:rPr>
      </w:pPr>
      <w:r w:rsidRPr="007C49A7">
        <w:rPr>
          <w:b/>
          <w:sz w:val="28"/>
          <w:szCs w:val="28"/>
        </w:rPr>
        <w:t xml:space="preserve">О внесении изменений в постановление администрации Родниковского сельского </w:t>
      </w:r>
      <w:r w:rsidRPr="00907D09">
        <w:rPr>
          <w:b/>
          <w:sz w:val="28"/>
          <w:szCs w:val="28"/>
        </w:rPr>
        <w:t>поселения</w:t>
      </w:r>
      <w:r w:rsidRPr="00907D09">
        <w:rPr>
          <w:b/>
          <w:bCs/>
          <w:sz w:val="28"/>
          <w:szCs w:val="28"/>
        </w:rPr>
        <w:t xml:space="preserve"> </w:t>
      </w:r>
      <w:r w:rsidRPr="00907D09">
        <w:rPr>
          <w:b/>
          <w:sz w:val="28"/>
          <w:szCs w:val="28"/>
        </w:rPr>
        <w:t>Курганинского района</w:t>
      </w:r>
      <w:r w:rsidRPr="00907D09">
        <w:rPr>
          <w:b/>
          <w:bCs/>
          <w:sz w:val="28"/>
          <w:szCs w:val="28"/>
        </w:rPr>
        <w:t xml:space="preserve"> от 9 января 2017 года № 2 «</w:t>
      </w:r>
      <w:r w:rsidR="00611101" w:rsidRPr="00907D09">
        <w:rPr>
          <w:b/>
          <w:bCs/>
          <w:color w:val="000000"/>
          <w:spacing w:val="-3"/>
          <w:w w:val="102"/>
          <w:sz w:val="28"/>
          <w:szCs w:val="28"/>
        </w:rPr>
        <w:t>Об утверждении штатного расписания</w:t>
      </w:r>
      <w:r w:rsidRPr="00907D09">
        <w:rPr>
          <w:b/>
          <w:bCs/>
          <w:color w:val="000000"/>
          <w:spacing w:val="-3"/>
          <w:w w:val="102"/>
          <w:sz w:val="28"/>
          <w:szCs w:val="28"/>
        </w:rPr>
        <w:t xml:space="preserve"> </w:t>
      </w:r>
      <w:r w:rsidR="00611101" w:rsidRPr="00907D09">
        <w:rPr>
          <w:b/>
          <w:bCs/>
          <w:color w:val="000000"/>
          <w:spacing w:val="-3"/>
          <w:w w:val="102"/>
          <w:sz w:val="28"/>
          <w:szCs w:val="28"/>
        </w:rPr>
        <w:t>администрации Родниковского</w:t>
      </w:r>
      <w:r w:rsidR="00611101" w:rsidRPr="00FF44F8">
        <w:rPr>
          <w:b/>
          <w:bCs/>
          <w:color w:val="000000"/>
          <w:spacing w:val="-3"/>
          <w:w w:val="102"/>
          <w:sz w:val="28"/>
          <w:szCs w:val="28"/>
        </w:rPr>
        <w:t xml:space="preserve"> </w:t>
      </w:r>
      <w:r w:rsidR="00611101" w:rsidRPr="00FF44F8">
        <w:rPr>
          <w:b/>
          <w:bCs/>
          <w:color w:val="000000"/>
          <w:spacing w:val="-5"/>
          <w:w w:val="102"/>
          <w:sz w:val="28"/>
          <w:szCs w:val="28"/>
        </w:rPr>
        <w:t>сельского поселения</w:t>
      </w:r>
      <w:r>
        <w:rPr>
          <w:b/>
          <w:bCs/>
          <w:color w:val="000000"/>
          <w:spacing w:val="-5"/>
          <w:w w:val="102"/>
          <w:sz w:val="28"/>
          <w:szCs w:val="28"/>
        </w:rPr>
        <w:t>»</w:t>
      </w:r>
    </w:p>
    <w:p w:rsidR="00153EDB" w:rsidRPr="00FF44F8" w:rsidRDefault="00153EDB" w:rsidP="00FF44F8">
      <w:pPr>
        <w:shd w:val="clear" w:color="auto" w:fill="FFFFFF"/>
        <w:rPr>
          <w:bCs/>
          <w:color w:val="000000"/>
          <w:spacing w:val="-5"/>
          <w:w w:val="102"/>
          <w:sz w:val="28"/>
          <w:szCs w:val="28"/>
        </w:rPr>
      </w:pPr>
    </w:p>
    <w:p w:rsidR="002B166E" w:rsidRPr="00FF44F8" w:rsidRDefault="002B166E" w:rsidP="00FF44F8">
      <w:pPr>
        <w:shd w:val="clear" w:color="auto" w:fill="FFFFFF"/>
        <w:rPr>
          <w:bCs/>
          <w:color w:val="000000"/>
          <w:spacing w:val="-5"/>
          <w:w w:val="102"/>
          <w:sz w:val="28"/>
          <w:szCs w:val="28"/>
        </w:rPr>
      </w:pPr>
    </w:p>
    <w:p w:rsidR="00907D09" w:rsidRDefault="00611101" w:rsidP="00907D09">
      <w:pPr>
        <w:ind w:firstLine="708"/>
        <w:jc w:val="both"/>
        <w:rPr>
          <w:bCs/>
          <w:sz w:val="28"/>
          <w:szCs w:val="28"/>
        </w:rPr>
      </w:pPr>
      <w:r w:rsidRPr="00FF44F8">
        <w:rPr>
          <w:sz w:val="28"/>
          <w:szCs w:val="28"/>
        </w:rPr>
        <w:t xml:space="preserve">В соответствии с Законами Краснодарского края от 12 марта 2007 года   № 1204-КЗ «О денежном содержании государственных гражданских служащих Краснодарского края», </w:t>
      </w:r>
      <w:r w:rsidR="001A6A14" w:rsidRPr="00FF44F8">
        <w:rPr>
          <w:sz w:val="28"/>
          <w:szCs w:val="28"/>
        </w:rPr>
        <w:t>от 8 июня 2007 года</w:t>
      </w:r>
      <w:r w:rsidR="002B166E" w:rsidRPr="00FF44F8">
        <w:rPr>
          <w:sz w:val="28"/>
          <w:szCs w:val="28"/>
        </w:rPr>
        <w:t xml:space="preserve"> № 1244-КЗ </w:t>
      </w:r>
      <w:r w:rsidRPr="00FF44F8">
        <w:rPr>
          <w:sz w:val="28"/>
          <w:szCs w:val="28"/>
        </w:rPr>
        <w:t xml:space="preserve">«О муниципальной службе в Краснодарском крае», от 3 июня 2009 года № 1740-КЗ «О порядке присвоения и сохранения классных чинов муниципальных служащих </w:t>
      </w:r>
      <w:proofErr w:type="gramStart"/>
      <w:r w:rsidRPr="00FF44F8">
        <w:rPr>
          <w:sz w:val="28"/>
          <w:szCs w:val="28"/>
        </w:rPr>
        <w:t>в</w:t>
      </w:r>
      <w:proofErr w:type="gramEnd"/>
      <w:r w:rsidRPr="00FF44F8">
        <w:rPr>
          <w:sz w:val="28"/>
          <w:szCs w:val="28"/>
        </w:rPr>
        <w:t xml:space="preserve"> </w:t>
      </w:r>
      <w:proofErr w:type="gramStart"/>
      <w:r w:rsidRPr="00FF44F8">
        <w:rPr>
          <w:sz w:val="28"/>
          <w:szCs w:val="28"/>
        </w:rPr>
        <w:t xml:space="preserve">Краснодарском крае, от 3 июня 2009 года № 1741-КЗ «О внесении изменений в отдельные законодательные акты Краснодарского края, касающиеся вопросов муниципальной службы», постановлением главы администрации Краснодарского края от 1 августа 2007 года № 699 «Об оплате труда работников исполнительных органов государственной власти Краснодарского края, замещающих должности, не являющиеся должностями государственной гражданской службы Краснодарского края», постановлением главы администрации (губернатора) Краснодарского края от </w:t>
      </w:r>
      <w:r w:rsidR="00E8274F" w:rsidRPr="00FF44F8">
        <w:rPr>
          <w:sz w:val="28"/>
          <w:szCs w:val="28"/>
        </w:rPr>
        <w:t>4</w:t>
      </w:r>
      <w:proofErr w:type="gramEnd"/>
      <w:r w:rsidR="006D0ED3" w:rsidRPr="00FF44F8">
        <w:rPr>
          <w:sz w:val="28"/>
          <w:szCs w:val="28"/>
        </w:rPr>
        <w:t xml:space="preserve"> </w:t>
      </w:r>
      <w:r w:rsidR="00E8274F" w:rsidRPr="00FF44F8">
        <w:rPr>
          <w:sz w:val="28"/>
          <w:szCs w:val="28"/>
        </w:rPr>
        <w:t>октября 2012</w:t>
      </w:r>
      <w:r w:rsidR="006D0ED3" w:rsidRPr="00FF44F8">
        <w:rPr>
          <w:sz w:val="28"/>
          <w:szCs w:val="28"/>
        </w:rPr>
        <w:t xml:space="preserve"> года</w:t>
      </w:r>
      <w:r w:rsidRPr="00FF44F8">
        <w:rPr>
          <w:sz w:val="28"/>
          <w:szCs w:val="28"/>
        </w:rPr>
        <w:t xml:space="preserve"> </w:t>
      </w:r>
      <w:r w:rsidR="001A6A14" w:rsidRPr="00FF44F8">
        <w:rPr>
          <w:sz w:val="28"/>
          <w:szCs w:val="28"/>
        </w:rPr>
        <w:t xml:space="preserve">          </w:t>
      </w:r>
      <w:r w:rsidRPr="00FF44F8">
        <w:rPr>
          <w:sz w:val="28"/>
          <w:szCs w:val="28"/>
        </w:rPr>
        <w:t xml:space="preserve">№ </w:t>
      </w:r>
      <w:r w:rsidR="00E8274F" w:rsidRPr="00FF44F8">
        <w:rPr>
          <w:sz w:val="28"/>
          <w:szCs w:val="28"/>
        </w:rPr>
        <w:t>1163</w:t>
      </w:r>
      <w:r w:rsidRPr="00FF44F8">
        <w:rPr>
          <w:sz w:val="28"/>
          <w:szCs w:val="28"/>
        </w:rPr>
        <w:t xml:space="preserve"> «</w:t>
      </w:r>
      <w:r w:rsidR="00E8274F" w:rsidRPr="00FF44F8">
        <w:rPr>
          <w:sz w:val="28"/>
          <w:szCs w:val="28"/>
        </w:rPr>
        <w:t xml:space="preserve">О внесении изменений в постановление главы администрации </w:t>
      </w:r>
      <w:proofErr w:type="gramStart"/>
      <w:r w:rsidR="00E8274F" w:rsidRPr="00FF44F8">
        <w:rPr>
          <w:sz w:val="28"/>
          <w:szCs w:val="28"/>
        </w:rPr>
        <w:t>(губернатора) Краснодарс</w:t>
      </w:r>
      <w:r w:rsidR="00021EE5" w:rsidRPr="00FF44F8">
        <w:rPr>
          <w:sz w:val="28"/>
          <w:szCs w:val="28"/>
        </w:rPr>
        <w:t xml:space="preserve">кого края от 29 июля 2008 года </w:t>
      </w:r>
      <w:r w:rsidR="00FF44F8" w:rsidRPr="00FF44F8">
        <w:rPr>
          <w:sz w:val="28"/>
          <w:szCs w:val="28"/>
        </w:rPr>
        <w:t xml:space="preserve">№ </w:t>
      </w:r>
      <w:r w:rsidR="00E8274F" w:rsidRPr="00FF44F8">
        <w:rPr>
          <w:sz w:val="28"/>
          <w:szCs w:val="28"/>
        </w:rPr>
        <w:t>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E8274F" w:rsidRPr="00FF44F8">
        <w:rPr>
          <w:sz w:val="28"/>
          <w:szCs w:val="28"/>
        </w:rPr>
        <w:t xml:space="preserve">, </w:t>
      </w:r>
      <w:proofErr w:type="gramStart"/>
      <w:r w:rsidR="00E8274F" w:rsidRPr="00FF44F8">
        <w:rPr>
          <w:sz w:val="28"/>
          <w:szCs w:val="28"/>
        </w:rPr>
        <w:t>муниципальных служащих и содержание органов местного самоуправления муниципальных образований Краснодарского края на 2013 год</w:t>
      </w:r>
      <w:r w:rsidRPr="00FF44F8">
        <w:rPr>
          <w:sz w:val="28"/>
          <w:szCs w:val="28"/>
        </w:rPr>
        <w:t xml:space="preserve">», решениями Совета Родниковского сельского поселения Курганинского района </w:t>
      </w:r>
      <w:r w:rsidRPr="00084D94">
        <w:rPr>
          <w:sz w:val="28"/>
          <w:szCs w:val="28"/>
        </w:rPr>
        <w:t xml:space="preserve">от </w:t>
      </w:r>
      <w:r w:rsidR="00084D94" w:rsidRPr="00084D94">
        <w:rPr>
          <w:sz w:val="28"/>
          <w:szCs w:val="28"/>
        </w:rPr>
        <w:t>29</w:t>
      </w:r>
      <w:r w:rsidRPr="00084D94">
        <w:rPr>
          <w:sz w:val="28"/>
          <w:szCs w:val="28"/>
        </w:rPr>
        <w:t xml:space="preserve"> </w:t>
      </w:r>
      <w:r w:rsidR="00084D94" w:rsidRPr="00084D94">
        <w:rPr>
          <w:sz w:val="28"/>
          <w:szCs w:val="28"/>
        </w:rPr>
        <w:t>сентября</w:t>
      </w:r>
      <w:r w:rsidRPr="00084D94">
        <w:rPr>
          <w:sz w:val="28"/>
          <w:szCs w:val="28"/>
        </w:rPr>
        <w:t xml:space="preserve"> 20</w:t>
      </w:r>
      <w:r w:rsidR="00855C7B" w:rsidRPr="00084D94">
        <w:rPr>
          <w:sz w:val="28"/>
          <w:szCs w:val="28"/>
        </w:rPr>
        <w:t>1</w:t>
      </w:r>
      <w:r w:rsidR="00084D94" w:rsidRPr="00084D94">
        <w:rPr>
          <w:sz w:val="28"/>
          <w:szCs w:val="28"/>
        </w:rPr>
        <w:t>6</w:t>
      </w:r>
      <w:r w:rsidR="00021EE5" w:rsidRPr="00084D94">
        <w:rPr>
          <w:sz w:val="28"/>
          <w:szCs w:val="28"/>
        </w:rPr>
        <w:t xml:space="preserve"> </w:t>
      </w:r>
      <w:r w:rsidRPr="00084D94">
        <w:rPr>
          <w:sz w:val="28"/>
          <w:szCs w:val="28"/>
        </w:rPr>
        <w:t xml:space="preserve">года № </w:t>
      </w:r>
      <w:r w:rsidR="00084D94" w:rsidRPr="00084D94">
        <w:rPr>
          <w:sz w:val="28"/>
          <w:szCs w:val="28"/>
        </w:rPr>
        <w:t>39</w:t>
      </w:r>
      <w:r w:rsidRPr="00084D94">
        <w:rPr>
          <w:sz w:val="28"/>
          <w:szCs w:val="28"/>
        </w:rPr>
        <w:t xml:space="preserve"> «Об оплате труда муниципальных служащих администрации</w:t>
      </w:r>
      <w:r w:rsidRPr="00FF44F8">
        <w:rPr>
          <w:sz w:val="28"/>
          <w:szCs w:val="28"/>
        </w:rPr>
        <w:t xml:space="preserve"> Родниковского сельского поселения муниципального образования Курганинский район»,</w:t>
      </w:r>
      <w:r w:rsidR="00FF44F8" w:rsidRPr="00FF44F8">
        <w:rPr>
          <w:sz w:val="28"/>
          <w:szCs w:val="28"/>
        </w:rPr>
        <w:t xml:space="preserve">                              </w:t>
      </w:r>
      <w:r w:rsidRPr="00FF44F8">
        <w:rPr>
          <w:sz w:val="28"/>
          <w:szCs w:val="28"/>
        </w:rPr>
        <w:t xml:space="preserve"> от </w:t>
      </w:r>
      <w:r w:rsidR="00F94134" w:rsidRPr="00FF44F8">
        <w:rPr>
          <w:sz w:val="28"/>
          <w:szCs w:val="28"/>
        </w:rPr>
        <w:t>15</w:t>
      </w:r>
      <w:r w:rsidR="00422F26" w:rsidRPr="00FF44F8">
        <w:rPr>
          <w:sz w:val="28"/>
          <w:szCs w:val="28"/>
        </w:rPr>
        <w:t xml:space="preserve"> </w:t>
      </w:r>
      <w:r w:rsidR="000A0951" w:rsidRPr="00FF44F8">
        <w:rPr>
          <w:sz w:val="28"/>
          <w:szCs w:val="28"/>
        </w:rPr>
        <w:t>декабря</w:t>
      </w:r>
      <w:r w:rsidRPr="00FF44F8">
        <w:rPr>
          <w:sz w:val="28"/>
          <w:szCs w:val="28"/>
        </w:rPr>
        <w:t xml:space="preserve"> 20</w:t>
      </w:r>
      <w:r w:rsidR="00855C7B" w:rsidRPr="00FF44F8">
        <w:rPr>
          <w:sz w:val="28"/>
          <w:szCs w:val="28"/>
        </w:rPr>
        <w:t>1</w:t>
      </w:r>
      <w:r w:rsidR="004651AF">
        <w:rPr>
          <w:sz w:val="28"/>
          <w:szCs w:val="28"/>
        </w:rPr>
        <w:t>6</w:t>
      </w:r>
      <w:r w:rsidR="000A0951" w:rsidRPr="00FF44F8">
        <w:rPr>
          <w:sz w:val="28"/>
          <w:szCs w:val="28"/>
        </w:rPr>
        <w:t xml:space="preserve"> </w:t>
      </w:r>
      <w:r w:rsidRPr="00FF44F8">
        <w:rPr>
          <w:sz w:val="28"/>
          <w:szCs w:val="28"/>
        </w:rPr>
        <w:t xml:space="preserve">года № </w:t>
      </w:r>
      <w:r w:rsidR="004651AF">
        <w:rPr>
          <w:sz w:val="28"/>
          <w:szCs w:val="28"/>
        </w:rPr>
        <w:t>51</w:t>
      </w:r>
      <w:r w:rsidR="00F94134" w:rsidRPr="00FF44F8">
        <w:rPr>
          <w:sz w:val="28"/>
          <w:szCs w:val="28"/>
        </w:rPr>
        <w:t xml:space="preserve"> «О </w:t>
      </w:r>
      <w:r w:rsidRPr="00FF44F8">
        <w:rPr>
          <w:sz w:val="28"/>
          <w:szCs w:val="28"/>
        </w:rPr>
        <w:t>бюджет</w:t>
      </w:r>
      <w:r w:rsidR="00F94134" w:rsidRPr="00FF44F8">
        <w:rPr>
          <w:sz w:val="28"/>
          <w:szCs w:val="28"/>
        </w:rPr>
        <w:t>е</w:t>
      </w:r>
      <w:r w:rsidRPr="00FF44F8">
        <w:rPr>
          <w:sz w:val="28"/>
          <w:szCs w:val="28"/>
        </w:rPr>
        <w:t xml:space="preserve"> Родниковского сельского поселения </w:t>
      </w:r>
      <w:r w:rsidR="00F94134" w:rsidRPr="00FF44F8">
        <w:rPr>
          <w:sz w:val="28"/>
          <w:szCs w:val="28"/>
        </w:rPr>
        <w:t xml:space="preserve">Курганинского района </w:t>
      </w:r>
      <w:r w:rsidRPr="00FF44F8">
        <w:rPr>
          <w:sz w:val="28"/>
          <w:szCs w:val="28"/>
        </w:rPr>
        <w:t>на 201</w:t>
      </w:r>
      <w:r w:rsidR="004651AF">
        <w:rPr>
          <w:sz w:val="28"/>
          <w:szCs w:val="28"/>
        </w:rPr>
        <w:t>7</w:t>
      </w:r>
      <w:r w:rsidR="006D0ED3" w:rsidRPr="00FF44F8">
        <w:rPr>
          <w:sz w:val="28"/>
          <w:szCs w:val="28"/>
        </w:rPr>
        <w:t xml:space="preserve"> год», от</w:t>
      </w:r>
      <w:r w:rsidRPr="00FF44F8">
        <w:rPr>
          <w:sz w:val="28"/>
          <w:szCs w:val="28"/>
        </w:rPr>
        <w:t xml:space="preserve"> </w:t>
      </w:r>
      <w:r w:rsidR="002E1965" w:rsidRPr="00FF44F8">
        <w:rPr>
          <w:sz w:val="28"/>
          <w:szCs w:val="28"/>
        </w:rPr>
        <w:t>17</w:t>
      </w:r>
      <w:r w:rsidRPr="00FF44F8">
        <w:rPr>
          <w:sz w:val="28"/>
          <w:szCs w:val="28"/>
        </w:rPr>
        <w:t xml:space="preserve"> </w:t>
      </w:r>
      <w:r w:rsidR="002E1965" w:rsidRPr="00FF44F8">
        <w:rPr>
          <w:sz w:val="28"/>
          <w:szCs w:val="28"/>
        </w:rPr>
        <w:t>сентября</w:t>
      </w:r>
      <w:r w:rsidRPr="00FF44F8">
        <w:rPr>
          <w:sz w:val="28"/>
          <w:szCs w:val="28"/>
        </w:rPr>
        <w:t xml:space="preserve"> </w:t>
      </w:r>
      <w:r w:rsidR="002E1965" w:rsidRPr="00FF44F8">
        <w:rPr>
          <w:sz w:val="28"/>
          <w:szCs w:val="28"/>
        </w:rPr>
        <w:t>2015</w:t>
      </w:r>
      <w:proofErr w:type="gramEnd"/>
      <w:r w:rsidRPr="00FF44F8">
        <w:rPr>
          <w:sz w:val="28"/>
          <w:szCs w:val="28"/>
        </w:rPr>
        <w:t xml:space="preserve"> </w:t>
      </w:r>
      <w:proofErr w:type="gramStart"/>
      <w:r w:rsidRPr="00FF44F8">
        <w:rPr>
          <w:sz w:val="28"/>
          <w:szCs w:val="28"/>
        </w:rPr>
        <w:t>года</w:t>
      </w:r>
      <w:r w:rsidR="002E1965" w:rsidRPr="00FF44F8">
        <w:rPr>
          <w:sz w:val="28"/>
          <w:szCs w:val="28"/>
        </w:rPr>
        <w:t xml:space="preserve">                            </w:t>
      </w:r>
      <w:r w:rsidRPr="00FF44F8">
        <w:rPr>
          <w:sz w:val="28"/>
          <w:szCs w:val="28"/>
        </w:rPr>
        <w:t xml:space="preserve"> № </w:t>
      </w:r>
      <w:r w:rsidR="002E1965" w:rsidRPr="00FF44F8">
        <w:rPr>
          <w:sz w:val="28"/>
          <w:szCs w:val="28"/>
        </w:rPr>
        <w:t>46</w:t>
      </w:r>
      <w:r w:rsidRPr="00FF44F8">
        <w:rPr>
          <w:sz w:val="28"/>
          <w:szCs w:val="28"/>
        </w:rPr>
        <w:t xml:space="preserve"> «Об утверждении положения об оплате труда выборного должностного </w:t>
      </w:r>
      <w:r w:rsidRPr="00FF44F8">
        <w:rPr>
          <w:sz w:val="28"/>
          <w:szCs w:val="28"/>
        </w:rPr>
        <w:lastRenderedPageBreak/>
        <w:t>лица органа местного самоуправления-главы Родниковского сельского поселения Курганинского района, осуществляющего свои по</w:t>
      </w:r>
      <w:r w:rsidR="00D140AE" w:rsidRPr="00FF44F8">
        <w:rPr>
          <w:sz w:val="28"/>
          <w:szCs w:val="28"/>
        </w:rPr>
        <w:t>лномочия на постоянной основе»</w:t>
      </w:r>
      <w:r w:rsidRPr="00FF44F8">
        <w:rPr>
          <w:sz w:val="28"/>
          <w:szCs w:val="28"/>
        </w:rPr>
        <w:t xml:space="preserve">, </w:t>
      </w:r>
      <w:r w:rsidR="008F33D8" w:rsidRPr="00FF44F8">
        <w:rPr>
          <w:sz w:val="28"/>
          <w:szCs w:val="28"/>
        </w:rPr>
        <w:t xml:space="preserve">от </w:t>
      </w:r>
      <w:r w:rsidR="00F1107B" w:rsidRPr="00FF44F8">
        <w:rPr>
          <w:sz w:val="28"/>
          <w:szCs w:val="28"/>
        </w:rPr>
        <w:t>11</w:t>
      </w:r>
      <w:r w:rsidR="008F33D8" w:rsidRPr="00FF44F8">
        <w:rPr>
          <w:sz w:val="28"/>
          <w:szCs w:val="28"/>
        </w:rPr>
        <w:t xml:space="preserve"> </w:t>
      </w:r>
      <w:r w:rsidR="00F1107B" w:rsidRPr="00FF44F8">
        <w:rPr>
          <w:sz w:val="28"/>
          <w:szCs w:val="28"/>
        </w:rPr>
        <w:t>января</w:t>
      </w:r>
      <w:r w:rsidR="008F33D8" w:rsidRPr="00FF44F8">
        <w:rPr>
          <w:sz w:val="28"/>
          <w:szCs w:val="28"/>
        </w:rPr>
        <w:t xml:space="preserve"> 201</w:t>
      </w:r>
      <w:r w:rsidR="00F1107B" w:rsidRPr="00FF44F8">
        <w:rPr>
          <w:sz w:val="28"/>
          <w:szCs w:val="28"/>
        </w:rPr>
        <w:t>6</w:t>
      </w:r>
      <w:r w:rsidR="008F33D8" w:rsidRPr="00FF44F8">
        <w:rPr>
          <w:sz w:val="28"/>
          <w:szCs w:val="28"/>
        </w:rPr>
        <w:t xml:space="preserve"> года №</w:t>
      </w:r>
      <w:r w:rsidR="00D523B2">
        <w:rPr>
          <w:sz w:val="28"/>
          <w:szCs w:val="28"/>
        </w:rPr>
        <w:t xml:space="preserve"> 3/1 </w:t>
      </w:r>
      <w:r w:rsidR="008F33D8" w:rsidRPr="00FF44F8">
        <w:rPr>
          <w:sz w:val="28"/>
          <w:szCs w:val="28"/>
        </w:rPr>
        <w:t xml:space="preserve">«Об утверждении Реестра муниципальных должностей и Реестра должностей муниципальной службы в администрации Родниковского сельского поселения Курганинского района»                      </w:t>
      </w:r>
      <w:r w:rsidR="001A6A14" w:rsidRPr="00FF44F8">
        <w:rPr>
          <w:sz w:val="28"/>
          <w:szCs w:val="28"/>
        </w:rPr>
        <w:t xml:space="preserve">              </w:t>
      </w:r>
      <w:r w:rsidR="008F33D8" w:rsidRPr="00FF44F8">
        <w:rPr>
          <w:sz w:val="28"/>
          <w:szCs w:val="28"/>
        </w:rPr>
        <w:t xml:space="preserve">      </w:t>
      </w:r>
      <w:r w:rsidR="00D514BA" w:rsidRPr="00FF44F8">
        <w:rPr>
          <w:sz w:val="28"/>
          <w:szCs w:val="28"/>
        </w:rPr>
        <w:t xml:space="preserve">и </w:t>
      </w:r>
      <w:r w:rsidRPr="00FF44F8">
        <w:rPr>
          <w:sz w:val="28"/>
          <w:szCs w:val="28"/>
        </w:rPr>
        <w:t>Уставом Родниковского сельского поселения Курганинского района, зарегистрированного Управлением Министерства юстиции Российской</w:t>
      </w:r>
      <w:proofErr w:type="gramEnd"/>
      <w:r w:rsidRPr="00FF44F8">
        <w:rPr>
          <w:sz w:val="28"/>
          <w:szCs w:val="28"/>
        </w:rPr>
        <w:t xml:space="preserve"> Федерации по Краснодарскому краю </w:t>
      </w:r>
      <w:r w:rsidR="00BA53B1" w:rsidRPr="00FF44F8">
        <w:rPr>
          <w:sz w:val="28"/>
          <w:szCs w:val="28"/>
        </w:rPr>
        <w:t xml:space="preserve">от </w:t>
      </w:r>
      <w:r w:rsidR="00AE6A21">
        <w:rPr>
          <w:sz w:val="28"/>
          <w:szCs w:val="28"/>
        </w:rPr>
        <w:t>16</w:t>
      </w:r>
      <w:r w:rsidRPr="00FF44F8">
        <w:rPr>
          <w:sz w:val="28"/>
          <w:szCs w:val="28"/>
        </w:rPr>
        <w:t xml:space="preserve"> </w:t>
      </w:r>
      <w:r w:rsidR="00AE6A21">
        <w:rPr>
          <w:sz w:val="28"/>
          <w:szCs w:val="28"/>
        </w:rPr>
        <w:t>августа</w:t>
      </w:r>
      <w:r w:rsidRPr="00FF44F8">
        <w:rPr>
          <w:sz w:val="28"/>
          <w:szCs w:val="28"/>
        </w:rPr>
        <w:t xml:space="preserve"> </w:t>
      </w:r>
      <w:r w:rsidR="002C58D3" w:rsidRPr="00FF44F8">
        <w:rPr>
          <w:sz w:val="28"/>
          <w:szCs w:val="28"/>
        </w:rPr>
        <w:t>201</w:t>
      </w:r>
      <w:r w:rsidR="00AE6A21">
        <w:rPr>
          <w:sz w:val="28"/>
          <w:szCs w:val="28"/>
        </w:rPr>
        <w:t>6</w:t>
      </w:r>
      <w:r w:rsidRPr="00FF44F8">
        <w:rPr>
          <w:sz w:val="28"/>
          <w:szCs w:val="28"/>
        </w:rPr>
        <w:t xml:space="preserve"> года</w:t>
      </w:r>
      <w:r w:rsidR="00E43765" w:rsidRPr="00FF44F8">
        <w:rPr>
          <w:sz w:val="28"/>
          <w:szCs w:val="28"/>
        </w:rPr>
        <w:t xml:space="preserve"> </w:t>
      </w:r>
      <w:r w:rsidR="002C58D3" w:rsidRPr="00FF44F8">
        <w:rPr>
          <w:sz w:val="28"/>
          <w:szCs w:val="28"/>
        </w:rPr>
        <w:t xml:space="preserve">                                 </w:t>
      </w:r>
      <w:r w:rsidRPr="00FF44F8">
        <w:rPr>
          <w:sz w:val="28"/>
          <w:szCs w:val="28"/>
        </w:rPr>
        <w:t xml:space="preserve">№ </w:t>
      </w:r>
      <w:proofErr w:type="spellStart"/>
      <w:r w:rsidRPr="00FF44F8">
        <w:rPr>
          <w:sz w:val="28"/>
          <w:szCs w:val="28"/>
          <w:lang w:val="en-US"/>
        </w:rPr>
        <w:t>Ru</w:t>
      </w:r>
      <w:proofErr w:type="spellEnd"/>
      <w:r w:rsidRPr="00FF44F8">
        <w:rPr>
          <w:sz w:val="28"/>
          <w:szCs w:val="28"/>
        </w:rPr>
        <w:t xml:space="preserve"> 23517309</w:t>
      </w:r>
      <w:r w:rsidR="002C58D3" w:rsidRPr="00FF44F8">
        <w:rPr>
          <w:sz w:val="28"/>
          <w:szCs w:val="28"/>
        </w:rPr>
        <w:t>201</w:t>
      </w:r>
      <w:r w:rsidR="00AE6A21">
        <w:rPr>
          <w:sz w:val="28"/>
          <w:szCs w:val="28"/>
        </w:rPr>
        <w:t>6</w:t>
      </w:r>
      <w:r w:rsidRPr="00FF44F8">
        <w:rPr>
          <w:sz w:val="28"/>
          <w:szCs w:val="28"/>
        </w:rPr>
        <w:t xml:space="preserve">001, </w:t>
      </w:r>
      <w:proofErr w:type="spellStart"/>
      <w:proofErr w:type="gramStart"/>
      <w:r w:rsidRPr="00FF44F8">
        <w:rPr>
          <w:sz w:val="28"/>
          <w:szCs w:val="28"/>
        </w:rPr>
        <w:t>п</w:t>
      </w:r>
      <w:proofErr w:type="spellEnd"/>
      <w:proofErr w:type="gramEnd"/>
      <w:r w:rsidRPr="00FF44F8">
        <w:rPr>
          <w:sz w:val="28"/>
          <w:szCs w:val="28"/>
        </w:rPr>
        <w:t xml:space="preserve"> о с т а </w:t>
      </w:r>
      <w:proofErr w:type="spellStart"/>
      <w:r w:rsidRPr="00FF44F8">
        <w:rPr>
          <w:sz w:val="28"/>
          <w:szCs w:val="28"/>
        </w:rPr>
        <w:t>н</w:t>
      </w:r>
      <w:proofErr w:type="spellEnd"/>
      <w:r w:rsidRPr="00FF44F8">
        <w:rPr>
          <w:sz w:val="28"/>
          <w:szCs w:val="28"/>
        </w:rPr>
        <w:t xml:space="preserve"> о в л я ю:</w:t>
      </w:r>
    </w:p>
    <w:p w:rsidR="00907D09" w:rsidRPr="00907D09" w:rsidRDefault="00907D09" w:rsidP="00907D09">
      <w:pPr>
        <w:ind w:firstLine="708"/>
        <w:jc w:val="both"/>
        <w:rPr>
          <w:bCs/>
          <w:sz w:val="28"/>
          <w:szCs w:val="28"/>
        </w:rPr>
      </w:pPr>
      <w:r w:rsidRPr="00907D09">
        <w:rPr>
          <w:sz w:val="28"/>
          <w:szCs w:val="28"/>
        </w:rPr>
        <w:t>1. Внести изменения в приложени</w:t>
      </w:r>
      <w:r>
        <w:rPr>
          <w:sz w:val="28"/>
          <w:szCs w:val="28"/>
        </w:rPr>
        <w:t>е</w:t>
      </w:r>
      <w:r w:rsidRPr="00907D09">
        <w:rPr>
          <w:sz w:val="28"/>
          <w:szCs w:val="28"/>
        </w:rPr>
        <w:t xml:space="preserve"> к постановлению администрации Родниковского сельского поселения</w:t>
      </w:r>
      <w:r w:rsidRPr="00907D09">
        <w:rPr>
          <w:bCs/>
          <w:sz w:val="28"/>
          <w:szCs w:val="28"/>
        </w:rPr>
        <w:t xml:space="preserve"> </w:t>
      </w:r>
      <w:r w:rsidRPr="00907D09">
        <w:rPr>
          <w:sz w:val="28"/>
          <w:szCs w:val="28"/>
        </w:rPr>
        <w:t>Курганинского района</w:t>
      </w:r>
      <w:r w:rsidRPr="00907D09">
        <w:rPr>
          <w:bCs/>
          <w:sz w:val="28"/>
          <w:szCs w:val="28"/>
        </w:rPr>
        <w:t xml:space="preserve"> от 9 января 2017 года № 2 «</w:t>
      </w:r>
      <w:r w:rsidRPr="00907D09">
        <w:rPr>
          <w:bCs/>
          <w:color w:val="000000"/>
          <w:spacing w:val="-3"/>
          <w:w w:val="102"/>
          <w:sz w:val="28"/>
          <w:szCs w:val="28"/>
        </w:rPr>
        <w:t xml:space="preserve">Об утверждении штатного расписания администрации Родниковского </w:t>
      </w:r>
      <w:r w:rsidRPr="00907D09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>
        <w:rPr>
          <w:bCs/>
          <w:color w:val="000000"/>
          <w:spacing w:val="-5"/>
          <w:w w:val="102"/>
          <w:sz w:val="28"/>
          <w:szCs w:val="28"/>
        </w:rPr>
        <w:t xml:space="preserve">, изложив его в новой редакции </w:t>
      </w:r>
      <w:r w:rsidRPr="00907D09">
        <w:rPr>
          <w:sz w:val="28"/>
          <w:szCs w:val="28"/>
        </w:rPr>
        <w:t>(прилагается).</w:t>
      </w:r>
    </w:p>
    <w:p w:rsidR="00153EDB" w:rsidRPr="00FF44F8" w:rsidRDefault="00907D09" w:rsidP="00FF44F8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EDB" w:rsidRPr="00FF44F8">
        <w:rPr>
          <w:sz w:val="28"/>
          <w:szCs w:val="28"/>
        </w:rPr>
        <w:t xml:space="preserve">. 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153EDB" w:rsidRPr="00FF44F8" w:rsidRDefault="00907D09" w:rsidP="00FF44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EDB" w:rsidRPr="00FF44F8">
        <w:rPr>
          <w:sz w:val="28"/>
          <w:szCs w:val="28"/>
        </w:rPr>
        <w:t xml:space="preserve">. </w:t>
      </w:r>
      <w:proofErr w:type="gramStart"/>
      <w:r w:rsidR="00153EDB" w:rsidRPr="00FF44F8">
        <w:rPr>
          <w:sz w:val="28"/>
          <w:szCs w:val="28"/>
        </w:rPr>
        <w:t>Контроль за</w:t>
      </w:r>
      <w:proofErr w:type="gramEnd"/>
      <w:r w:rsidR="00153EDB" w:rsidRPr="00FF4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3EDB" w:rsidRPr="00FF44F8" w:rsidRDefault="00907D09" w:rsidP="00FF44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EDB" w:rsidRPr="00FF44F8">
        <w:rPr>
          <w:sz w:val="28"/>
          <w:szCs w:val="28"/>
        </w:rPr>
        <w:t xml:space="preserve">. Постановление вступает в силу с момента </w:t>
      </w:r>
      <w:r w:rsidR="00F94134" w:rsidRPr="00FF44F8">
        <w:rPr>
          <w:sz w:val="28"/>
          <w:szCs w:val="28"/>
        </w:rPr>
        <w:t>ег</w:t>
      </w:r>
      <w:r w:rsidR="00153EDB" w:rsidRPr="00FF44F8">
        <w:rPr>
          <w:sz w:val="28"/>
          <w:szCs w:val="28"/>
        </w:rPr>
        <w:t>о</w:t>
      </w:r>
      <w:r w:rsidR="00F94134" w:rsidRPr="00FF44F8">
        <w:rPr>
          <w:sz w:val="28"/>
          <w:szCs w:val="28"/>
        </w:rPr>
        <w:t xml:space="preserve"> подписания, и распространяется на </w:t>
      </w:r>
      <w:r w:rsidRPr="00FF44F8">
        <w:rPr>
          <w:sz w:val="28"/>
          <w:szCs w:val="28"/>
        </w:rPr>
        <w:t>правоотношения,</w:t>
      </w:r>
      <w:r w:rsidR="00F94134" w:rsidRPr="00FF44F8">
        <w:rPr>
          <w:sz w:val="28"/>
          <w:szCs w:val="28"/>
        </w:rPr>
        <w:t xml:space="preserve"> возникшие с </w:t>
      </w:r>
      <w:r w:rsidR="00974DB0">
        <w:rPr>
          <w:sz w:val="28"/>
          <w:szCs w:val="28"/>
        </w:rPr>
        <w:t>1</w:t>
      </w:r>
      <w:r w:rsidR="00F94134" w:rsidRPr="00FF44F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F94134" w:rsidRPr="00FF44F8">
        <w:rPr>
          <w:sz w:val="28"/>
          <w:szCs w:val="28"/>
        </w:rPr>
        <w:t xml:space="preserve"> 201</w:t>
      </w:r>
      <w:r w:rsidR="004651AF">
        <w:rPr>
          <w:sz w:val="28"/>
          <w:szCs w:val="28"/>
        </w:rPr>
        <w:t>7</w:t>
      </w:r>
      <w:r w:rsidR="00F94134" w:rsidRPr="00FF44F8">
        <w:rPr>
          <w:sz w:val="28"/>
          <w:szCs w:val="28"/>
        </w:rPr>
        <w:t xml:space="preserve"> года</w:t>
      </w:r>
      <w:r w:rsidR="00153EDB" w:rsidRPr="00FF44F8">
        <w:rPr>
          <w:sz w:val="28"/>
          <w:szCs w:val="28"/>
        </w:rPr>
        <w:t>.</w:t>
      </w:r>
    </w:p>
    <w:p w:rsidR="00153EDB" w:rsidRPr="00FF44F8" w:rsidRDefault="00153EDB" w:rsidP="00FF44F8">
      <w:pPr>
        <w:shd w:val="clear" w:color="auto" w:fill="FFFFFF"/>
        <w:jc w:val="both"/>
        <w:rPr>
          <w:sz w:val="28"/>
          <w:szCs w:val="28"/>
        </w:rPr>
      </w:pPr>
    </w:p>
    <w:p w:rsidR="00D523B2" w:rsidRPr="00FF44F8" w:rsidRDefault="00D523B2" w:rsidP="00FF44F8">
      <w:pPr>
        <w:shd w:val="clear" w:color="auto" w:fill="FFFFFF"/>
        <w:jc w:val="both"/>
        <w:rPr>
          <w:sz w:val="28"/>
          <w:szCs w:val="28"/>
        </w:rPr>
      </w:pPr>
    </w:p>
    <w:p w:rsidR="004651AF" w:rsidRPr="004651AF" w:rsidRDefault="004651AF" w:rsidP="004651AF">
      <w:pPr>
        <w:shd w:val="clear" w:color="auto" w:fill="FFFFFF"/>
        <w:jc w:val="both"/>
        <w:rPr>
          <w:sz w:val="28"/>
          <w:szCs w:val="28"/>
        </w:rPr>
      </w:pPr>
      <w:r w:rsidRPr="004651AF">
        <w:rPr>
          <w:sz w:val="28"/>
          <w:szCs w:val="28"/>
        </w:rPr>
        <w:t>Глава Родниковского сельского поселения</w:t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  <w:t xml:space="preserve">    Е.А. Тарасов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</w:p>
    <w:p w:rsidR="004651AF" w:rsidRPr="004651AF" w:rsidRDefault="004651AF" w:rsidP="004651AF">
      <w:pPr>
        <w:jc w:val="both"/>
        <w:rPr>
          <w:sz w:val="28"/>
          <w:szCs w:val="28"/>
        </w:rPr>
      </w:pP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Проект подготовлен и внесён: </w:t>
      </w:r>
    </w:p>
    <w:p w:rsidR="00EA7E44" w:rsidRPr="004651AF" w:rsidRDefault="00907D09" w:rsidP="00EA7E4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  <w:r w:rsidR="00EA7E44">
        <w:rPr>
          <w:sz w:val="28"/>
          <w:szCs w:val="28"/>
        </w:rPr>
        <w:t xml:space="preserve"> </w:t>
      </w:r>
      <w:r w:rsidR="00EA7E44" w:rsidRPr="004651AF">
        <w:rPr>
          <w:sz w:val="28"/>
          <w:szCs w:val="28"/>
        </w:rPr>
        <w:t xml:space="preserve">администрации </w:t>
      </w:r>
    </w:p>
    <w:p w:rsidR="00907D09" w:rsidRDefault="00EA7E44" w:rsidP="00EA7E44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>Родниковского сельского поселения</w:t>
      </w:r>
    </w:p>
    <w:p w:rsidR="00907D09" w:rsidRDefault="00907D09" w:rsidP="004651AF">
      <w:pPr>
        <w:jc w:val="both"/>
        <w:rPr>
          <w:sz w:val="28"/>
          <w:szCs w:val="28"/>
        </w:rPr>
      </w:pPr>
    </w:p>
    <w:p w:rsidR="004651AF" w:rsidRPr="004651AF" w:rsidRDefault="00EA7E44" w:rsidP="004651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финансового отдела администрации </w:t>
      </w:r>
    </w:p>
    <w:p w:rsidR="004651AF" w:rsidRPr="004651AF" w:rsidRDefault="004651AF" w:rsidP="004651AF">
      <w:pPr>
        <w:rPr>
          <w:sz w:val="28"/>
          <w:szCs w:val="28"/>
        </w:rPr>
      </w:pPr>
      <w:r w:rsidRPr="004651AF">
        <w:rPr>
          <w:sz w:val="28"/>
          <w:szCs w:val="28"/>
        </w:rPr>
        <w:t>Родниковского сельского поселения</w:t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4651AF">
        <w:rPr>
          <w:sz w:val="28"/>
          <w:szCs w:val="28"/>
        </w:rPr>
        <w:t>С.А. Белова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</w:p>
    <w:p w:rsidR="004651AF" w:rsidRPr="004651AF" w:rsidRDefault="004651AF" w:rsidP="004651AF">
      <w:pPr>
        <w:jc w:val="both"/>
        <w:rPr>
          <w:sz w:val="28"/>
          <w:szCs w:val="28"/>
        </w:rPr>
      </w:pP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Проект согласован: 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Заместитель главы Родниковского 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сельского поселения </w:t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651AF">
        <w:rPr>
          <w:sz w:val="28"/>
          <w:szCs w:val="28"/>
        </w:rPr>
        <w:t>В.В. Хохлов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</w:p>
    <w:p w:rsidR="004651AF" w:rsidRPr="004651AF" w:rsidRDefault="004651AF" w:rsidP="004651AF">
      <w:pPr>
        <w:jc w:val="both"/>
        <w:rPr>
          <w:sz w:val="28"/>
          <w:szCs w:val="28"/>
        </w:rPr>
      </w:pP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Главный специалист (юрист) 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общего отдела администрации </w:t>
      </w:r>
    </w:p>
    <w:p w:rsidR="004651AF" w:rsidRPr="004651AF" w:rsidRDefault="004651AF" w:rsidP="004651AF">
      <w:pPr>
        <w:jc w:val="both"/>
        <w:rPr>
          <w:sz w:val="28"/>
          <w:szCs w:val="28"/>
        </w:rPr>
      </w:pPr>
      <w:r w:rsidRPr="004651AF">
        <w:rPr>
          <w:sz w:val="28"/>
          <w:szCs w:val="28"/>
        </w:rPr>
        <w:t xml:space="preserve">Родниковского сельского поселения </w:t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</w:r>
      <w:r w:rsidRPr="004651AF">
        <w:rPr>
          <w:sz w:val="28"/>
          <w:szCs w:val="28"/>
        </w:rPr>
        <w:tab/>
        <w:t>А.В. Сафронов</w:t>
      </w:r>
    </w:p>
    <w:p w:rsidR="004651AF" w:rsidRPr="004651AF" w:rsidRDefault="004651AF" w:rsidP="004651AF">
      <w:pPr>
        <w:pStyle w:val="210"/>
        <w:spacing w:line="240" w:lineRule="auto"/>
        <w:rPr>
          <w:szCs w:val="28"/>
        </w:rPr>
      </w:pPr>
    </w:p>
    <w:p w:rsidR="004651AF" w:rsidRPr="004651AF" w:rsidRDefault="004651AF" w:rsidP="004651AF">
      <w:pPr>
        <w:rPr>
          <w:sz w:val="27"/>
          <w:szCs w:val="27"/>
        </w:rPr>
      </w:pPr>
    </w:p>
    <w:p w:rsidR="002A4D1D" w:rsidRDefault="002A4D1D" w:rsidP="00153EDB">
      <w:pPr>
        <w:jc w:val="both"/>
        <w:rPr>
          <w:sz w:val="28"/>
          <w:szCs w:val="28"/>
        </w:rPr>
        <w:sectPr w:rsidR="002A4D1D" w:rsidSect="001A6A14">
          <w:headerReference w:type="default" r:id="rId7"/>
          <w:pgSz w:w="11906" w:h="16838"/>
          <w:pgMar w:top="1134" w:right="567" w:bottom="1134" w:left="1701" w:header="709" w:footer="1134" w:gutter="0"/>
          <w:cols w:space="720"/>
          <w:titlePg/>
          <w:docGrid w:linePitch="360"/>
        </w:sectPr>
      </w:pP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1F3B" w:rsidRPr="00460239" w:rsidRDefault="00A81F3B" w:rsidP="00A81F3B">
      <w:pPr>
        <w:ind w:left="10620"/>
        <w:jc w:val="center"/>
      </w:pP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81F3B" w:rsidRDefault="00A81F3B" w:rsidP="00A81F3B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A81F3B" w:rsidRPr="008F33D8" w:rsidRDefault="00A81F3B" w:rsidP="00A81F3B">
      <w:pPr>
        <w:ind w:left="10620"/>
        <w:jc w:val="center"/>
        <w:rPr>
          <w:sz w:val="28"/>
          <w:szCs w:val="28"/>
        </w:rPr>
      </w:pPr>
      <w:r w:rsidRPr="008F33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</w:t>
      </w:r>
      <w:r w:rsidRPr="008F33D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81F3B" w:rsidRPr="00AE7AD5" w:rsidRDefault="00A81F3B" w:rsidP="00A81F3B">
      <w:pPr>
        <w:jc w:val="both"/>
        <w:rPr>
          <w:sz w:val="22"/>
          <w:szCs w:val="22"/>
        </w:rPr>
      </w:pPr>
    </w:p>
    <w:p w:rsidR="00A81F3B" w:rsidRDefault="00A81F3B" w:rsidP="00A81F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Родниковского сельского поселения</w:t>
      </w:r>
    </w:p>
    <w:p w:rsidR="00A81F3B" w:rsidRDefault="00516590" w:rsidP="00A81F3B">
      <w:pPr>
        <w:rPr>
          <w:sz w:val="28"/>
          <w:szCs w:val="28"/>
        </w:rPr>
      </w:pPr>
      <w:r w:rsidRPr="0051659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4pt;margin-top:.1pt;width:252.05pt;height:34.65pt;z-index:251657216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20"/>
                    <w:gridCol w:w="2710"/>
                  </w:tblGrid>
                  <w:tr w:rsidR="00A81F3B">
                    <w:trPr>
                      <w:trHeight w:val="360"/>
                    </w:trPr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 составления</w:t>
                        </w:r>
                      </w:p>
                    </w:tc>
                  </w:tr>
                  <w:tr w:rsidR="00A81F3B">
                    <w:trPr>
                      <w:trHeight w:val="320"/>
                    </w:trPr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81F3B" w:rsidRDefault="00A81F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81F3B" w:rsidRDefault="00A81F3B" w:rsidP="00A81F3B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A81F3B">
        <w:rPr>
          <w:sz w:val="28"/>
          <w:szCs w:val="28"/>
        </w:rPr>
        <w:t xml:space="preserve">Штатное расписание </w:t>
      </w:r>
    </w:p>
    <w:p w:rsidR="00A81F3B" w:rsidRDefault="00A81F3B" w:rsidP="00A81F3B">
      <w:pPr>
        <w:rPr>
          <w:sz w:val="28"/>
          <w:szCs w:val="28"/>
        </w:rPr>
      </w:pPr>
    </w:p>
    <w:p w:rsidR="00A81F3B" w:rsidRPr="00BE0425" w:rsidRDefault="00A81F3B" w:rsidP="00A81F3B">
      <w:pPr>
        <w:rPr>
          <w:sz w:val="22"/>
          <w:szCs w:val="22"/>
        </w:rPr>
      </w:pPr>
    </w:p>
    <w:p w:rsidR="00A81F3B" w:rsidRDefault="00A81F3B" w:rsidP="00A81F3B">
      <w:pPr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974DB0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907D0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651A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Штат в количестве 10 единиц</w:t>
      </w:r>
    </w:p>
    <w:tbl>
      <w:tblPr>
        <w:tblpPr w:leftFromText="180" w:rightFromText="180" w:vertAnchor="text" w:horzAnchor="margin" w:tblpXSpec="center" w:tblpY="277"/>
        <w:tblW w:w="14709" w:type="dxa"/>
        <w:tblLayout w:type="fixed"/>
        <w:tblLook w:val="0000"/>
      </w:tblPr>
      <w:tblGrid>
        <w:gridCol w:w="2220"/>
        <w:gridCol w:w="15"/>
        <w:gridCol w:w="439"/>
        <w:gridCol w:w="3246"/>
        <w:gridCol w:w="992"/>
        <w:gridCol w:w="1985"/>
        <w:gridCol w:w="1134"/>
        <w:gridCol w:w="1276"/>
        <w:gridCol w:w="141"/>
        <w:gridCol w:w="1328"/>
        <w:gridCol w:w="1388"/>
        <w:gridCol w:w="545"/>
      </w:tblGrid>
      <w:tr w:rsidR="00A81F3B" w:rsidTr="00FF44F8">
        <w:trPr>
          <w:trHeight w:val="1143"/>
          <w:tblHeader/>
        </w:trPr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Должность (специальность, п</w:t>
            </w:r>
            <w:r>
              <w:rPr>
                <w:spacing w:val="-2"/>
                <w:sz w:val="28"/>
                <w:szCs w:val="28"/>
              </w:rPr>
              <w:t>рофессия), разряд, класс (категория)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hd w:val="clear" w:color="auto" w:fill="FFFFFF"/>
              <w:snapToGrid w:val="0"/>
              <w:spacing w:line="259" w:lineRule="exact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Тарифная ставка</w:t>
            </w:r>
          </w:p>
          <w:p w:rsidR="00A81F3B" w:rsidRDefault="00A81F3B" w:rsidP="007D0700">
            <w:pPr>
              <w:shd w:val="clear" w:color="auto" w:fill="FFFFFF"/>
              <w:spacing w:line="259" w:lineRule="exac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(оклад)</w:t>
            </w:r>
          </w:p>
          <w:p w:rsidR="00A81F3B" w:rsidRDefault="00A81F3B" w:rsidP="007D0700">
            <w:pPr>
              <w:shd w:val="clear" w:color="auto" w:fill="FFFFFF"/>
              <w:spacing w:line="259" w:lineRule="exact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 </w:t>
            </w:r>
            <w:r>
              <w:rPr>
                <w:spacing w:val="5"/>
                <w:sz w:val="28"/>
                <w:szCs w:val="28"/>
              </w:rPr>
              <w:t>пр.,</w:t>
            </w:r>
          </w:p>
          <w:p w:rsidR="00A81F3B" w:rsidRDefault="00A81F3B" w:rsidP="007D0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Оклад за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класс-ный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чин</w:t>
            </w:r>
          </w:p>
        </w:tc>
        <w:tc>
          <w:tcPr>
            <w:tcW w:w="2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руб.</w:t>
            </w:r>
          </w:p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hd w:val="clear" w:color="auto" w:fill="FFFFFF"/>
              <w:snapToGrid w:val="0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  <w:p w:rsidR="00A81F3B" w:rsidRDefault="00A81F3B" w:rsidP="007D0700">
            <w:pPr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(гр. 5 + гр. 6</w:t>
            </w:r>
            <w:proofErr w:type="gramEnd"/>
          </w:p>
          <w:p w:rsidR="00A81F3B" w:rsidRDefault="00A81F3B" w:rsidP="007D0700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+гр. 7 +</w:t>
            </w:r>
            <w:r>
              <w:rPr>
                <w:sz w:val="28"/>
                <w:szCs w:val="28"/>
              </w:rPr>
              <w:t>гр. 8)</w:t>
            </w:r>
          </w:p>
          <w:p w:rsidR="00A81F3B" w:rsidRDefault="00A81F3B" w:rsidP="007D0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гр.4)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2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A81F3B" w:rsidTr="00FF44F8">
        <w:trPr>
          <w:trHeight w:val="328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772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окладов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81F3B" w:rsidTr="00FF44F8">
        <w:trPr>
          <w:trHeight w:val="256"/>
          <w:tblHeader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81F3B" w:rsidTr="00FF44F8">
        <w:trPr>
          <w:trHeight w:val="205"/>
        </w:trPr>
        <w:tc>
          <w:tcPr>
            <w:tcW w:w="14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</w:tr>
      <w:tr w:rsidR="00B9523F" w:rsidTr="00FF44F8">
        <w:trPr>
          <w:trHeight w:val="14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AE6A21" w:rsidP="00B95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AE6A21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AE6A21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9523F" w:rsidP="00AE6A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E6A21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E134D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19754,0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3F" w:rsidRDefault="00BE134D" w:rsidP="00B952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25398,0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3F" w:rsidRDefault="00B9523F" w:rsidP="00B9523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803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2E56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17599,0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A82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E56">
              <w:rPr>
                <w:sz w:val="28"/>
                <w:szCs w:val="28"/>
              </w:rPr>
              <w:t>3225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55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16191,0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144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516590" w:rsidP="007D0700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117.95pt;margin-top:-.3pt;width:111pt;height:1.5pt;flip:x;z-index:251658240;mso-position-horizontal-relative:text;mso-position-vertical-relative:text" o:connectortype="straight"/>
              </w:pic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(юрист)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CD68E8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Pr="00CD68E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64180A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64180A">
              <w:rPr>
                <w:sz w:val="28"/>
                <w:szCs w:val="28"/>
              </w:rPr>
              <w:t>10220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64180A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14955</w:t>
            </w:r>
            <w:r w:rsidRPr="0064180A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1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8F64D5" w:rsidRDefault="00734CE2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10220,0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14</w:t>
            </w:r>
            <w:r w:rsidR="00734CE2">
              <w:rPr>
                <w:sz w:val="28"/>
                <w:szCs w:val="28"/>
              </w:rPr>
              <w:t>95</w:t>
            </w:r>
            <w:r w:rsidRPr="00000F81">
              <w:rPr>
                <w:sz w:val="28"/>
                <w:szCs w:val="28"/>
              </w:rPr>
              <w:t>5,0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1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1F3B" w:rsidRPr="00000F81">
              <w:rPr>
                <w:sz w:val="28"/>
                <w:szCs w:val="28"/>
              </w:rPr>
              <w:t>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</w:t>
            </w:r>
            <w:r w:rsidR="00A81F3B" w:rsidRPr="00000F8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BE13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A81F3B" w:rsidP="00BE134D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</w:t>
            </w:r>
            <w:r w:rsidR="00BE134D">
              <w:rPr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000F81" w:rsidRDefault="00BE134D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10304</w:t>
            </w:r>
            <w:r w:rsidR="00A81F3B" w:rsidRPr="00000F81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34CE2" w:rsidTr="00FF44F8">
        <w:trPr>
          <w:trHeight w:val="37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CE2" w:rsidRDefault="00734CE2" w:rsidP="00734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4CE2" w:rsidRDefault="00734CE2" w:rsidP="00734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BC73C6" w:rsidP="00BC73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2" w:rsidRPr="00000F81" w:rsidRDefault="00734CE2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2E3983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</w:t>
            </w:r>
            <w:r w:rsidR="00734CE2" w:rsidRPr="00000F8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EA7E44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734CE2" w:rsidP="00734CE2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2E3983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11122</w:t>
            </w:r>
            <w:r w:rsidR="00734CE2" w:rsidRPr="00000F81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CE2" w:rsidRPr="00000F81" w:rsidRDefault="00EA7E44" w:rsidP="00734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16191</w:t>
            </w:r>
            <w:r w:rsidR="00734CE2" w:rsidRPr="00000F81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2" w:rsidRPr="00000F81" w:rsidRDefault="00734CE2" w:rsidP="00734C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206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EA7E44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10220,0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EA7E44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14</w:t>
            </w:r>
            <w:r w:rsidR="00EA7E44">
              <w:rPr>
                <w:sz w:val="28"/>
                <w:szCs w:val="28"/>
              </w:rPr>
              <w:t>00</w:t>
            </w:r>
            <w:r w:rsidRPr="00000F81">
              <w:rPr>
                <w:sz w:val="28"/>
                <w:szCs w:val="28"/>
              </w:rPr>
              <w:t>5,0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3B" w:rsidRPr="00000F8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4DB0" w:rsidTr="00DC5EE2">
        <w:trPr>
          <w:trHeight w:val="32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DB0" w:rsidRDefault="00974DB0" w:rsidP="00974D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4DB0" w:rsidRDefault="00974DB0" w:rsidP="00974D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B0" w:rsidRPr="00000F81" w:rsidRDefault="00974DB0" w:rsidP="00974DB0">
            <w:pPr>
              <w:snapToGrid w:val="0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 w:rsidRPr="00000F8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10220</w:t>
            </w:r>
            <w:r w:rsidRPr="00000F81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14480</w:t>
            </w:r>
            <w:r w:rsidRPr="00000F81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B0" w:rsidRPr="00000F81" w:rsidRDefault="00974DB0" w:rsidP="00974D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56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Итого по 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37060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2E3983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</w:t>
            </w:r>
            <w:r w:rsidR="00BD42E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A81F3B" w:rsidP="008E2C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8E2C3E">
              <w:rPr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107919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FA450F" w:rsidRDefault="008E2C3E" w:rsidP="002E3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2E3983">
              <w:rPr>
                <w:sz w:val="28"/>
                <w:szCs w:val="28"/>
              </w:rPr>
              <w:t>704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34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Инженер-программист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2E7D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6179,0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10298,0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962"/>
        </w:trPr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немуниципальным служащим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58601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2E7D6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6179,0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10298,0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RPr="0052291E" w:rsidTr="00FF44F8">
        <w:trPr>
          <w:trHeight w:val="278"/>
        </w:trPr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BD5457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 w:rsidRPr="00BD545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41179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2E7D61" w:rsidRDefault="002E3983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A81F3B" w:rsidP="008E2C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8E2C3E"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1237B7" w:rsidP="00A514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114098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Pr="0058601F" w:rsidRDefault="001237B7" w:rsidP="00641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160002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Pr="0058601F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cantSplit/>
          <w:trHeight w:val="113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передаваемых полномочий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Работник, осуществляющий воинский учёт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</w:t>
            </w:r>
            <w:r w:rsidR="00BD42E3">
              <w:rPr>
                <w:sz w:val="28"/>
                <w:szCs w:val="28"/>
              </w:rPr>
              <w:t>жание за счёт субвенций федера</w:t>
            </w:r>
            <w:r>
              <w:rPr>
                <w:sz w:val="28"/>
                <w:szCs w:val="28"/>
              </w:rPr>
              <w:t>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BD42E3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</w:t>
            </w:r>
            <w:r w:rsidR="00A81F3B">
              <w:rPr>
                <w:sz w:val="28"/>
                <w:szCs w:val="28"/>
              </w:rPr>
              <w:t>ние за счёт местного бюджета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81F3B" w:rsidTr="00FF44F8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324A9" w:rsidP="00A324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11895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B" w:rsidRDefault="00A324A9" w:rsidP="00A324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23790</w:t>
            </w:r>
            <w:r w:rsidR="00A81F3B">
              <w:rPr>
                <w:sz w:val="28"/>
                <w:szCs w:val="28"/>
              </w:rPr>
              <w:t>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B" w:rsidRDefault="00A81F3B" w:rsidP="007D07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81F3B" w:rsidRDefault="00A81F3B" w:rsidP="00A81F3B">
      <w:pPr>
        <w:jc w:val="both"/>
        <w:rPr>
          <w:sz w:val="28"/>
          <w:szCs w:val="28"/>
        </w:rPr>
      </w:pPr>
    </w:p>
    <w:p w:rsidR="006631F3" w:rsidRDefault="006631F3" w:rsidP="00153EDB">
      <w:pPr>
        <w:jc w:val="both"/>
        <w:rPr>
          <w:sz w:val="28"/>
          <w:szCs w:val="28"/>
        </w:rPr>
      </w:pPr>
    </w:p>
    <w:p w:rsidR="0048519E" w:rsidRPr="002A4D1D" w:rsidRDefault="00EA7E44" w:rsidP="00485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8519E">
        <w:rPr>
          <w:sz w:val="28"/>
          <w:szCs w:val="28"/>
        </w:rPr>
        <w:t xml:space="preserve">финансового отдела </w:t>
      </w:r>
      <w:r w:rsidR="0048519E" w:rsidRPr="002A4D1D">
        <w:rPr>
          <w:sz w:val="28"/>
          <w:szCs w:val="28"/>
        </w:rPr>
        <w:t xml:space="preserve">администрации </w:t>
      </w:r>
    </w:p>
    <w:p w:rsidR="002A4D1D" w:rsidRDefault="0048519E" w:rsidP="0048519E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="00EA7E44">
        <w:rPr>
          <w:sz w:val="28"/>
          <w:szCs w:val="28"/>
        </w:rPr>
        <w:t xml:space="preserve">     </w:t>
      </w:r>
      <w:r w:rsidRPr="002A4D1D">
        <w:rPr>
          <w:sz w:val="28"/>
          <w:szCs w:val="28"/>
        </w:rPr>
        <w:t>С.А. Белова</w:t>
      </w:r>
    </w:p>
    <w:sectPr w:rsidR="002A4D1D" w:rsidSect="00460239">
      <w:headerReference w:type="default" r:id="rId8"/>
      <w:pgSz w:w="16838" w:h="11906" w:orient="landscape"/>
      <w:pgMar w:top="709" w:right="567" w:bottom="993" w:left="1701" w:header="851" w:footer="1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13" w:rsidRDefault="00D30A13">
      <w:r>
        <w:separator/>
      </w:r>
    </w:p>
  </w:endnote>
  <w:endnote w:type="continuationSeparator" w:id="0">
    <w:p w:rsidR="00D30A13" w:rsidRDefault="00D3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13" w:rsidRDefault="00D30A13">
      <w:r>
        <w:separator/>
      </w:r>
    </w:p>
  </w:footnote>
  <w:footnote w:type="continuationSeparator" w:id="0">
    <w:p w:rsidR="00D30A13" w:rsidRDefault="00D3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516"/>
      <w:docPartObj>
        <w:docPartGallery w:val="Page Numbers (Top of Page)"/>
        <w:docPartUnique/>
      </w:docPartObj>
    </w:sdtPr>
    <w:sdtContent>
      <w:p w:rsidR="00E36BA2" w:rsidRDefault="00516590" w:rsidP="006A245A">
        <w:pPr>
          <w:pStyle w:val="aa"/>
          <w:jc w:val="center"/>
        </w:pPr>
        <w:fldSimple w:instr=" PAGE   \* MERGEFORMAT ">
          <w:r w:rsidR="009A728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A2" w:rsidRPr="00BE134D" w:rsidRDefault="00516590" w:rsidP="00734CE2">
    <w:pPr>
      <w:pStyle w:val="aa"/>
      <w:jc w:val="center"/>
      <w:rPr>
        <w:sz w:val="24"/>
        <w:szCs w:val="24"/>
      </w:rPr>
    </w:pPr>
    <w:r w:rsidRPr="00BE134D">
      <w:rPr>
        <w:sz w:val="24"/>
        <w:szCs w:val="24"/>
      </w:rPr>
      <w:fldChar w:fldCharType="begin"/>
    </w:r>
    <w:r w:rsidR="0036330E" w:rsidRPr="00BE134D">
      <w:rPr>
        <w:sz w:val="24"/>
        <w:szCs w:val="24"/>
      </w:rPr>
      <w:instrText xml:space="preserve"> PAGE   \* MERGEFORMAT </w:instrText>
    </w:r>
    <w:r w:rsidRPr="00BE134D">
      <w:rPr>
        <w:sz w:val="24"/>
        <w:szCs w:val="24"/>
      </w:rPr>
      <w:fldChar w:fldCharType="separate"/>
    </w:r>
    <w:r w:rsidR="009A7285">
      <w:rPr>
        <w:noProof/>
        <w:sz w:val="24"/>
        <w:szCs w:val="24"/>
      </w:rPr>
      <w:t>4</w:t>
    </w:r>
    <w:r w:rsidRPr="00BE134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C7B"/>
    <w:rsid w:val="00000F81"/>
    <w:rsid w:val="00005BCF"/>
    <w:rsid w:val="00021EE5"/>
    <w:rsid w:val="0002238F"/>
    <w:rsid w:val="00025B25"/>
    <w:rsid w:val="00063C17"/>
    <w:rsid w:val="00084D94"/>
    <w:rsid w:val="000A0951"/>
    <w:rsid w:val="000B0C5D"/>
    <w:rsid w:val="000B0CA9"/>
    <w:rsid w:val="000B4778"/>
    <w:rsid w:val="000D16F5"/>
    <w:rsid w:val="000F1DE1"/>
    <w:rsid w:val="000F278E"/>
    <w:rsid w:val="001009C7"/>
    <w:rsid w:val="001237B7"/>
    <w:rsid w:val="001327A3"/>
    <w:rsid w:val="00133EC5"/>
    <w:rsid w:val="00153EDB"/>
    <w:rsid w:val="00156BD0"/>
    <w:rsid w:val="0016582E"/>
    <w:rsid w:val="00176CE9"/>
    <w:rsid w:val="00183B12"/>
    <w:rsid w:val="00195049"/>
    <w:rsid w:val="001A6A14"/>
    <w:rsid w:val="00226EE7"/>
    <w:rsid w:val="00237F72"/>
    <w:rsid w:val="0026452A"/>
    <w:rsid w:val="002937EA"/>
    <w:rsid w:val="002A4D1D"/>
    <w:rsid w:val="002B166E"/>
    <w:rsid w:val="002C58D3"/>
    <w:rsid w:val="002E1965"/>
    <w:rsid w:val="002E1C50"/>
    <w:rsid w:val="002E3983"/>
    <w:rsid w:val="002E79EA"/>
    <w:rsid w:val="0032788A"/>
    <w:rsid w:val="00350FD8"/>
    <w:rsid w:val="0036330E"/>
    <w:rsid w:val="00385439"/>
    <w:rsid w:val="003858ED"/>
    <w:rsid w:val="003966E6"/>
    <w:rsid w:val="003B0DEB"/>
    <w:rsid w:val="003B7BEB"/>
    <w:rsid w:val="003F52AA"/>
    <w:rsid w:val="0042064D"/>
    <w:rsid w:val="00422F26"/>
    <w:rsid w:val="00436A45"/>
    <w:rsid w:val="00446BEF"/>
    <w:rsid w:val="00460239"/>
    <w:rsid w:val="004651AF"/>
    <w:rsid w:val="0048519E"/>
    <w:rsid w:val="004962D8"/>
    <w:rsid w:val="004C19D1"/>
    <w:rsid w:val="004D3779"/>
    <w:rsid w:val="004E60F8"/>
    <w:rsid w:val="00516590"/>
    <w:rsid w:val="0052320B"/>
    <w:rsid w:val="00564F9E"/>
    <w:rsid w:val="005B4266"/>
    <w:rsid w:val="005C11D1"/>
    <w:rsid w:val="005E732B"/>
    <w:rsid w:val="005F63C9"/>
    <w:rsid w:val="006104D1"/>
    <w:rsid w:val="00611101"/>
    <w:rsid w:val="00623A5E"/>
    <w:rsid w:val="0064102A"/>
    <w:rsid w:val="00642097"/>
    <w:rsid w:val="00644C21"/>
    <w:rsid w:val="00654DAD"/>
    <w:rsid w:val="006631F3"/>
    <w:rsid w:val="006A245A"/>
    <w:rsid w:val="006A55B8"/>
    <w:rsid w:val="006C2659"/>
    <w:rsid w:val="006D0ED3"/>
    <w:rsid w:val="00714F9C"/>
    <w:rsid w:val="00734CE2"/>
    <w:rsid w:val="00752CA8"/>
    <w:rsid w:val="00755E09"/>
    <w:rsid w:val="00761112"/>
    <w:rsid w:val="00791D92"/>
    <w:rsid w:val="007A01A4"/>
    <w:rsid w:val="007B635D"/>
    <w:rsid w:val="007C5776"/>
    <w:rsid w:val="007E42E8"/>
    <w:rsid w:val="00807CF2"/>
    <w:rsid w:val="008277C5"/>
    <w:rsid w:val="00832922"/>
    <w:rsid w:val="008339D7"/>
    <w:rsid w:val="00841F14"/>
    <w:rsid w:val="00855C7B"/>
    <w:rsid w:val="008E2C3E"/>
    <w:rsid w:val="008F33D8"/>
    <w:rsid w:val="008F64D5"/>
    <w:rsid w:val="00907D09"/>
    <w:rsid w:val="00935B7B"/>
    <w:rsid w:val="00952A70"/>
    <w:rsid w:val="009577E1"/>
    <w:rsid w:val="00974DB0"/>
    <w:rsid w:val="0099537A"/>
    <w:rsid w:val="00995B1C"/>
    <w:rsid w:val="009A6B3A"/>
    <w:rsid w:val="009A7285"/>
    <w:rsid w:val="009F4C23"/>
    <w:rsid w:val="009F6444"/>
    <w:rsid w:val="009F7584"/>
    <w:rsid w:val="00A05210"/>
    <w:rsid w:val="00A30E7E"/>
    <w:rsid w:val="00A324A9"/>
    <w:rsid w:val="00A402AC"/>
    <w:rsid w:val="00A51446"/>
    <w:rsid w:val="00A711A6"/>
    <w:rsid w:val="00A81F3B"/>
    <w:rsid w:val="00A82E56"/>
    <w:rsid w:val="00A86DC5"/>
    <w:rsid w:val="00AE6A21"/>
    <w:rsid w:val="00AE7AD5"/>
    <w:rsid w:val="00AF483E"/>
    <w:rsid w:val="00B1729B"/>
    <w:rsid w:val="00B22589"/>
    <w:rsid w:val="00B34D6A"/>
    <w:rsid w:val="00B5676F"/>
    <w:rsid w:val="00B72CFB"/>
    <w:rsid w:val="00B7335B"/>
    <w:rsid w:val="00B74889"/>
    <w:rsid w:val="00B82B27"/>
    <w:rsid w:val="00B82BA8"/>
    <w:rsid w:val="00B9523F"/>
    <w:rsid w:val="00BA0340"/>
    <w:rsid w:val="00BA53B1"/>
    <w:rsid w:val="00BC73C6"/>
    <w:rsid w:val="00BD42E3"/>
    <w:rsid w:val="00BD5457"/>
    <w:rsid w:val="00BE0425"/>
    <w:rsid w:val="00BE0979"/>
    <w:rsid w:val="00BE134D"/>
    <w:rsid w:val="00BE1473"/>
    <w:rsid w:val="00BE4762"/>
    <w:rsid w:val="00C264A1"/>
    <w:rsid w:val="00C4150A"/>
    <w:rsid w:val="00C653FF"/>
    <w:rsid w:val="00C716B4"/>
    <w:rsid w:val="00CD03D5"/>
    <w:rsid w:val="00CD4260"/>
    <w:rsid w:val="00CD68E8"/>
    <w:rsid w:val="00CE0EB0"/>
    <w:rsid w:val="00D140AE"/>
    <w:rsid w:val="00D30A13"/>
    <w:rsid w:val="00D514BA"/>
    <w:rsid w:val="00D523B2"/>
    <w:rsid w:val="00D83961"/>
    <w:rsid w:val="00D922FC"/>
    <w:rsid w:val="00D9749A"/>
    <w:rsid w:val="00DD0928"/>
    <w:rsid w:val="00DE1C4F"/>
    <w:rsid w:val="00DE5D2E"/>
    <w:rsid w:val="00E03443"/>
    <w:rsid w:val="00E108F8"/>
    <w:rsid w:val="00E3006B"/>
    <w:rsid w:val="00E36BA2"/>
    <w:rsid w:val="00E43765"/>
    <w:rsid w:val="00E449DC"/>
    <w:rsid w:val="00E81F4A"/>
    <w:rsid w:val="00E8274F"/>
    <w:rsid w:val="00EA7E44"/>
    <w:rsid w:val="00EB4265"/>
    <w:rsid w:val="00ED4E3C"/>
    <w:rsid w:val="00EF4EF8"/>
    <w:rsid w:val="00F03540"/>
    <w:rsid w:val="00F1107B"/>
    <w:rsid w:val="00F30A71"/>
    <w:rsid w:val="00F52497"/>
    <w:rsid w:val="00F94134"/>
    <w:rsid w:val="00FC3EB7"/>
    <w:rsid w:val="00FD2897"/>
    <w:rsid w:val="00FD434A"/>
    <w:rsid w:val="00FE6332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5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qFormat/>
    <w:rsid w:val="00A86DC5"/>
    <w:pPr>
      <w:keepNext/>
      <w:widowControl/>
      <w:tabs>
        <w:tab w:val="num" w:pos="0"/>
      </w:tabs>
      <w:autoSpaceDE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6DC5"/>
  </w:style>
  <w:style w:type="character" w:customStyle="1" w:styleId="Absatz-Standardschriftart">
    <w:name w:val="Absatz-Standardschriftart"/>
    <w:rsid w:val="00A86DC5"/>
  </w:style>
  <w:style w:type="character" w:customStyle="1" w:styleId="WW-Absatz-Standardschriftart">
    <w:name w:val="WW-Absatz-Standardschriftart"/>
    <w:rsid w:val="00A86DC5"/>
  </w:style>
  <w:style w:type="character" w:customStyle="1" w:styleId="1">
    <w:name w:val="Основной шрифт абзаца1"/>
    <w:rsid w:val="00A86DC5"/>
  </w:style>
  <w:style w:type="character" w:styleId="a3">
    <w:name w:val="page number"/>
    <w:basedOn w:val="1"/>
    <w:rsid w:val="00A86DC5"/>
  </w:style>
  <w:style w:type="character" w:customStyle="1" w:styleId="a4">
    <w:name w:val="Верхний колонтитул Знак"/>
    <w:basedOn w:val="2"/>
    <w:uiPriority w:val="99"/>
    <w:rsid w:val="00A86DC5"/>
  </w:style>
  <w:style w:type="character" w:customStyle="1" w:styleId="40">
    <w:name w:val="Заголовок 4 Знак"/>
    <w:basedOn w:val="2"/>
    <w:rsid w:val="00A86DC5"/>
    <w:rPr>
      <w:sz w:val="28"/>
    </w:rPr>
  </w:style>
  <w:style w:type="paragraph" w:customStyle="1" w:styleId="a5">
    <w:name w:val="Заголовок"/>
    <w:basedOn w:val="a"/>
    <w:next w:val="a6"/>
    <w:rsid w:val="00A86D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A86DC5"/>
    <w:pPr>
      <w:spacing w:after="120"/>
    </w:pPr>
  </w:style>
  <w:style w:type="paragraph" w:styleId="a7">
    <w:name w:val="List"/>
    <w:basedOn w:val="a6"/>
    <w:rsid w:val="00A86DC5"/>
    <w:rPr>
      <w:rFonts w:cs="Tahoma"/>
    </w:rPr>
  </w:style>
  <w:style w:type="paragraph" w:customStyle="1" w:styleId="20">
    <w:name w:val="Название2"/>
    <w:basedOn w:val="a"/>
    <w:rsid w:val="00A86D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86DC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86D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86DC5"/>
    <w:pPr>
      <w:suppressLineNumbers/>
    </w:pPr>
    <w:rPr>
      <w:rFonts w:cs="Tahoma"/>
    </w:rPr>
  </w:style>
  <w:style w:type="paragraph" w:styleId="a8">
    <w:name w:val="Balloon Text"/>
    <w:basedOn w:val="a"/>
    <w:rsid w:val="00A86DC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86DC5"/>
    <w:pPr>
      <w:widowControl/>
      <w:autoSpaceDE/>
      <w:spacing w:before="280" w:after="280"/>
    </w:pPr>
    <w:rPr>
      <w:rFonts w:ascii="Tahoma" w:hAnsi="Tahoma"/>
      <w:lang w:val="en-US"/>
    </w:rPr>
  </w:style>
  <w:style w:type="paragraph" w:styleId="aa">
    <w:name w:val="header"/>
    <w:basedOn w:val="a"/>
    <w:uiPriority w:val="99"/>
    <w:rsid w:val="00A86DC5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A86DC5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ac">
    <w:name w:val="Содержимое врезки"/>
    <w:basedOn w:val="a6"/>
    <w:rsid w:val="00A86DC5"/>
  </w:style>
  <w:style w:type="paragraph" w:styleId="ad">
    <w:name w:val="footer"/>
    <w:basedOn w:val="a"/>
    <w:rsid w:val="00A86DC5"/>
    <w:pPr>
      <w:suppressLineNumbers/>
      <w:tabs>
        <w:tab w:val="center" w:pos="4819"/>
        <w:tab w:val="right" w:pos="9638"/>
      </w:tabs>
    </w:pPr>
  </w:style>
  <w:style w:type="paragraph" w:customStyle="1" w:styleId="210">
    <w:name w:val="Основной текст 21"/>
    <w:basedOn w:val="a"/>
    <w:rsid w:val="004651AF"/>
    <w:pPr>
      <w:widowControl/>
      <w:autoSpaceDE/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штатного расписания</vt:lpstr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штатного расписания</dc:title>
  <dc:creator>User</dc:creator>
  <cp:lastModifiedBy>Hill</cp:lastModifiedBy>
  <cp:revision>4</cp:revision>
  <cp:lastPrinted>2016-07-20T09:36:00Z</cp:lastPrinted>
  <dcterms:created xsi:type="dcterms:W3CDTF">2017-02-06T10:06:00Z</dcterms:created>
  <dcterms:modified xsi:type="dcterms:W3CDTF">2017-02-07T11:33:00Z</dcterms:modified>
</cp:coreProperties>
</file>