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0C8" w:rsidRDefault="00B800C8" w:rsidP="00B800C8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КРАСНОДАРСКИЙ КРАЙ</w:t>
      </w:r>
    </w:p>
    <w:p w:rsidR="00B800C8" w:rsidRDefault="00B800C8" w:rsidP="00B800C8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КУРГАНИНСКИЙ РАЙОН</w:t>
      </w:r>
    </w:p>
    <w:p w:rsidR="00B800C8" w:rsidRDefault="00B800C8" w:rsidP="00B800C8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РОДНИКОВСКОГО СЕЛЬСКОГО ПОСЕЛЕНИЯ </w:t>
      </w:r>
    </w:p>
    <w:p w:rsidR="00B800C8" w:rsidRDefault="00B800C8" w:rsidP="00B800C8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</w:p>
    <w:p w:rsidR="00B800C8" w:rsidRDefault="00B800C8" w:rsidP="00B800C8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</w:p>
    <w:p w:rsidR="00B800C8" w:rsidRDefault="00B800C8" w:rsidP="00B800C8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B800C8" w:rsidRDefault="00B800C8" w:rsidP="00B800C8">
      <w:pPr>
        <w:ind w:right="-1"/>
        <w:jc w:val="center"/>
        <w:rPr>
          <w:rFonts w:ascii="Times New Roman" w:hAnsi="Times New Roman"/>
          <w:sz w:val="28"/>
          <w:szCs w:val="28"/>
        </w:rPr>
      </w:pPr>
    </w:p>
    <w:p w:rsidR="00B800C8" w:rsidRDefault="00B800C8" w:rsidP="00B800C8">
      <w:pPr>
        <w:pStyle w:val="a4"/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января 2016 года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№ 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ст. Родниковская</w:t>
      </w:r>
    </w:p>
    <w:p w:rsidR="004D72B1" w:rsidRDefault="004D72B1" w:rsidP="004D72B1">
      <w:pPr>
        <w:pStyle w:val="a3"/>
        <w:spacing w:before="0" w:beforeAutospacing="0" w:after="0" w:line="240" w:lineRule="atLeast"/>
        <w:jc w:val="center"/>
        <w:rPr>
          <w:b/>
          <w:bCs/>
          <w:sz w:val="28"/>
          <w:szCs w:val="28"/>
        </w:rPr>
      </w:pP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О внесении изменений в постановление главы администрации Родниковского сельского округа Курганинского района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Краснодарского края от 30 декабря 2000 года № 265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«Постановление главы Курганинского района от 20 марта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2000 года № 238 «Постановление главы администрации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 xml:space="preserve">Краснодарского края от 28 января 2000 года № 60 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  <w:r w:rsidRPr="004D72B1">
        <w:rPr>
          <w:b/>
          <w:bCs/>
          <w:sz w:val="28"/>
          <w:szCs w:val="28"/>
        </w:rPr>
        <w:t>«О Всероссийской переписи населения 2002 года»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</w:p>
    <w:p w:rsidR="004D72B1" w:rsidRPr="004D72B1" w:rsidRDefault="004D72B1" w:rsidP="004D72B1">
      <w:pPr>
        <w:pStyle w:val="a3"/>
        <w:spacing w:before="0" w:beforeAutospacing="0" w:after="0" w:line="240" w:lineRule="atLeast"/>
        <w:jc w:val="center"/>
        <w:rPr>
          <w:sz w:val="28"/>
          <w:szCs w:val="28"/>
        </w:rPr>
      </w:pPr>
    </w:p>
    <w:p w:rsidR="004D72B1" w:rsidRPr="004D72B1" w:rsidRDefault="004D72B1" w:rsidP="004D72B1">
      <w:pPr>
        <w:pStyle w:val="a3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 w:rsidRPr="004D72B1">
        <w:rPr>
          <w:sz w:val="28"/>
          <w:szCs w:val="28"/>
        </w:rPr>
        <w:t xml:space="preserve">В соответствии с постановлением главы Курганинского района </w:t>
      </w:r>
      <w:r w:rsidR="003A3EEB">
        <w:rPr>
          <w:sz w:val="28"/>
          <w:szCs w:val="28"/>
        </w:rPr>
        <w:t xml:space="preserve">                </w:t>
      </w:r>
      <w:r w:rsidRPr="004D72B1">
        <w:rPr>
          <w:sz w:val="28"/>
          <w:szCs w:val="28"/>
        </w:rPr>
        <w:t>от 20 марта 2000 года № 238 «Постановление главы администрации Краснодарского края от 28 января 2000 года № 60 «О Всероссийской</w:t>
      </w:r>
      <w:r w:rsidR="008A6B2B">
        <w:rPr>
          <w:sz w:val="28"/>
          <w:szCs w:val="28"/>
        </w:rPr>
        <w:t xml:space="preserve"> </w:t>
      </w:r>
      <w:r w:rsidRPr="004D72B1">
        <w:rPr>
          <w:sz w:val="28"/>
          <w:szCs w:val="28"/>
        </w:rPr>
        <w:t xml:space="preserve">переписи населения 2002 года» и заявления </w:t>
      </w:r>
      <w:proofErr w:type="spellStart"/>
      <w:r w:rsidR="00900D56">
        <w:rPr>
          <w:sz w:val="28"/>
          <w:szCs w:val="28"/>
        </w:rPr>
        <w:t>Сподарь</w:t>
      </w:r>
      <w:proofErr w:type="spellEnd"/>
      <w:r w:rsidR="00900D56">
        <w:rPr>
          <w:sz w:val="28"/>
          <w:szCs w:val="28"/>
        </w:rPr>
        <w:t xml:space="preserve"> Николая Ивановича</w:t>
      </w:r>
      <w:r w:rsidRPr="004D72B1">
        <w:rPr>
          <w:sz w:val="28"/>
          <w:szCs w:val="28"/>
        </w:rPr>
        <w:t>,</w:t>
      </w:r>
      <w:r w:rsidR="003A3EEB">
        <w:rPr>
          <w:sz w:val="28"/>
          <w:szCs w:val="28"/>
        </w:rPr>
        <w:t xml:space="preserve">                                </w:t>
      </w:r>
      <w:proofErr w:type="spellStart"/>
      <w:proofErr w:type="gramStart"/>
      <w:r w:rsidRPr="004D72B1">
        <w:rPr>
          <w:sz w:val="28"/>
          <w:szCs w:val="28"/>
        </w:rPr>
        <w:t>п</w:t>
      </w:r>
      <w:proofErr w:type="spellEnd"/>
      <w:proofErr w:type="gramEnd"/>
      <w:r w:rsidRPr="004D72B1">
        <w:rPr>
          <w:sz w:val="28"/>
          <w:szCs w:val="28"/>
        </w:rPr>
        <w:t xml:space="preserve"> о с т а н о в л я ю: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 w:rsidRPr="004D72B1">
        <w:rPr>
          <w:sz w:val="28"/>
          <w:szCs w:val="28"/>
        </w:rPr>
        <w:t xml:space="preserve">1. </w:t>
      </w:r>
      <w:proofErr w:type="gramStart"/>
      <w:r w:rsidRPr="004D72B1">
        <w:rPr>
          <w:sz w:val="28"/>
          <w:szCs w:val="28"/>
        </w:rPr>
        <w:t xml:space="preserve">Внести </w:t>
      </w:r>
      <w:r w:rsidR="009E590F">
        <w:rPr>
          <w:sz w:val="28"/>
          <w:szCs w:val="28"/>
        </w:rPr>
        <w:t>дополнение</w:t>
      </w:r>
      <w:r w:rsidRPr="004D72B1">
        <w:rPr>
          <w:sz w:val="28"/>
          <w:szCs w:val="28"/>
        </w:rPr>
        <w:t xml:space="preserve"> в приложение к постановлению главы администрации Родниковского сельского округа Курганинского района Краснодарского края от 30 декабря 2000 года № 265 «Постановление главы Курганинского района от 20 марта 2000 года № 238 «Постановление главы администрации Краснодарского к</w:t>
      </w:r>
      <w:r w:rsidR="001A684E">
        <w:rPr>
          <w:sz w:val="28"/>
          <w:szCs w:val="28"/>
        </w:rPr>
        <w:t xml:space="preserve">рая от 28 января 2000 года </w:t>
      </w:r>
      <w:r w:rsidR="003A3EEB">
        <w:rPr>
          <w:sz w:val="28"/>
          <w:szCs w:val="28"/>
        </w:rPr>
        <w:t xml:space="preserve">                                  </w:t>
      </w:r>
      <w:r w:rsidR="001A684E">
        <w:rPr>
          <w:sz w:val="28"/>
          <w:szCs w:val="28"/>
        </w:rPr>
        <w:t>№ 60</w:t>
      </w:r>
      <w:r w:rsidR="008A6B2B">
        <w:rPr>
          <w:sz w:val="28"/>
          <w:szCs w:val="28"/>
        </w:rPr>
        <w:t xml:space="preserve"> </w:t>
      </w:r>
      <w:r w:rsidRPr="004D72B1">
        <w:rPr>
          <w:sz w:val="28"/>
          <w:szCs w:val="28"/>
        </w:rPr>
        <w:t xml:space="preserve">«О Всероссийской переписи населения 2002 года», </w:t>
      </w:r>
      <w:r w:rsidR="007051DC">
        <w:rPr>
          <w:sz w:val="28"/>
          <w:szCs w:val="28"/>
        </w:rPr>
        <w:t xml:space="preserve">изменив нумерацию домовладения </w:t>
      </w:r>
      <w:r w:rsidR="00F477DB">
        <w:rPr>
          <w:sz w:val="28"/>
          <w:szCs w:val="28"/>
        </w:rPr>
        <w:t>с кадастровым номером 23:16:0802006:420</w:t>
      </w:r>
      <w:r w:rsidR="00227984">
        <w:rPr>
          <w:sz w:val="28"/>
          <w:szCs w:val="28"/>
        </w:rPr>
        <w:t xml:space="preserve"> и земельного</w:t>
      </w:r>
      <w:proofErr w:type="gramEnd"/>
      <w:r w:rsidR="00227984">
        <w:rPr>
          <w:sz w:val="28"/>
          <w:szCs w:val="28"/>
        </w:rPr>
        <w:t xml:space="preserve"> участка </w:t>
      </w:r>
      <w:r w:rsidR="00227984" w:rsidRPr="00227984">
        <w:rPr>
          <w:sz w:val="28"/>
          <w:szCs w:val="28"/>
        </w:rPr>
        <w:t>кадас</w:t>
      </w:r>
      <w:r w:rsidR="00227984">
        <w:rPr>
          <w:sz w:val="28"/>
          <w:szCs w:val="28"/>
        </w:rPr>
        <w:t>тровым номером 23:16:0802006:9</w:t>
      </w:r>
      <w:r w:rsidR="008A6B2B">
        <w:rPr>
          <w:sz w:val="28"/>
          <w:szCs w:val="28"/>
        </w:rPr>
        <w:t xml:space="preserve"> </w:t>
      </w:r>
      <w:r w:rsidR="007051DC">
        <w:rPr>
          <w:sz w:val="28"/>
          <w:szCs w:val="28"/>
        </w:rPr>
        <w:t xml:space="preserve">по </w:t>
      </w:r>
      <w:r w:rsidR="00F477DB">
        <w:rPr>
          <w:sz w:val="28"/>
          <w:szCs w:val="28"/>
        </w:rPr>
        <w:t xml:space="preserve">адресу Краснодарский край, Курганинский район, станица </w:t>
      </w:r>
      <w:r w:rsidR="00F477DB" w:rsidRPr="00F477DB">
        <w:rPr>
          <w:sz w:val="28"/>
          <w:szCs w:val="28"/>
        </w:rPr>
        <w:t>Родниковская</w:t>
      </w:r>
      <w:proofErr w:type="gramStart"/>
      <w:r w:rsidR="00F477DB">
        <w:rPr>
          <w:sz w:val="28"/>
          <w:szCs w:val="28"/>
        </w:rPr>
        <w:t>,у</w:t>
      </w:r>
      <w:proofErr w:type="gramEnd"/>
      <w:r w:rsidR="00F477DB">
        <w:rPr>
          <w:sz w:val="28"/>
          <w:szCs w:val="28"/>
        </w:rPr>
        <w:t xml:space="preserve">лица </w:t>
      </w:r>
      <w:r w:rsidR="00B27719">
        <w:rPr>
          <w:sz w:val="28"/>
          <w:szCs w:val="28"/>
        </w:rPr>
        <w:t>Курганинская</w:t>
      </w:r>
      <w:r w:rsidR="009E590F">
        <w:rPr>
          <w:sz w:val="28"/>
          <w:szCs w:val="28"/>
        </w:rPr>
        <w:t xml:space="preserve">, </w:t>
      </w:r>
      <w:r w:rsidR="00900D56">
        <w:rPr>
          <w:sz w:val="28"/>
          <w:szCs w:val="28"/>
        </w:rPr>
        <w:t>115</w:t>
      </w:r>
      <w:r w:rsidR="009E590F">
        <w:rPr>
          <w:sz w:val="28"/>
          <w:szCs w:val="28"/>
        </w:rPr>
        <w:t xml:space="preserve">, </w:t>
      </w:r>
      <w:r w:rsidR="00227984" w:rsidRPr="00227984">
        <w:rPr>
          <w:sz w:val="28"/>
          <w:szCs w:val="28"/>
        </w:rPr>
        <w:t xml:space="preserve">на Краснодарский край, Курганинский район, станица Родниковская </w:t>
      </w:r>
      <w:r w:rsidR="00F477DB">
        <w:rPr>
          <w:sz w:val="28"/>
          <w:szCs w:val="28"/>
        </w:rPr>
        <w:t>улица</w:t>
      </w:r>
      <w:r w:rsidR="00B27719" w:rsidRPr="00B27719">
        <w:rPr>
          <w:sz w:val="28"/>
          <w:szCs w:val="28"/>
        </w:rPr>
        <w:t>Курганинская</w:t>
      </w:r>
      <w:r w:rsidR="00900D56">
        <w:rPr>
          <w:sz w:val="28"/>
          <w:szCs w:val="28"/>
        </w:rPr>
        <w:t>, 131</w:t>
      </w:r>
      <w:r w:rsidR="00F477DB">
        <w:rPr>
          <w:sz w:val="28"/>
          <w:szCs w:val="28"/>
        </w:rPr>
        <w:t xml:space="preserve">, </w:t>
      </w:r>
      <w:r w:rsidR="003A4C25">
        <w:rPr>
          <w:sz w:val="28"/>
          <w:szCs w:val="28"/>
        </w:rPr>
        <w:t>дополнив № 222</w:t>
      </w:r>
      <w:r w:rsidR="00900D56">
        <w:rPr>
          <w:sz w:val="28"/>
          <w:szCs w:val="28"/>
        </w:rPr>
        <w:t>9</w:t>
      </w:r>
      <w:r w:rsidR="00D3181B">
        <w:rPr>
          <w:sz w:val="28"/>
          <w:szCs w:val="28"/>
        </w:rPr>
        <w:t>.</w:t>
      </w:r>
    </w:p>
    <w:p w:rsidR="004D72B1" w:rsidRPr="004D72B1" w:rsidRDefault="004D72B1" w:rsidP="004D72B1">
      <w:pPr>
        <w:pStyle w:val="a3"/>
        <w:spacing w:before="0" w:beforeAutospacing="0" w:after="0" w:line="240" w:lineRule="atLeast"/>
        <w:ind w:firstLine="708"/>
        <w:jc w:val="both"/>
        <w:rPr>
          <w:sz w:val="28"/>
          <w:szCs w:val="28"/>
        </w:rPr>
      </w:pPr>
      <w:r w:rsidRPr="004D72B1">
        <w:rPr>
          <w:sz w:val="28"/>
          <w:szCs w:val="28"/>
        </w:rPr>
        <w:t>2. Постановление вступает в силу со дня его подписания.</w:t>
      </w:r>
    </w:p>
    <w:p w:rsidR="004D72B1" w:rsidRDefault="004D72B1" w:rsidP="00D3181B">
      <w:pPr>
        <w:pStyle w:val="a3"/>
        <w:spacing w:before="0" w:beforeAutospacing="0" w:after="0" w:line="0" w:lineRule="atLeast"/>
        <w:rPr>
          <w:sz w:val="28"/>
          <w:szCs w:val="28"/>
        </w:rPr>
      </w:pPr>
    </w:p>
    <w:p w:rsidR="003A3EEB" w:rsidRPr="004D72B1" w:rsidRDefault="003A3EEB" w:rsidP="00D3181B">
      <w:pPr>
        <w:pStyle w:val="a3"/>
        <w:spacing w:before="0" w:beforeAutospacing="0" w:after="0" w:line="0" w:lineRule="atLeast"/>
        <w:rPr>
          <w:sz w:val="28"/>
          <w:szCs w:val="28"/>
        </w:rPr>
      </w:pPr>
    </w:p>
    <w:p w:rsidR="004D72B1" w:rsidRPr="004D72B1" w:rsidRDefault="004D72B1" w:rsidP="00D3181B">
      <w:pPr>
        <w:pStyle w:val="a3"/>
        <w:spacing w:before="0" w:beforeAutospacing="0" w:after="0" w:line="0" w:lineRule="atLeast"/>
        <w:rPr>
          <w:sz w:val="28"/>
          <w:szCs w:val="28"/>
        </w:rPr>
      </w:pPr>
    </w:p>
    <w:p w:rsidR="00900D56" w:rsidRDefault="004D72B1" w:rsidP="00B800C8">
      <w:pPr>
        <w:pStyle w:val="a3"/>
        <w:spacing w:before="0" w:beforeAutospacing="0" w:after="0" w:line="0" w:lineRule="atLeast"/>
        <w:rPr>
          <w:sz w:val="28"/>
          <w:szCs w:val="28"/>
        </w:rPr>
      </w:pPr>
      <w:r w:rsidRPr="004D72B1">
        <w:rPr>
          <w:sz w:val="28"/>
          <w:szCs w:val="28"/>
        </w:rPr>
        <w:t xml:space="preserve">Глава Родниковского сельского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D72B1">
        <w:rPr>
          <w:sz w:val="28"/>
          <w:szCs w:val="28"/>
        </w:rPr>
        <w:t>Б.В. Панков</w:t>
      </w:r>
      <w:bookmarkEnd w:id="0"/>
    </w:p>
    <w:sectPr w:rsidR="00900D56" w:rsidSect="00D3181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D72B1"/>
    <w:rsid w:val="000831A3"/>
    <w:rsid w:val="000C2378"/>
    <w:rsid w:val="001A684E"/>
    <w:rsid w:val="00227984"/>
    <w:rsid w:val="003A33F3"/>
    <w:rsid w:val="003A3EEB"/>
    <w:rsid w:val="003A4C25"/>
    <w:rsid w:val="003C236D"/>
    <w:rsid w:val="004731A9"/>
    <w:rsid w:val="004A6B0B"/>
    <w:rsid w:val="004D72B1"/>
    <w:rsid w:val="00541E1A"/>
    <w:rsid w:val="00651815"/>
    <w:rsid w:val="006D0FB2"/>
    <w:rsid w:val="007051DC"/>
    <w:rsid w:val="00884739"/>
    <w:rsid w:val="008A6B2B"/>
    <w:rsid w:val="00900D56"/>
    <w:rsid w:val="00932FED"/>
    <w:rsid w:val="009E590F"/>
    <w:rsid w:val="00A20444"/>
    <w:rsid w:val="00AB4569"/>
    <w:rsid w:val="00B27719"/>
    <w:rsid w:val="00B800C8"/>
    <w:rsid w:val="00C42045"/>
    <w:rsid w:val="00CE2E4A"/>
    <w:rsid w:val="00D3181B"/>
    <w:rsid w:val="00E05E6E"/>
    <w:rsid w:val="00E35E45"/>
    <w:rsid w:val="00E93219"/>
    <w:rsid w:val="00F31417"/>
    <w:rsid w:val="00F477DB"/>
    <w:rsid w:val="00F612AB"/>
    <w:rsid w:val="00F9342A"/>
    <w:rsid w:val="00FD3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72B1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B800C8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6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Buh2</cp:lastModifiedBy>
  <cp:revision>22</cp:revision>
  <cp:lastPrinted>2016-04-04T06:18:00Z</cp:lastPrinted>
  <dcterms:created xsi:type="dcterms:W3CDTF">2014-07-03T12:06:00Z</dcterms:created>
  <dcterms:modified xsi:type="dcterms:W3CDTF">2016-05-21T06:18:00Z</dcterms:modified>
</cp:coreProperties>
</file>