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35" w:rsidRPr="00B05724" w:rsidRDefault="00D97235" w:rsidP="00D97235">
      <w:pPr>
        <w:rPr>
          <w:rFonts w:ascii="Times New Roman" w:hAnsi="Times New Roman"/>
          <w:b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D97235" w:rsidRPr="00B05724" w:rsidRDefault="00D97235" w:rsidP="00D97235">
      <w:pPr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D97235" w:rsidRPr="00F67966" w:rsidRDefault="00D97235" w:rsidP="00D97235">
      <w:pPr>
        <w:rPr>
          <w:rFonts w:ascii="Times New Roman" w:hAnsi="Times New Roman"/>
          <w:sz w:val="28"/>
          <w:szCs w:val="28"/>
        </w:rPr>
      </w:pPr>
    </w:p>
    <w:p w:rsidR="00D97235" w:rsidRPr="00B05724" w:rsidRDefault="00D97235" w:rsidP="00D97235">
      <w:pPr>
        <w:rPr>
          <w:rFonts w:ascii="Times New Roman" w:hAnsi="Times New Roman"/>
          <w:sz w:val="28"/>
          <w:szCs w:val="28"/>
        </w:rPr>
      </w:pPr>
      <w:r w:rsidRPr="00B05724">
        <w:rPr>
          <w:rFonts w:ascii="Times New Roman" w:hAnsi="Times New Roman"/>
          <w:b/>
          <w:sz w:val="36"/>
          <w:szCs w:val="36"/>
        </w:rPr>
        <w:t>ПОСТАНОВЛЕНИЕ</w:t>
      </w:r>
    </w:p>
    <w:p w:rsidR="00D97235" w:rsidRPr="00F67966" w:rsidRDefault="00D97235" w:rsidP="00D97235">
      <w:pPr>
        <w:rPr>
          <w:rFonts w:ascii="Times New Roman" w:hAnsi="Times New Roman"/>
          <w:sz w:val="28"/>
          <w:szCs w:val="28"/>
        </w:rPr>
      </w:pPr>
    </w:p>
    <w:p w:rsidR="00D97235" w:rsidRPr="00B05724" w:rsidRDefault="00D97235" w:rsidP="00D9723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12.09.2016 год</w:t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225</w:t>
      </w:r>
    </w:p>
    <w:p w:rsidR="00D97235" w:rsidRPr="00B05724" w:rsidRDefault="00D97235" w:rsidP="00D97235">
      <w:pPr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sz w:val="24"/>
          <w:szCs w:val="24"/>
        </w:rPr>
        <w:t>станица Родниковская</w:t>
      </w:r>
    </w:p>
    <w:p w:rsidR="00D97235" w:rsidRPr="00F67966" w:rsidRDefault="00D97235" w:rsidP="00D97235">
      <w:pPr>
        <w:rPr>
          <w:rFonts w:ascii="Times New Roman" w:hAnsi="Times New Roman"/>
          <w:sz w:val="28"/>
          <w:szCs w:val="28"/>
        </w:rPr>
      </w:pPr>
    </w:p>
    <w:p w:rsidR="00D97235" w:rsidRPr="00F67966" w:rsidRDefault="00D97235" w:rsidP="00D97235">
      <w:pPr>
        <w:rPr>
          <w:rFonts w:ascii="Times New Roman" w:hAnsi="Times New Roman"/>
          <w:sz w:val="28"/>
          <w:szCs w:val="28"/>
        </w:rPr>
      </w:pPr>
    </w:p>
    <w:p w:rsidR="001C747D" w:rsidRPr="00666A36" w:rsidRDefault="001C747D" w:rsidP="001C747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206 от 30 октября 2015 года </w:t>
      </w:r>
    </w:p>
    <w:p w:rsidR="001565E4" w:rsidRPr="00666A36" w:rsidRDefault="001000B6" w:rsidP="001C747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66A36">
        <w:rPr>
          <w:rFonts w:ascii="Times New Roman" w:hAnsi="Times New Roman" w:cs="Times New Roman"/>
          <w:color w:val="auto"/>
          <w:sz w:val="28"/>
          <w:szCs w:val="28"/>
        </w:rPr>
        <w:t>«Об утверждении муниципальной программы</w:t>
      </w:r>
      <w:r w:rsidR="001C747D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D4B" w:rsidRPr="00666A36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C747D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6A36">
        <w:rPr>
          <w:rFonts w:ascii="Times New Roman" w:hAnsi="Times New Roman" w:cs="Times New Roman"/>
          <w:color w:val="auto"/>
          <w:sz w:val="28"/>
          <w:szCs w:val="28"/>
        </w:rPr>
        <w:t>Курганинского района «</w:t>
      </w:r>
      <w:r w:rsidR="0032605B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</w:t>
      </w:r>
    </w:p>
    <w:p w:rsidR="001000B6" w:rsidRPr="00666A36" w:rsidRDefault="001565E4" w:rsidP="001565E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6A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2605B" w:rsidRPr="00666A36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</w:t>
      </w:r>
      <w:r w:rsidR="006A08D5" w:rsidRPr="00666A3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A5DF2" w:rsidRPr="00666A3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B31FE" w:rsidRPr="00666A36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4A5DF2" w:rsidRPr="00666A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B31FE" w:rsidRPr="00666A36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4A5DF2" w:rsidRPr="00666A3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000B6" w:rsidRPr="00666A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00B6" w:rsidRPr="00666A36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A08D5" w:rsidRPr="00666A36" w:rsidRDefault="006A08D5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00B6" w:rsidRPr="002E4F93" w:rsidRDefault="00D97235" w:rsidP="002E4F9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101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постановления администрации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0510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5101E">
        <w:rPr>
          <w:rFonts w:ascii="Times New Roman" w:hAnsi="Times New Roman"/>
          <w:sz w:val="28"/>
          <w:szCs w:val="28"/>
        </w:rPr>
        <w:t xml:space="preserve"> года                        № </w:t>
      </w:r>
      <w:r>
        <w:rPr>
          <w:rFonts w:ascii="Times New Roman" w:hAnsi="Times New Roman"/>
          <w:sz w:val="28"/>
          <w:szCs w:val="28"/>
        </w:rPr>
        <w:t>216</w:t>
      </w:r>
      <w:r w:rsidRPr="0005101E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Курганинского района» </w:t>
      </w:r>
      <w:proofErr w:type="spellStart"/>
      <w:proofErr w:type="gramStart"/>
      <w:r w:rsidR="001000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000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000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000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66A36" w:rsidRPr="008A3086" w:rsidRDefault="00666A36" w:rsidP="008A308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Родниковского сельского поселения от 30 октября 2015 года                                       № </w:t>
      </w:r>
      <w:r w:rsidR="008A3086" w:rsidRPr="008A3086">
        <w:rPr>
          <w:rFonts w:ascii="Times New Roman" w:hAnsi="Times New Roman"/>
          <w:sz w:val="28"/>
          <w:szCs w:val="28"/>
        </w:rPr>
        <w:t>206</w:t>
      </w:r>
      <w:r w:rsidRPr="008A3086">
        <w:rPr>
          <w:rFonts w:ascii="Times New Roman" w:hAnsi="Times New Roman"/>
          <w:sz w:val="28"/>
          <w:szCs w:val="28"/>
        </w:rPr>
        <w:t xml:space="preserve">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8A3086" w:rsidRPr="008A3086">
        <w:rPr>
          <w:rFonts w:ascii="Times New Roman" w:hAnsi="Times New Roman" w:cs="Times New Roman"/>
          <w:sz w:val="28"/>
          <w:szCs w:val="28"/>
        </w:rPr>
        <w:t xml:space="preserve">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8A3086" w:rsidRPr="008A3086">
        <w:rPr>
          <w:rFonts w:ascii="Times New Roman" w:hAnsi="Times New Roman" w:cs="Times New Roman"/>
          <w:sz w:val="28"/>
          <w:szCs w:val="28"/>
        </w:rPr>
        <w:t xml:space="preserve">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района» на 2016-2018 годы</w:t>
      </w:r>
      <w:r w:rsidRPr="008A3086">
        <w:rPr>
          <w:rFonts w:ascii="Times New Roman" w:hAnsi="Times New Roman"/>
          <w:sz w:val="28"/>
          <w:szCs w:val="28"/>
        </w:rPr>
        <w:t>», изложив его в новой редакции</w:t>
      </w:r>
      <w:r w:rsidRPr="008A3086">
        <w:rPr>
          <w:rFonts w:ascii="Times New Roman" w:hAnsi="Times New Roman"/>
        </w:rPr>
        <w:t xml:space="preserve"> </w:t>
      </w:r>
      <w:r w:rsidRPr="008A3086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66A36" w:rsidRPr="004250FB" w:rsidRDefault="00666A36" w:rsidP="008A308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A3086">
        <w:rPr>
          <w:rFonts w:ascii="Times New Roman" w:hAnsi="Times New Roman" w:cs="Times New Roman"/>
          <w:sz w:val="28"/>
          <w:szCs w:val="28"/>
        </w:rPr>
        <w:t xml:space="preserve">2. </w:t>
      </w:r>
      <w:r w:rsidR="00D97235">
        <w:rPr>
          <w:rFonts w:ascii="Times New Roman" w:hAnsi="Times New Roman" w:cs="Times New Roman"/>
          <w:sz w:val="28"/>
          <w:szCs w:val="28"/>
        </w:rPr>
        <w:t>Разместить (</w:t>
      </w:r>
      <w:r w:rsidR="00D97235">
        <w:rPr>
          <w:rFonts w:ascii="Times New Roman" w:hAnsi="Times New Roman"/>
          <w:sz w:val="28"/>
          <w:szCs w:val="28"/>
        </w:rPr>
        <w:t>о</w:t>
      </w:r>
      <w:r w:rsidR="00D97235" w:rsidRPr="0005101E">
        <w:rPr>
          <w:rFonts w:ascii="Times New Roman" w:hAnsi="Times New Roman"/>
          <w:sz w:val="28"/>
          <w:szCs w:val="28"/>
        </w:rPr>
        <w:t>публиковать</w:t>
      </w:r>
      <w:r w:rsidR="00D97235">
        <w:rPr>
          <w:rFonts w:ascii="Times New Roman" w:hAnsi="Times New Roman"/>
          <w:sz w:val="28"/>
          <w:szCs w:val="28"/>
        </w:rPr>
        <w:t>)</w:t>
      </w:r>
      <w:r w:rsidR="00D97235" w:rsidRPr="008A3086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D97235" w:rsidRPr="004250F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D97235" w:rsidRPr="004250FB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D97235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D97235" w:rsidRPr="004250FB">
        <w:rPr>
          <w:rFonts w:ascii="Times New Roman" w:hAnsi="Times New Roman" w:cs="Times New Roman"/>
          <w:sz w:val="28"/>
          <w:szCs w:val="28"/>
        </w:rPr>
        <w:t>.</w:t>
      </w:r>
    </w:p>
    <w:p w:rsidR="00666A36" w:rsidRDefault="00666A36" w:rsidP="00666A3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250F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250FB">
        <w:rPr>
          <w:rFonts w:ascii="Times New Roman" w:hAnsi="Times New Roman"/>
          <w:sz w:val="28"/>
          <w:szCs w:val="28"/>
        </w:rPr>
        <w:t>Контроль</w:t>
      </w:r>
      <w:r w:rsidRPr="00CE428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CE428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6A36" w:rsidRPr="00103D90" w:rsidRDefault="00666A36" w:rsidP="00666A3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286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CE4286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666A36" w:rsidRDefault="00666A36" w:rsidP="00666A36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235" w:rsidRPr="00A83E8D" w:rsidRDefault="00D97235" w:rsidP="00666A36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235" w:rsidRPr="003370B6" w:rsidRDefault="00D97235" w:rsidP="00D972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0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370B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D97235" w:rsidRPr="003370B6" w:rsidRDefault="00D97235" w:rsidP="00D97235">
      <w:pPr>
        <w:jc w:val="both"/>
        <w:rPr>
          <w:rFonts w:ascii="Times New Roman" w:hAnsi="Times New Roman" w:cs="Times New Roman"/>
          <w:sz w:val="28"/>
          <w:szCs w:val="28"/>
        </w:rPr>
      </w:pPr>
      <w:r w:rsidRPr="003370B6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D97235" w:rsidRPr="003370B6" w:rsidRDefault="00D97235" w:rsidP="00D97235">
      <w:pPr>
        <w:pStyle w:val="af2"/>
        <w:spacing w:after="0" w:line="240" w:lineRule="auto"/>
        <w:rPr>
          <w:rFonts w:ascii="Times New Roman" w:hAnsi="Times New Roman"/>
          <w:sz w:val="28"/>
          <w:szCs w:val="28"/>
        </w:rPr>
      </w:pPr>
      <w:r w:rsidRPr="003370B6">
        <w:rPr>
          <w:rFonts w:ascii="Times New Roman" w:hAnsi="Times New Roman"/>
          <w:sz w:val="28"/>
          <w:szCs w:val="28"/>
        </w:rPr>
        <w:t>Курганинского района</w:t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Хохлов</w:t>
      </w:r>
    </w:p>
    <w:p w:rsidR="00D97235" w:rsidRDefault="00D97235" w:rsidP="00D97235">
      <w:pPr>
        <w:jc w:val="both"/>
        <w:rPr>
          <w:rFonts w:ascii="Times New Roman" w:hAnsi="Times New Roman"/>
          <w:sz w:val="28"/>
          <w:szCs w:val="28"/>
        </w:rPr>
      </w:pPr>
    </w:p>
    <w:p w:rsidR="00D97235" w:rsidRDefault="00D97235" w:rsidP="00D97235">
      <w:pPr>
        <w:jc w:val="both"/>
        <w:rPr>
          <w:rFonts w:ascii="Times New Roman" w:hAnsi="Times New Roman"/>
          <w:sz w:val="28"/>
          <w:szCs w:val="28"/>
        </w:rPr>
      </w:pPr>
    </w:p>
    <w:p w:rsidR="00D97235" w:rsidRDefault="00D97235" w:rsidP="00D97235">
      <w:pPr>
        <w:jc w:val="both"/>
        <w:rPr>
          <w:rFonts w:ascii="Times New Roman" w:hAnsi="Times New Roman"/>
          <w:sz w:val="28"/>
          <w:szCs w:val="28"/>
        </w:rPr>
      </w:pPr>
    </w:p>
    <w:p w:rsidR="00D97235" w:rsidRDefault="00D97235" w:rsidP="00D97235">
      <w:pPr>
        <w:jc w:val="both"/>
        <w:rPr>
          <w:rFonts w:ascii="Times New Roman" w:hAnsi="Times New Roman"/>
          <w:sz w:val="28"/>
          <w:szCs w:val="28"/>
        </w:rPr>
      </w:pPr>
    </w:p>
    <w:p w:rsidR="00666A36" w:rsidRPr="00FE7553" w:rsidRDefault="00666A36" w:rsidP="00666A36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666A36" w:rsidRPr="00FE7553" w:rsidRDefault="00666A36" w:rsidP="00666A36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666A36" w:rsidRPr="00FE7553" w:rsidRDefault="00666A36" w:rsidP="00666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66A36" w:rsidRPr="00FE7553" w:rsidRDefault="00666A36" w:rsidP="00666A36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666A36" w:rsidRDefault="00666A36" w:rsidP="00666A36">
      <w:pPr>
        <w:jc w:val="both"/>
        <w:rPr>
          <w:rFonts w:ascii="Times New Roman" w:hAnsi="Times New Roman"/>
          <w:sz w:val="28"/>
          <w:szCs w:val="28"/>
        </w:rPr>
      </w:pPr>
    </w:p>
    <w:p w:rsidR="00666A36" w:rsidRDefault="00666A36" w:rsidP="00666A36">
      <w:pPr>
        <w:jc w:val="both"/>
        <w:rPr>
          <w:rFonts w:ascii="Times New Roman" w:hAnsi="Times New Roman"/>
          <w:sz w:val="28"/>
          <w:szCs w:val="28"/>
        </w:rPr>
      </w:pPr>
    </w:p>
    <w:p w:rsidR="00666A36" w:rsidRPr="00FE7553" w:rsidRDefault="00666A36" w:rsidP="00666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666A36" w:rsidRPr="00FE7553" w:rsidRDefault="00666A36" w:rsidP="00666A36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666A36" w:rsidRPr="00FE7553" w:rsidRDefault="00666A36" w:rsidP="00666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666A36" w:rsidRPr="00FE7553" w:rsidRDefault="00666A36" w:rsidP="00666A36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666A36" w:rsidRPr="00FE7553" w:rsidRDefault="00666A36" w:rsidP="00666A36">
      <w:pPr>
        <w:jc w:val="both"/>
        <w:rPr>
          <w:rFonts w:ascii="Times New Roman" w:hAnsi="Times New Roman"/>
          <w:sz w:val="28"/>
          <w:szCs w:val="28"/>
        </w:rPr>
      </w:pPr>
    </w:p>
    <w:p w:rsidR="00666A36" w:rsidRDefault="00666A36" w:rsidP="00666A36">
      <w:pPr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3086" w:rsidRDefault="008A3086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3086" w:rsidRDefault="008A3086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3086" w:rsidRDefault="008A3086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3086" w:rsidRDefault="008A3086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3086" w:rsidRDefault="008A3086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62F39" w:rsidRPr="00103D90" w:rsidRDefault="00862F39" w:rsidP="00862F39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085D4B" w:rsidRPr="00085D4B" w:rsidRDefault="00862F39" w:rsidP="00085D4B">
      <w:pPr>
        <w:ind w:firstLine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85D4B" w:rsidRPr="00085D4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085D4B" w:rsidRPr="00085D4B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</w:t>
      </w:r>
      <w:r w:rsidR="00085D4B" w:rsidRPr="00085D4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</w:t>
      </w:r>
      <w:r w:rsidR="00085D4B" w:rsidRPr="00085D4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____</w:t>
      </w:r>
      <w:r w:rsidR="00085D4B" w:rsidRPr="00085D4B">
        <w:rPr>
          <w:rFonts w:ascii="Times New Roman" w:hAnsi="Times New Roman" w:cs="Times New Roman"/>
          <w:sz w:val="28"/>
        </w:rPr>
        <w:t>_</w:t>
      </w:r>
    </w:p>
    <w:p w:rsidR="00085D4B" w:rsidRDefault="00085D4B" w:rsidP="00862F3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085D4B" w:rsidRDefault="00085D4B" w:rsidP="00862F3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156F65" w:rsidRDefault="00156F65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12A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000B6" w:rsidRPr="0014412A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12A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E26D33" w:rsidRPr="0014412A">
        <w:rPr>
          <w:rFonts w:ascii="Times New Roman" w:hAnsi="Times New Roman" w:cs="Times New Roman"/>
          <w:bCs/>
          <w:sz w:val="28"/>
          <w:szCs w:val="28"/>
        </w:rPr>
        <w:t xml:space="preserve">ной программы </w:t>
      </w:r>
      <w:r w:rsidR="00085D4B" w:rsidRPr="0014412A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Pr="001441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6D33" w:rsidRDefault="00E94E68" w:rsidP="007A294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12A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EC1AA4">
        <w:rPr>
          <w:rFonts w:ascii="Times New Roman" w:hAnsi="Times New Roman" w:cs="Times New Roman"/>
          <w:bCs/>
          <w:sz w:val="28"/>
          <w:szCs w:val="28"/>
        </w:rPr>
        <w:t>«</w:t>
      </w:r>
      <w:r w:rsidRPr="00EC1AA4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  <w:r w:rsidR="007A294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C1AA4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</w:t>
      </w:r>
      <w:r w:rsidR="00EC1AA4" w:rsidRPr="00EC1AA4">
        <w:rPr>
          <w:rFonts w:ascii="Times New Roman" w:hAnsi="Times New Roman" w:cs="Times New Roman"/>
          <w:sz w:val="28"/>
          <w:szCs w:val="28"/>
        </w:rPr>
        <w:t xml:space="preserve"> </w:t>
      </w:r>
      <w:r w:rsidR="00EC1AA4" w:rsidRPr="00706AFB">
        <w:rPr>
          <w:rFonts w:ascii="Times New Roman" w:hAnsi="Times New Roman" w:cs="Times New Roman"/>
          <w:sz w:val="28"/>
          <w:szCs w:val="28"/>
        </w:rPr>
        <w:t xml:space="preserve">на </w:t>
      </w:r>
      <w:r w:rsidR="00DB31FE">
        <w:rPr>
          <w:rFonts w:ascii="Times New Roman" w:hAnsi="Times New Roman" w:cs="Times New Roman"/>
          <w:sz w:val="28"/>
          <w:szCs w:val="28"/>
        </w:rPr>
        <w:t>2016</w:t>
      </w:r>
      <w:r w:rsidR="00EC1AA4" w:rsidRPr="00706AFB">
        <w:rPr>
          <w:rFonts w:ascii="Times New Roman" w:hAnsi="Times New Roman" w:cs="Times New Roman"/>
          <w:sz w:val="28"/>
          <w:szCs w:val="28"/>
        </w:rPr>
        <w:t>-</w:t>
      </w:r>
      <w:r w:rsidR="00DB31FE">
        <w:rPr>
          <w:rFonts w:ascii="Times New Roman" w:hAnsi="Times New Roman" w:cs="Times New Roman"/>
          <w:sz w:val="28"/>
          <w:szCs w:val="28"/>
        </w:rPr>
        <w:t>2018</w:t>
      </w:r>
      <w:r w:rsidR="00EC1AA4" w:rsidRPr="00706AFB">
        <w:rPr>
          <w:rFonts w:ascii="Times New Roman" w:hAnsi="Times New Roman" w:cs="Times New Roman"/>
          <w:sz w:val="28"/>
          <w:szCs w:val="28"/>
        </w:rPr>
        <w:t xml:space="preserve"> годы</w:t>
      </w:r>
      <w:r w:rsidR="00EC1AA4" w:rsidRPr="00EC1AA4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AA4" w:rsidRPr="00EC1AA4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420"/>
        <w:gridCol w:w="5579"/>
      </w:tblGrid>
      <w:tr w:rsidR="00E26D33" w:rsidRPr="00726F3B" w:rsidTr="00862F39">
        <w:tc>
          <w:tcPr>
            <w:tcW w:w="3640" w:type="dxa"/>
          </w:tcPr>
          <w:p w:rsidR="00E26D33" w:rsidRPr="00726F3B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0568F1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2A7863" w:rsidP="002A78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5DF2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0568F1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D4B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0568F1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0568F1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 w:rsidR="00085D4B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862F39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и патриотическое воспитание, творческое, интеллектуальное и духовно-нравственное развитие молодежи 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D33" w:rsidRPr="00726F3B" w:rsidRDefault="00862F39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молодежи 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обслуживание молодежи, содействие экономической самостоятельности молодых граждан, о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рганизация трудового воспитания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D33" w:rsidRPr="00726F3B" w:rsidRDefault="00862F39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835E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несовершеннолетних граждан 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трудоустроенных 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летний период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молодых людей занимающих активную позицию в общественной жизни поселения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995141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DB31FE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E26D33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E26D33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995141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811AFB" w:rsidRPr="00726F3B" w:rsidRDefault="00862F3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E9251A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   из средств бюджета поселения</w:t>
            </w:r>
            <w:r w:rsidR="002A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65C5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DB31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DC65C5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B31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DC65C5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E9251A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811AFB" w:rsidRPr="00726F3B" w:rsidRDefault="00DB31FE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862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11AFB" w:rsidRPr="00726F3B" w:rsidRDefault="00DB31FE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62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11AFB" w:rsidRPr="00726F3B" w:rsidRDefault="00DB31FE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62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2065E" w:rsidRPr="00726F3B" w:rsidRDefault="00E9251A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 w:rsidR="00085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835ECC" w:rsidRPr="00726F3B" w:rsidRDefault="00835ECC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поощрение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молодых людей занимающих активную позицию в общественной жизни поселения </w:t>
            </w:r>
            <w:r w:rsidR="004B1CF2"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сумме</w:t>
            </w:r>
            <w:r w:rsidR="004B1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рублей:</w:t>
            </w:r>
          </w:p>
          <w:p w:rsidR="00835ECC" w:rsidRPr="00726F3B" w:rsidRDefault="00DB31FE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835ECC" w:rsidRPr="00726F3B" w:rsidRDefault="00DB31FE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835ECC" w:rsidRDefault="00DB31FE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A2065E" w:rsidRPr="00726F3B" w:rsidRDefault="00E9251A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трудоустройство несовершеннолетних граждан в летний период в сумме </w:t>
            </w:r>
            <w:r w:rsidR="00972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тысяч рублей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2065E" w:rsidRPr="00726F3B" w:rsidRDefault="00DB31FE" w:rsidP="00A20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972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C14B9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2065E" w:rsidRPr="00726F3B" w:rsidRDefault="00DB31FE" w:rsidP="00A20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972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C14B9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26D33" w:rsidRPr="00726F3B" w:rsidRDefault="00DB31FE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972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C14B9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E26D33" w:rsidRPr="00972F91" w:rsidTr="00862F39">
        <w:tc>
          <w:tcPr>
            <w:tcW w:w="3640" w:type="dxa"/>
          </w:tcPr>
          <w:p w:rsidR="00E26D33" w:rsidRPr="00972F91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972F91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972F91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972F91" w:rsidTr="00862F39">
        <w:tc>
          <w:tcPr>
            <w:tcW w:w="3640" w:type="dxa"/>
          </w:tcPr>
          <w:p w:rsidR="00E26D33" w:rsidRPr="00972F91" w:rsidRDefault="00E26D33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C70A52" w:rsidRPr="00972F9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972F91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972F91" w:rsidRDefault="00E26D33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A2065E" w:rsidRPr="00972F9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осуществляют администрация </w:t>
            </w:r>
            <w:r w:rsidR="00085D4B" w:rsidRPr="00972F9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C70A52"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26D33" w:rsidRPr="00972F91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0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 xml:space="preserve">прогресса нашей эпохи. </w:t>
      </w:r>
      <w:proofErr w:type="gramStart"/>
      <w:r w:rsidR="00972F91">
        <w:rPr>
          <w:rFonts w:ascii="Times New Roman" w:hAnsi="Times New Roman" w:cs="Times New Roman"/>
          <w:sz w:val="28"/>
          <w:szCs w:val="28"/>
        </w:rPr>
        <w:t>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8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</w:t>
      </w:r>
      <w:proofErr w:type="gramStart"/>
      <w:r w:rsidRPr="00726F3B">
        <w:rPr>
          <w:rFonts w:ascii="Times New Roman" w:hAnsi="Times New Roman" w:cs="Times New Roman"/>
          <w:sz w:val="28"/>
          <w:szCs w:val="28"/>
        </w:rPr>
        <w:t>оказываются не готовы</w:t>
      </w:r>
      <w:proofErr w:type="gramEnd"/>
      <w:r w:rsidRPr="00726F3B">
        <w:rPr>
          <w:rFonts w:ascii="Times New Roman" w:hAnsi="Times New Roman" w:cs="Times New Roman"/>
          <w:sz w:val="28"/>
          <w:szCs w:val="28"/>
        </w:rPr>
        <w:t xml:space="preserve">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района"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843"/>
      </w:tblGrid>
      <w:tr w:rsidR="009F581D" w:rsidRPr="00BD71E0" w:rsidTr="00F4378D">
        <w:tc>
          <w:tcPr>
            <w:tcW w:w="567" w:type="dxa"/>
            <w:vMerge w:val="restart"/>
            <w:vAlign w:val="center"/>
          </w:tcPr>
          <w:p w:rsidR="009F581D" w:rsidRPr="00BD71E0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1E0">
              <w:rPr>
                <w:rStyle w:val="FontStyle57"/>
                <w:sz w:val="28"/>
                <w:szCs w:val="28"/>
              </w:rPr>
              <w:t>п</w:t>
            </w:r>
            <w:proofErr w:type="spellEnd"/>
            <w:proofErr w:type="gramEnd"/>
            <w:r w:rsidRPr="00BD71E0">
              <w:rPr>
                <w:rStyle w:val="FontStyle57"/>
                <w:sz w:val="28"/>
                <w:szCs w:val="28"/>
              </w:rPr>
              <w:t>/</w:t>
            </w:r>
            <w:proofErr w:type="spellStart"/>
            <w:r w:rsidRPr="00BD71E0">
              <w:rPr>
                <w:rStyle w:val="FontStyle5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vAlign w:val="center"/>
          </w:tcPr>
          <w:p w:rsidR="009F581D" w:rsidRPr="00BD71E0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BD71E0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Pr="00BD71E0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B55B2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color w:val="FF0000"/>
                <w:sz w:val="28"/>
                <w:szCs w:val="28"/>
                <w:vertAlign w:val="superscript"/>
              </w:rPr>
            </w:pPr>
            <w:r w:rsidRPr="00EC1AA4">
              <w:rPr>
                <w:rStyle w:val="FontStyle57"/>
                <w:sz w:val="28"/>
                <w:szCs w:val="28"/>
              </w:rPr>
              <w:t>Статус</w:t>
            </w:r>
            <w:r w:rsidRPr="00B55B27">
              <w:rPr>
                <w:rStyle w:val="FontStyle57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859" w:type="dxa"/>
            <w:gridSpan w:val="3"/>
          </w:tcPr>
          <w:p w:rsidR="009F581D" w:rsidRPr="00BD71E0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F581D" w:rsidRPr="00BD71E0" w:rsidTr="00F4378D">
        <w:trPr>
          <w:trHeight w:val="204"/>
        </w:trPr>
        <w:tc>
          <w:tcPr>
            <w:tcW w:w="567" w:type="dxa"/>
            <w:vMerge/>
          </w:tcPr>
          <w:p w:rsidR="009F581D" w:rsidRPr="004C2351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4C2351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4C2351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4C2351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4C2351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4C2351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843" w:type="dxa"/>
          </w:tcPr>
          <w:p w:rsidR="009F581D" w:rsidRPr="004C2351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9F581D" w:rsidRPr="00BD71E0" w:rsidTr="00F4378D">
        <w:tc>
          <w:tcPr>
            <w:tcW w:w="567" w:type="dxa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1</w:t>
            </w:r>
          </w:p>
        </w:tc>
        <w:tc>
          <w:tcPr>
            <w:tcW w:w="2308" w:type="dxa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</w:rPr>
            </w:pPr>
            <w:r w:rsidRPr="004C2351">
              <w:rPr>
                <w:rStyle w:val="FontStyle57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4</w:t>
            </w:r>
          </w:p>
        </w:tc>
        <w:tc>
          <w:tcPr>
            <w:tcW w:w="1457" w:type="dxa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5</w:t>
            </w:r>
          </w:p>
        </w:tc>
        <w:tc>
          <w:tcPr>
            <w:tcW w:w="1559" w:type="dxa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6</w:t>
            </w:r>
          </w:p>
        </w:tc>
        <w:tc>
          <w:tcPr>
            <w:tcW w:w="1843" w:type="dxa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7</w:t>
            </w:r>
          </w:p>
        </w:tc>
      </w:tr>
      <w:tr w:rsidR="009F581D" w:rsidRPr="00BD71E0" w:rsidTr="009F581D">
        <w:tc>
          <w:tcPr>
            <w:tcW w:w="567" w:type="dxa"/>
          </w:tcPr>
          <w:p w:rsidR="009F581D" w:rsidRPr="00BD71E0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9254" w:type="dxa"/>
            <w:gridSpan w:val="8"/>
          </w:tcPr>
          <w:p w:rsidR="009F581D" w:rsidRPr="00BD71E0" w:rsidRDefault="009F581D" w:rsidP="002E4F93">
            <w:pPr>
              <w:jc w:val="both"/>
              <w:rPr>
                <w:rStyle w:val="FontStyle57"/>
                <w:sz w:val="28"/>
                <w:szCs w:val="28"/>
              </w:rPr>
            </w:pPr>
            <w:r w:rsidRPr="00706AF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706AFB" w:rsidRPr="00706A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«Молодежь </w:t>
            </w:r>
            <w:r w:rsidR="002E4F93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2E4F9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AFB" w:rsidRPr="00706AFB">
              <w:rPr>
                <w:rFonts w:ascii="Times New Roman" w:hAnsi="Times New Roman" w:cs="Times New Roman"/>
                <w:sz w:val="28"/>
                <w:szCs w:val="28"/>
              </w:rPr>
              <w:t>поселения Кургани</w:t>
            </w:r>
            <w:r w:rsidR="00EC1AA4">
              <w:rPr>
                <w:rFonts w:ascii="Times New Roman" w:hAnsi="Times New Roman" w:cs="Times New Roman"/>
                <w:sz w:val="28"/>
                <w:szCs w:val="28"/>
              </w:rPr>
              <w:t xml:space="preserve">нского района на </w:t>
            </w:r>
            <w:r w:rsidR="00DB31F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C1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31F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C1AA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06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581D" w:rsidRPr="00BD71E0" w:rsidTr="009F581D">
        <w:tc>
          <w:tcPr>
            <w:tcW w:w="567" w:type="dxa"/>
          </w:tcPr>
          <w:p w:rsidR="009F581D" w:rsidRPr="00BD71E0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254" w:type="dxa"/>
            <w:gridSpan w:val="8"/>
          </w:tcPr>
          <w:p w:rsidR="009F581D" w:rsidRDefault="009F581D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</w:t>
            </w:r>
            <w:r w:rsidR="00706AFB">
              <w:rPr>
                <w:rStyle w:val="FontStyle57"/>
                <w:sz w:val="28"/>
                <w:szCs w:val="28"/>
              </w:rPr>
              <w:t>:</w:t>
            </w:r>
            <w:r w:rsidR="00706AFB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реализация потенциала молодежи в интересах </w:t>
            </w:r>
            <w:r w:rsidR="00706AFB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706AFB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9F581D" w:rsidRPr="00BD71E0" w:rsidTr="009F581D">
        <w:tc>
          <w:tcPr>
            <w:tcW w:w="567" w:type="dxa"/>
          </w:tcPr>
          <w:p w:rsidR="009F581D" w:rsidRPr="00BD71E0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254" w:type="dxa"/>
            <w:gridSpan w:val="8"/>
          </w:tcPr>
          <w:p w:rsidR="00706AFB" w:rsidRPr="00726F3B" w:rsidRDefault="009F581D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</w:t>
            </w:r>
            <w:r w:rsidR="00706AFB">
              <w:rPr>
                <w:rStyle w:val="FontStyle57"/>
                <w:sz w:val="28"/>
                <w:szCs w:val="28"/>
              </w:rPr>
              <w:t>и: 1) Г</w:t>
            </w:r>
            <w:r w:rsidR="00706AFB" w:rsidRPr="00726F3B">
              <w:rPr>
                <w:rFonts w:ascii="Times New Roman" w:hAnsi="Times New Roman" w:cs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Кубани;</w:t>
            </w:r>
          </w:p>
          <w:p w:rsidR="00706AFB" w:rsidRPr="00726F3B" w:rsidRDefault="00706AFB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рофилактика безнадзорности в молодежной среде;</w:t>
            </w:r>
          </w:p>
          <w:p w:rsidR="00706AFB" w:rsidRPr="00726F3B" w:rsidRDefault="005E7CDA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06AFB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706AFB" w:rsidRPr="00726F3B">
              <w:rPr>
                <w:rFonts w:ascii="Times New Roman" w:hAnsi="Times New Roman" w:cs="Times New Roman"/>
                <w:sz w:val="28"/>
                <w:szCs w:val="28"/>
              </w:rPr>
              <w:t>ормирование здорового образа жизни молодежи поселения;</w:t>
            </w:r>
          </w:p>
          <w:p w:rsidR="00706AFB" w:rsidRPr="00726F3B" w:rsidRDefault="00706AFB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      </w:r>
          </w:p>
          <w:p w:rsidR="00706AFB" w:rsidRPr="00726F3B" w:rsidRDefault="00706AFB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поддержка инновационной деятельности, 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инновационных, новаторских проектов, инновационных, новаторских идей молодежи;</w:t>
            </w:r>
          </w:p>
          <w:p w:rsidR="00706AFB" w:rsidRDefault="00706AFB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рганизационное и методическое обеспечение реализации молодежной политики информационное обеспечение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молодежной политики;</w:t>
            </w:r>
          </w:p>
          <w:p w:rsidR="009F581D" w:rsidRDefault="00706AFB" w:rsidP="00B55B27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рганизационное и методическое обеспечение реализации молодежной политики информационное обеспечение реализации муниципальной молодежной политики.</w:t>
            </w:r>
          </w:p>
        </w:tc>
      </w:tr>
      <w:tr w:rsidR="00706AFB" w:rsidRPr="00BD71E0" w:rsidTr="009F581D">
        <w:tc>
          <w:tcPr>
            <w:tcW w:w="567" w:type="dxa"/>
          </w:tcPr>
          <w:p w:rsidR="00706AFB" w:rsidRPr="00BD71E0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410" w:type="dxa"/>
            <w:gridSpan w:val="2"/>
          </w:tcPr>
          <w:p w:rsidR="00706AFB" w:rsidRPr="00F0525D" w:rsidRDefault="00706AFB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молодых людей занимающих активную позицию в общественной жизни поселения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06AFB" w:rsidRPr="00BD71E0" w:rsidRDefault="00706AFB" w:rsidP="00EC1AA4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706AFB" w:rsidRPr="00EC1AA4" w:rsidRDefault="00B55B27" w:rsidP="00B55B2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C1AA4">
              <w:rPr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706AFB" w:rsidRPr="00F0525D" w:rsidRDefault="001C747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  <w:r w:rsidR="0070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706AFB" w:rsidRPr="00F0525D" w:rsidRDefault="001C747D" w:rsidP="006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66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0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706AFB" w:rsidRPr="00F0525D" w:rsidRDefault="001C747D" w:rsidP="006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6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0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706AFB" w:rsidRPr="00BD71E0" w:rsidTr="009F581D">
        <w:tc>
          <w:tcPr>
            <w:tcW w:w="567" w:type="dxa"/>
          </w:tcPr>
          <w:p w:rsidR="00706AFB" w:rsidRPr="00BD71E0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2410" w:type="dxa"/>
            <w:gridSpan w:val="2"/>
          </w:tcPr>
          <w:p w:rsidR="00706AFB" w:rsidRPr="00F0525D" w:rsidRDefault="00706AFB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трудоустроенных молодых граждан</w:t>
            </w:r>
          </w:p>
        </w:tc>
        <w:tc>
          <w:tcPr>
            <w:tcW w:w="1134" w:type="dxa"/>
            <w:gridSpan w:val="2"/>
          </w:tcPr>
          <w:p w:rsidR="00706AFB" w:rsidRPr="00BD71E0" w:rsidRDefault="00706AFB" w:rsidP="00EC1AA4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706AFB" w:rsidRPr="00EC1AA4" w:rsidRDefault="00B55B27" w:rsidP="00B55B2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C1AA4">
              <w:rPr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706AFB" w:rsidRPr="00F0525D" w:rsidRDefault="001C747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06AFB" w:rsidRDefault="00706AFB" w:rsidP="001C747D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7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06AFB" w:rsidRDefault="00706AFB" w:rsidP="001C747D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7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706AFB" w:rsidRDefault="00706AFB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"/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"/>
      <w:bookmarkEnd w:id="1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2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E26D33" w:rsidRPr="00726F3B" w:rsidRDefault="00961D2B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ная поддержка инновационной деятельности, инновационных, новаторских проектов, инновационных, новаторских идей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обеспечение реализации молодежной политики 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DB31FE">
        <w:rPr>
          <w:rFonts w:ascii="Times New Roman" w:hAnsi="Times New Roman" w:cs="Times New Roman"/>
          <w:sz w:val="28"/>
          <w:szCs w:val="28"/>
        </w:rPr>
        <w:t>2016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DB31FE">
        <w:rPr>
          <w:rFonts w:ascii="Times New Roman" w:hAnsi="Times New Roman" w:cs="Times New Roman"/>
          <w:sz w:val="28"/>
          <w:szCs w:val="28"/>
        </w:rPr>
        <w:t>2018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sub_1300"/>
      <w:bookmarkEnd w:id="3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4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651127" w:rsidRDefault="0065112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842"/>
        <w:gridCol w:w="1134"/>
        <w:gridCol w:w="993"/>
        <w:gridCol w:w="708"/>
        <w:gridCol w:w="709"/>
        <w:gridCol w:w="709"/>
        <w:gridCol w:w="1276"/>
        <w:gridCol w:w="1842"/>
      </w:tblGrid>
      <w:tr w:rsidR="00651127" w:rsidRPr="00706AFB" w:rsidTr="00651127">
        <w:tc>
          <w:tcPr>
            <w:tcW w:w="710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706AF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  <w:p w:rsidR="00F4378D" w:rsidRPr="00706AFB" w:rsidRDefault="00F4378D" w:rsidP="00F4378D">
            <w:pPr>
              <w:rPr>
                <w:rStyle w:val="FontStyle57"/>
                <w:sz w:val="24"/>
                <w:szCs w:val="24"/>
              </w:rPr>
            </w:pPr>
          </w:p>
          <w:p w:rsidR="00F4378D" w:rsidRPr="00706AFB" w:rsidRDefault="00F4378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2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4378D" w:rsidRPr="00706AFB" w:rsidTr="00651127">
        <w:trPr>
          <w:trHeight w:val="1074"/>
        </w:trPr>
        <w:tc>
          <w:tcPr>
            <w:tcW w:w="710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5B27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 год реали</w:t>
            </w:r>
            <w:r w:rsidR="00B55B27" w:rsidRPr="00706AFB">
              <w:rPr>
                <w:rStyle w:val="FontStyle57"/>
                <w:sz w:val="24"/>
                <w:szCs w:val="24"/>
              </w:rPr>
              <w:t>зации</w:t>
            </w:r>
          </w:p>
        </w:tc>
        <w:tc>
          <w:tcPr>
            <w:tcW w:w="709" w:type="dxa"/>
            <w:vAlign w:val="center"/>
          </w:tcPr>
          <w:p w:rsidR="00B55B27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 год реали</w:t>
            </w:r>
            <w:r w:rsidR="00B55B27" w:rsidRPr="00706AFB">
              <w:rPr>
                <w:rStyle w:val="FontStyle57"/>
                <w:sz w:val="24"/>
                <w:szCs w:val="24"/>
              </w:rPr>
              <w:t>зации</w:t>
            </w:r>
          </w:p>
        </w:tc>
        <w:tc>
          <w:tcPr>
            <w:tcW w:w="709" w:type="dxa"/>
            <w:vAlign w:val="center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  <w:r w:rsidR="00F4378D">
              <w:rPr>
                <w:rStyle w:val="FontStyle57"/>
                <w:sz w:val="24"/>
                <w:szCs w:val="24"/>
              </w:rPr>
              <w:t xml:space="preserve"> год реали</w:t>
            </w:r>
            <w:r w:rsidRPr="00706AFB">
              <w:rPr>
                <w:rStyle w:val="FontStyle57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4378D" w:rsidRPr="00706AFB" w:rsidTr="00651127">
        <w:tc>
          <w:tcPr>
            <w:tcW w:w="710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4378D" w:rsidRPr="00706AFB" w:rsidTr="00651127">
        <w:trPr>
          <w:trHeight w:val="432"/>
        </w:trPr>
        <w:tc>
          <w:tcPr>
            <w:tcW w:w="710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color w:val="000000" w:themeColor="text1"/>
              </w:rPr>
              <w:t>Трудоустройство несовершеннолетних на временные работы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1842" w:type="dxa"/>
          </w:tcPr>
          <w:p w:rsidR="00B55B27" w:rsidRPr="00F4378D" w:rsidRDefault="00B55B27" w:rsidP="00F437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Родниковского 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</w:t>
            </w:r>
          </w:p>
        </w:tc>
      </w:tr>
      <w:tr w:rsidR="00F4378D" w:rsidRPr="00706AFB" w:rsidTr="00651127">
        <w:trPr>
          <w:trHeight w:val="101"/>
        </w:trPr>
        <w:tc>
          <w:tcPr>
            <w:tcW w:w="710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78D" w:rsidRPr="00706AFB" w:rsidTr="00651127">
        <w:trPr>
          <w:trHeight w:val="413"/>
        </w:trPr>
        <w:tc>
          <w:tcPr>
            <w:tcW w:w="710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276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651127">
        <w:trPr>
          <w:trHeight w:val="107"/>
        </w:trPr>
        <w:tc>
          <w:tcPr>
            <w:tcW w:w="710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276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651127">
        <w:tc>
          <w:tcPr>
            <w:tcW w:w="710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706AFB" w:rsidRDefault="00B55B27" w:rsidP="00651127">
            <w:pPr>
              <w:pStyle w:val="Style35"/>
              <w:widowControl/>
              <w:spacing w:line="240" w:lineRule="auto"/>
              <w:ind w:right="106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706AFB">
              <w:rPr>
                <w:rStyle w:val="FontStyle57"/>
                <w:sz w:val="24"/>
                <w:szCs w:val="24"/>
              </w:rPr>
              <w:t>ист</w:t>
            </w:r>
            <w:r w:rsidR="00651127">
              <w:rPr>
                <w:rStyle w:val="FontStyle57"/>
                <w:sz w:val="24"/>
                <w:szCs w:val="24"/>
              </w:rPr>
              <w:t>-к</w:t>
            </w:r>
            <w:r w:rsidRPr="00706AFB">
              <w:rPr>
                <w:rStyle w:val="FontStyle57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276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651127">
        <w:trPr>
          <w:trHeight w:val="266"/>
        </w:trPr>
        <w:tc>
          <w:tcPr>
            <w:tcW w:w="710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276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651127">
        <w:tc>
          <w:tcPr>
            <w:tcW w:w="710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55B27" w:rsidRPr="00706AFB" w:rsidRDefault="00B55B27" w:rsidP="00EC1AA4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 w:rsidRPr="00706AFB">
              <w:rPr>
                <w:color w:val="000000" w:themeColor="text1"/>
              </w:rPr>
              <w:t>Приобретение призов для поощрения молодых граждан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55B27" w:rsidRPr="00B55B27" w:rsidRDefault="00B55B27" w:rsidP="00B55B27">
            <w:pPr>
              <w:rPr>
                <w:sz w:val="24"/>
                <w:szCs w:val="24"/>
              </w:rPr>
            </w:pPr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 занимающих активную позицию в общественной жизни поселения</w:t>
            </w:r>
          </w:p>
        </w:tc>
        <w:tc>
          <w:tcPr>
            <w:tcW w:w="1842" w:type="dxa"/>
          </w:tcPr>
          <w:p w:rsidR="00B55B27" w:rsidRPr="00651127" w:rsidRDefault="00B55B27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Родниковского 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</w:t>
            </w:r>
          </w:p>
        </w:tc>
      </w:tr>
      <w:tr w:rsidR="00F4378D" w:rsidRPr="00706AFB" w:rsidTr="00651127">
        <w:tc>
          <w:tcPr>
            <w:tcW w:w="710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55B27" w:rsidRDefault="00B55B27" w:rsidP="00EC1AA4"/>
        </w:tc>
        <w:tc>
          <w:tcPr>
            <w:tcW w:w="1842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651127">
        <w:tc>
          <w:tcPr>
            <w:tcW w:w="710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276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651127">
        <w:tc>
          <w:tcPr>
            <w:tcW w:w="710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276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651127">
        <w:tc>
          <w:tcPr>
            <w:tcW w:w="710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706AFB" w:rsidRDefault="00B55B27" w:rsidP="00651127">
            <w:pPr>
              <w:pStyle w:val="Style35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внебюджетные ист</w:t>
            </w:r>
            <w:r w:rsidRPr="00706AFB">
              <w:rPr>
                <w:rStyle w:val="FontStyle57"/>
                <w:sz w:val="24"/>
                <w:szCs w:val="24"/>
              </w:rPr>
              <w:softHyphen/>
              <w:t>ки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276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651127">
        <w:tc>
          <w:tcPr>
            <w:tcW w:w="710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F0525D" w:rsidRDefault="00B55B27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27" w:rsidRPr="00F0525D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55B27" w:rsidRPr="00F0525D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55B27" w:rsidRPr="00F0525D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55B27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7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651127" w:rsidRDefault="00B55B27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Родниковского 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</w:t>
            </w:r>
          </w:p>
        </w:tc>
      </w:tr>
    </w:tbl>
    <w:p w:rsidR="00706AFB" w:rsidRDefault="00706AFB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A3086" w:rsidRPr="00726F3B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071CD9" w:rsidRPr="00071CD9" w:rsidTr="00E900F7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71CD9" w:rsidTr="00E900F7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DB31FE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DB31FE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DB31FE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71CD9" w:rsidRPr="00071CD9" w:rsidTr="00E900F7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71CD9" w:rsidRPr="00071CD9" w:rsidTr="00E900F7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2A7863" w:rsidP="00E900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DB31FE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DB31FE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6" w:name="sub_44"/>
      <w:bookmarkEnd w:id="5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DB31FE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31FE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DB31FE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DB31FE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B1CF2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DB31FE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726F3B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людей занимающих активную позицию в общественной жизни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30,0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рублей:</w:t>
      </w:r>
    </w:p>
    <w:p w:rsidR="004B1CF2" w:rsidRPr="00726F3B" w:rsidRDefault="00DB31FE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DB31FE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DB31FE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трудоустройство несовершеннолетних граждан в летний период в сумме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рублей:</w:t>
      </w:r>
    </w:p>
    <w:p w:rsidR="005E3769" w:rsidRPr="00F0525D" w:rsidRDefault="00DB31FE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DB31FE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DB31FE" w:rsidP="005E37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DB31FE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DB31FE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201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6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7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</w:t>
      </w:r>
      <w:proofErr w:type="gramStart"/>
      <w:r w:rsidR="00C42414">
        <w:rPr>
          <w:rStyle w:val="FontStyle50"/>
          <w:sz w:val="28"/>
          <w:szCs w:val="28"/>
        </w:rPr>
        <w:t>контроль за</w:t>
      </w:r>
      <w:proofErr w:type="gramEnd"/>
      <w:r w:rsidR="00C42414">
        <w:rPr>
          <w:rStyle w:val="FontStyle50"/>
          <w:sz w:val="28"/>
          <w:szCs w:val="28"/>
        </w:rPr>
        <w:t xml:space="preserve">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7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ческого развития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0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осуществляет </w:t>
      </w:r>
      <w:proofErr w:type="gramStart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государственной 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651127" w:rsidRPr="00FE7553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51127" w:rsidRPr="00FE7553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sectPr w:rsidR="00651127" w:rsidRPr="00FE7553" w:rsidSect="00DB31FE">
      <w:headerReference w:type="default" r:id="rId11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32" w:rsidRDefault="00F12332" w:rsidP="00961D2B">
      <w:r>
        <w:separator/>
      </w:r>
    </w:p>
  </w:endnote>
  <w:endnote w:type="continuationSeparator" w:id="0">
    <w:p w:rsidR="00F12332" w:rsidRDefault="00F12332" w:rsidP="0096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32" w:rsidRDefault="00F12332" w:rsidP="00961D2B">
      <w:r>
        <w:separator/>
      </w:r>
    </w:p>
  </w:footnote>
  <w:footnote w:type="continuationSeparator" w:id="0">
    <w:p w:rsidR="00F12332" w:rsidRDefault="00F12332" w:rsidP="0096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EC1AA4" w:rsidRDefault="00E76FAD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1AA4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72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C00ED"/>
    <w:rsid w:val="001C5F2A"/>
    <w:rsid w:val="001C747D"/>
    <w:rsid w:val="001C7543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2DC1"/>
    <w:rsid w:val="00524E7D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680"/>
    <w:rsid w:val="005A28ED"/>
    <w:rsid w:val="005A4069"/>
    <w:rsid w:val="005A53CA"/>
    <w:rsid w:val="005A7A62"/>
    <w:rsid w:val="005B1F34"/>
    <w:rsid w:val="005B2035"/>
    <w:rsid w:val="005B2798"/>
    <w:rsid w:val="005B4CB1"/>
    <w:rsid w:val="005B4E36"/>
    <w:rsid w:val="005B67ED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20750"/>
    <w:rsid w:val="00620AE2"/>
    <w:rsid w:val="006215FA"/>
    <w:rsid w:val="006223A1"/>
    <w:rsid w:val="00624385"/>
    <w:rsid w:val="00625139"/>
    <w:rsid w:val="00630662"/>
    <w:rsid w:val="00634F9A"/>
    <w:rsid w:val="00636AB0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06507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235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497A"/>
    <w:rsid w:val="00E162B9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6FAD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89B1-3B20-4028-8A70-9CC6AA3E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2360</Words>
  <Characters>18613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Hill</cp:lastModifiedBy>
  <cp:revision>4</cp:revision>
  <cp:lastPrinted>2014-07-30T05:14:00Z</cp:lastPrinted>
  <dcterms:created xsi:type="dcterms:W3CDTF">2016-09-13T07:53:00Z</dcterms:created>
  <dcterms:modified xsi:type="dcterms:W3CDTF">2016-09-30T05:28:00Z</dcterms:modified>
</cp:coreProperties>
</file>